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A" w:rsidRDefault="00031502" w:rsidP="0079713A">
      <w:pPr>
        <w:shd w:val="clear" w:color="auto" w:fill="FFFFFF"/>
        <w:autoSpaceDE w:val="0"/>
        <w:autoSpaceDN w:val="0"/>
        <w:adjustRightInd w:val="0"/>
        <w:jc w:val="right"/>
        <w:rPr>
          <w:color w:val="993300"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-354330</wp:posOffset>
            </wp:positionV>
            <wp:extent cx="499110" cy="624840"/>
            <wp:effectExtent l="19050" t="0" r="0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718" w:rsidRPr="00CF4AB1" w:rsidRDefault="003B4718" w:rsidP="00055D0C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CF4AB1">
        <w:rPr>
          <w:b/>
          <w:bCs/>
          <w:sz w:val="28"/>
          <w:szCs w:val="28"/>
        </w:rPr>
        <w:t>АДМИНИСТРАЦИ</w:t>
      </w:r>
      <w:r w:rsidR="00055D0C">
        <w:rPr>
          <w:b/>
          <w:bCs/>
          <w:sz w:val="28"/>
          <w:szCs w:val="28"/>
        </w:rPr>
        <w:t>Я</w:t>
      </w:r>
      <w:r w:rsidRPr="00CF4AB1">
        <w:rPr>
          <w:b/>
          <w:bCs/>
          <w:sz w:val="28"/>
          <w:szCs w:val="28"/>
        </w:rPr>
        <w:t xml:space="preserve"> МУНИЦИПАЛЬНОГО ОБРАЗОВАНИЯ</w:t>
      </w:r>
    </w:p>
    <w:p w:rsidR="003B4718" w:rsidRPr="00CF4AB1" w:rsidRDefault="003B4718" w:rsidP="00055D0C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CF4AB1">
        <w:rPr>
          <w:b/>
          <w:bCs/>
          <w:sz w:val="28"/>
          <w:szCs w:val="28"/>
        </w:rPr>
        <w:t xml:space="preserve">СТАРОМИНСКИЙ </w:t>
      </w:r>
      <w:r w:rsidR="006A22B1" w:rsidRPr="00CF4AB1">
        <w:rPr>
          <w:b/>
          <w:bCs/>
          <w:sz w:val="28"/>
          <w:szCs w:val="28"/>
        </w:rPr>
        <w:t>РАЙОН</w:t>
      </w:r>
    </w:p>
    <w:p w:rsidR="00942D4D" w:rsidRDefault="00942D4D" w:rsidP="00055D0C">
      <w:pPr>
        <w:pStyle w:val="a8"/>
        <w:spacing w:after="0"/>
        <w:jc w:val="center"/>
        <w:rPr>
          <w:b/>
          <w:bCs/>
          <w:sz w:val="32"/>
          <w:szCs w:val="32"/>
        </w:rPr>
      </w:pPr>
    </w:p>
    <w:p w:rsidR="00055D0C" w:rsidRPr="006A22B1" w:rsidRDefault="00055D0C" w:rsidP="00055D0C">
      <w:pPr>
        <w:pStyle w:val="a8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B4718" w:rsidRDefault="003B4718" w:rsidP="00055D0C">
      <w:pPr>
        <w:pStyle w:val="a8"/>
        <w:spacing w:after="0"/>
        <w:rPr>
          <w:b/>
          <w:bCs/>
        </w:rPr>
      </w:pPr>
    </w:p>
    <w:p w:rsidR="00055D0C" w:rsidRDefault="00055D0C" w:rsidP="00055D0C">
      <w:pPr>
        <w:pStyle w:val="a8"/>
        <w:spacing w:after="0"/>
        <w:rPr>
          <w:b/>
          <w:bCs/>
        </w:rPr>
      </w:pPr>
    </w:p>
    <w:p w:rsidR="003B4718" w:rsidRDefault="00684E2C" w:rsidP="00055D0C">
      <w:pPr>
        <w:pStyle w:val="a8"/>
        <w:spacing w:after="0"/>
      </w:pPr>
      <w:r>
        <w:rPr>
          <w:sz w:val="28"/>
        </w:rPr>
        <w:t>от _</w:t>
      </w:r>
      <w:r w:rsidR="00B74B8C">
        <w:rPr>
          <w:sz w:val="28"/>
        </w:rPr>
        <w:t>______</w:t>
      </w:r>
      <w:r w:rsidR="00FB25BD">
        <w:rPr>
          <w:sz w:val="28"/>
        </w:rPr>
        <w:t>_</w:t>
      </w:r>
      <w:r w:rsidR="00CA0839">
        <w:rPr>
          <w:sz w:val="28"/>
        </w:rPr>
        <w:t>202</w:t>
      </w:r>
      <w:r w:rsidR="00D91CF6">
        <w:rPr>
          <w:sz w:val="28"/>
        </w:rPr>
        <w:t>2</w:t>
      </w:r>
      <w:r w:rsidR="00E4246B" w:rsidRPr="00B07CFA">
        <w:rPr>
          <w:sz w:val="28"/>
        </w:rPr>
        <w:t xml:space="preserve"> </w:t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E4246B">
        <w:rPr>
          <w:vanish/>
        </w:rPr>
        <w:pgNum/>
      </w:r>
      <w:r w:rsidR="00B07CFA">
        <w:rPr>
          <w:sz w:val="28"/>
          <w:szCs w:val="28"/>
        </w:rPr>
        <w:t xml:space="preserve">         </w:t>
      </w:r>
      <w:r w:rsidR="003B4718" w:rsidRPr="00F25B7C">
        <w:rPr>
          <w:sz w:val="28"/>
          <w:szCs w:val="28"/>
        </w:rPr>
        <w:t xml:space="preserve">                          </w:t>
      </w:r>
      <w:r w:rsidR="003D7C70" w:rsidRPr="00F25B7C">
        <w:rPr>
          <w:sz w:val="28"/>
          <w:szCs w:val="28"/>
        </w:rPr>
        <w:t xml:space="preserve">    </w:t>
      </w:r>
      <w:r w:rsidR="00D416BA" w:rsidRPr="00F25B7C">
        <w:rPr>
          <w:sz w:val="28"/>
          <w:szCs w:val="28"/>
        </w:rPr>
        <w:t xml:space="preserve">                   </w:t>
      </w:r>
      <w:r w:rsidR="003D7C70" w:rsidRPr="00F25B7C">
        <w:rPr>
          <w:sz w:val="28"/>
          <w:szCs w:val="28"/>
        </w:rPr>
        <w:t xml:space="preserve">        </w:t>
      </w:r>
      <w:r w:rsidR="00C81DF8" w:rsidRPr="00F25B7C">
        <w:rPr>
          <w:sz w:val="28"/>
          <w:szCs w:val="28"/>
        </w:rPr>
        <w:t xml:space="preserve">            </w:t>
      </w:r>
      <w:r w:rsidR="003D7C70" w:rsidRPr="00F25B7C">
        <w:rPr>
          <w:sz w:val="28"/>
          <w:szCs w:val="28"/>
        </w:rPr>
        <w:t xml:space="preserve"> </w:t>
      </w:r>
      <w:r w:rsidR="005369A1" w:rsidRPr="00F25B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D7C70" w:rsidRPr="00F25B7C">
        <w:rPr>
          <w:sz w:val="28"/>
          <w:szCs w:val="28"/>
        </w:rPr>
        <w:t>№</w:t>
      </w:r>
      <w:r w:rsidR="0017208F" w:rsidRPr="00F25B7C">
        <w:rPr>
          <w:sz w:val="28"/>
          <w:szCs w:val="28"/>
        </w:rPr>
        <w:t xml:space="preserve"> </w:t>
      </w:r>
      <w:r w:rsidR="004B54A3">
        <w:rPr>
          <w:sz w:val="28"/>
          <w:szCs w:val="28"/>
        </w:rPr>
        <w:t>_</w:t>
      </w:r>
      <w:r w:rsidR="00B74B8C">
        <w:rPr>
          <w:sz w:val="28"/>
          <w:szCs w:val="28"/>
        </w:rPr>
        <w:t>___</w:t>
      </w:r>
      <w:r w:rsidR="00FB25BD">
        <w:rPr>
          <w:sz w:val="28"/>
          <w:szCs w:val="28"/>
        </w:rPr>
        <w:t>_</w:t>
      </w:r>
      <w:r w:rsidR="003B4718" w:rsidRPr="00F25B7C">
        <w:rPr>
          <w:sz w:val="28"/>
          <w:szCs w:val="28"/>
        </w:rPr>
        <w:t xml:space="preserve">                                                                      </w:t>
      </w:r>
    </w:p>
    <w:p w:rsidR="003B4718" w:rsidRPr="006A22B1" w:rsidRDefault="003B4718" w:rsidP="00055D0C">
      <w:pPr>
        <w:pStyle w:val="a8"/>
        <w:spacing w:after="0"/>
        <w:jc w:val="center"/>
        <w:rPr>
          <w:sz w:val="28"/>
          <w:szCs w:val="28"/>
        </w:rPr>
      </w:pPr>
      <w:proofErr w:type="spellStart"/>
      <w:r w:rsidRPr="006A22B1">
        <w:rPr>
          <w:sz w:val="28"/>
          <w:szCs w:val="28"/>
        </w:rPr>
        <w:t>ст-ца</w:t>
      </w:r>
      <w:proofErr w:type="spellEnd"/>
      <w:r w:rsidRPr="006A22B1">
        <w:rPr>
          <w:sz w:val="28"/>
          <w:szCs w:val="28"/>
        </w:rPr>
        <w:t xml:space="preserve"> Староминская</w:t>
      </w:r>
    </w:p>
    <w:p w:rsidR="003B4718" w:rsidRPr="00F25B7C" w:rsidRDefault="003B4718" w:rsidP="00055D0C">
      <w:pPr>
        <w:pStyle w:val="a8"/>
        <w:spacing w:after="0"/>
        <w:jc w:val="center"/>
        <w:rPr>
          <w:sz w:val="28"/>
          <w:szCs w:val="28"/>
        </w:rPr>
      </w:pPr>
    </w:p>
    <w:p w:rsidR="0079713A" w:rsidRPr="00F25B7C" w:rsidRDefault="0079713A" w:rsidP="00055D0C">
      <w:pPr>
        <w:pStyle w:val="a8"/>
        <w:spacing w:after="0"/>
        <w:rPr>
          <w:b/>
          <w:bCs/>
          <w:color w:val="993300"/>
          <w:sz w:val="28"/>
          <w:szCs w:val="28"/>
        </w:rPr>
      </w:pPr>
    </w:p>
    <w:p w:rsidR="008E6421" w:rsidRDefault="008E6421" w:rsidP="00055D0C">
      <w:pPr>
        <w:pStyle w:val="221"/>
        <w:keepNext/>
        <w:keepLines/>
        <w:shd w:val="clear" w:color="auto" w:fill="auto"/>
        <w:spacing w:after="0"/>
        <w:jc w:val="center"/>
        <w:rPr>
          <w:b/>
          <w:sz w:val="28"/>
        </w:rPr>
      </w:pPr>
      <w:bookmarkStart w:id="0" w:name="bookmark3"/>
      <w:r w:rsidRPr="008E6421">
        <w:rPr>
          <w:b/>
          <w:sz w:val="28"/>
        </w:rPr>
        <w:t xml:space="preserve">Об утверждении административного регламента </w:t>
      </w:r>
    </w:p>
    <w:p w:rsidR="008E6421" w:rsidRDefault="008E6421" w:rsidP="00055D0C">
      <w:pPr>
        <w:pStyle w:val="221"/>
        <w:keepNext/>
        <w:keepLines/>
        <w:shd w:val="clear" w:color="auto" w:fill="auto"/>
        <w:spacing w:after="0"/>
        <w:jc w:val="center"/>
        <w:rPr>
          <w:b/>
          <w:sz w:val="28"/>
        </w:rPr>
      </w:pPr>
      <w:r w:rsidRPr="008E6421">
        <w:rPr>
          <w:b/>
          <w:sz w:val="28"/>
        </w:rPr>
        <w:t xml:space="preserve">по предоставлению муниципальной услуги: </w:t>
      </w:r>
    </w:p>
    <w:p w:rsidR="00704037" w:rsidRPr="008E6421" w:rsidRDefault="008E6421" w:rsidP="00055D0C">
      <w:pPr>
        <w:pStyle w:val="221"/>
        <w:keepNext/>
        <w:keepLines/>
        <w:shd w:val="clear" w:color="auto" w:fill="auto"/>
        <w:spacing w:after="0"/>
        <w:jc w:val="center"/>
        <w:rPr>
          <w:b/>
          <w:sz w:val="28"/>
        </w:rPr>
      </w:pPr>
      <w:r w:rsidRPr="008E6421">
        <w:rPr>
          <w:b/>
          <w:sz w:val="28"/>
        </w:rPr>
        <w:t>«Зачисление в образовательное учреждение»</w:t>
      </w:r>
      <w:bookmarkEnd w:id="0"/>
    </w:p>
    <w:p w:rsidR="00704037" w:rsidRDefault="00704037" w:rsidP="00055D0C">
      <w:pPr>
        <w:jc w:val="center"/>
        <w:rPr>
          <w:b/>
          <w:sz w:val="28"/>
          <w:szCs w:val="28"/>
        </w:rPr>
      </w:pPr>
    </w:p>
    <w:p w:rsidR="0079713A" w:rsidRDefault="0079713A" w:rsidP="00055D0C">
      <w:pPr>
        <w:autoSpaceDE w:val="0"/>
        <w:autoSpaceDN w:val="0"/>
        <w:adjustRightInd w:val="0"/>
        <w:ind w:firstLine="1080"/>
        <w:jc w:val="center"/>
        <w:rPr>
          <w:sz w:val="28"/>
          <w:szCs w:val="28"/>
        </w:rPr>
      </w:pPr>
    </w:p>
    <w:p w:rsidR="003F3B49" w:rsidRDefault="00037B3F" w:rsidP="00055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5F8">
        <w:rPr>
          <w:sz w:val="28"/>
          <w:szCs w:val="28"/>
        </w:rPr>
        <w:tab/>
      </w:r>
      <w:r w:rsidR="00704037">
        <w:rPr>
          <w:sz w:val="28"/>
          <w:szCs w:val="28"/>
        </w:rPr>
        <w:t>В</w:t>
      </w:r>
      <w:r w:rsidR="00055D0C">
        <w:rPr>
          <w:sz w:val="28"/>
          <w:szCs w:val="28"/>
        </w:rPr>
        <w:t xml:space="preserve">о исполнение Федерального закона Российской Федерации от 29 декабря 2012г. </w:t>
      </w:r>
      <w:r w:rsidR="00704037">
        <w:rPr>
          <w:sz w:val="28"/>
          <w:szCs w:val="28"/>
        </w:rPr>
        <w:t xml:space="preserve"> </w:t>
      </w:r>
      <w:r w:rsidR="00055D0C">
        <w:rPr>
          <w:sz w:val="28"/>
          <w:szCs w:val="28"/>
        </w:rPr>
        <w:t xml:space="preserve">№273-ФЗ «Об образовании в Российской Федерации», Федерального закона Российской Федерации от 27 июля 2010г. № 210-ФЗ «Об организации предоставления государственных и муниципальных услуг», Федерального закона Российской Федерации от 6 октября 2003г. №131-ФЗ «Об общих принципах организации местного самоуправления в Российской Федерации», </w:t>
      </w:r>
      <w:r w:rsidR="00D33426">
        <w:rPr>
          <w:sz w:val="28"/>
          <w:szCs w:val="28"/>
        </w:rPr>
        <w:t>руководствуясь статьей</w:t>
      </w:r>
      <w:r w:rsidR="00055D0C">
        <w:rPr>
          <w:sz w:val="28"/>
          <w:szCs w:val="28"/>
        </w:rPr>
        <w:t xml:space="preserve"> </w:t>
      </w:r>
      <w:r w:rsidR="00D33426">
        <w:rPr>
          <w:sz w:val="28"/>
          <w:szCs w:val="28"/>
        </w:rPr>
        <w:t>3</w:t>
      </w:r>
      <w:r w:rsidR="00AC41BC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Староминский рай</w:t>
      </w:r>
      <w:r w:rsidR="006F78DE">
        <w:rPr>
          <w:sz w:val="28"/>
          <w:szCs w:val="28"/>
        </w:rPr>
        <w:t>он</w:t>
      </w:r>
      <w:r w:rsidR="00995532">
        <w:rPr>
          <w:sz w:val="28"/>
          <w:szCs w:val="28"/>
        </w:rPr>
        <w:t xml:space="preserve">, </w:t>
      </w:r>
      <w:r w:rsidR="00055D0C">
        <w:rPr>
          <w:sz w:val="28"/>
          <w:szCs w:val="28"/>
        </w:rPr>
        <w:t xml:space="preserve"> </w:t>
      </w:r>
      <w:proofErr w:type="spellStart"/>
      <w:proofErr w:type="gramStart"/>
      <w:r w:rsidR="00995532">
        <w:rPr>
          <w:sz w:val="28"/>
          <w:szCs w:val="28"/>
        </w:rPr>
        <w:t>п</w:t>
      </w:r>
      <w:proofErr w:type="spellEnd"/>
      <w:proofErr w:type="gramEnd"/>
      <w:r w:rsidR="00995532">
        <w:rPr>
          <w:sz w:val="28"/>
          <w:szCs w:val="28"/>
        </w:rPr>
        <w:t xml:space="preserve"> о с т а </w:t>
      </w:r>
      <w:proofErr w:type="spellStart"/>
      <w:proofErr w:type="gramStart"/>
      <w:r w:rsidR="00995532">
        <w:rPr>
          <w:sz w:val="28"/>
          <w:szCs w:val="28"/>
        </w:rPr>
        <w:t>н</w:t>
      </w:r>
      <w:proofErr w:type="spellEnd"/>
      <w:proofErr w:type="gramEnd"/>
      <w:r w:rsidR="00995532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055D0C" w:rsidRPr="00055D0C" w:rsidRDefault="00055D0C" w:rsidP="00055D0C">
      <w:pPr>
        <w:pStyle w:val="22"/>
        <w:keepNext/>
        <w:keepLines/>
        <w:numPr>
          <w:ilvl w:val="0"/>
          <w:numId w:val="23"/>
        </w:numPr>
        <w:shd w:val="clear" w:color="auto" w:fill="auto"/>
        <w:spacing w:after="0" w:line="317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055D0C">
        <w:rPr>
          <w:sz w:val="28"/>
        </w:rPr>
        <w:t>«</w:t>
      </w:r>
      <w:r w:rsidR="008E6421" w:rsidRPr="008E6421">
        <w:rPr>
          <w:sz w:val="28"/>
        </w:rPr>
        <w:t>Зачисление в образовательное учреждение</w:t>
      </w:r>
      <w:r w:rsidRPr="00055D0C">
        <w:rPr>
          <w:sz w:val="28"/>
        </w:rPr>
        <w:t>»</w:t>
      </w:r>
      <w:r>
        <w:rPr>
          <w:sz w:val="28"/>
        </w:rPr>
        <w:t xml:space="preserve"> согласно приложению к постановлению.</w:t>
      </w:r>
    </w:p>
    <w:p w:rsidR="00FB25BD" w:rsidRPr="00D623EE" w:rsidRDefault="006C0AAF" w:rsidP="00055D0C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 Староминский район                   К.К. </w:t>
      </w:r>
      <w:proofErr w:type="spellStart"/>
      <w:r>
        <w:rPr>
          <w:sz w:val="28"/>
          <w:szCs w:val="28"/>
        </w:rPr>
        <w:t>Черкову</w:t>
      </w:r>
      <w:proofErr w:type="spellEnd"/>
      <w:r>
        <w:rPr>
          <w:sz w:val="28"/>
          <w:szCs w:val="28"/>
        </w:rPr>
        <w:t>.</w:t>
      </w:r>
    </w:p>
    <w:p w:rsidR="006E1EB1" w:rsidRPr="0085106B" w:rsidRDefault="00244BAB" w:rsidP="00055D0C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обнародования путем размещения на официальном сайте администрации муниципального образования Староминский район</w:t>
      </w:r>
      <w:r w:rsidR="00D623EE">
        <w:rPr>
          <w:sz w:val="28"/>
          <w:szCs w:val="28"/>
        </w:rPr>
        <w:t>.</w:t>
      </w:r>
    </w:p>
    <w:p w:rsidR="006E1EB1" w:rsidRDefault="006E1EB1" w:rsidP="00055D0C">
      <w:pPr>
        <w:jc w:val="both"/>
        <w:rPr>
          <w:sz w:val="28"/>
          <w:szCs w:val="28"/>
        </w:rPr>
      </w:pPr>
    </w:p>
    <w:p w:rsidR="006E1EB1" w:rsidRDefault="006E1EB1" w:rsidP="00055D0C">
      <w:pPr>
        <w:jc w:val="both"/>
        <w:rPr>
          <w:sz w:val="28"/>
          <w:szCs w:val="28"/>
        </w:rPr>
      </w:pPr>
    </w:p>
    <w:p w:rsidR="006E1EB1" w:rsidRDefault="00D85EE3" w:rsidP="00055D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4718">
        <w:rPr>
          <w:sz w:val="28"/>
          <w:szCs w:val="28"/>
        </w:rPr>
        <w:t xml:space="preserve"> муниципального</w:t>
      </w:r>
      <w:r w:rsidR="006E1EB1">
        <w:rPr>
          <w:sz w:val="28"/>
          <w:szCs w:val="28"/>
        </w:rPr>
        <w:t xml:space="preserve"> </w:t>
      </w:r>
      <w:r w:rsidR="003B4718">
        <w:rPr>
          <w:sz w:val="28"/>
          <w:szCs w:val="28"/>
        </w:rPr>
        <w:t>образования</w:t>
      </w:r>
    </w:p>
    <w:p w:rsidR="008240BA" w:rsidRDefault="003B4718" w:rsidP="00055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                                                             </w:t>
      </w:r>
      <w:r w:rsidR="006E1EB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В.В. Горб</w:t>
      </w:r>
    </w:p>
    <w:p w:rsidR="001C14F3" w:rsidRDefault="001C14F3" w:rsidP="00055D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C14F3" w:rsidRDefault="001C14F3" w:rsidP="00055D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C14F3" w:rsidRDefault="001C14F3" w:rsidP="00055D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623EE" w:rsidRDefault="00D623EE" w:rsidP="00814C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E6421" w:rsidRDefault="008E6421" w:rsidP="00814C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E6421" w:rsidRDefault="008E6421" w:rsidP="00814C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E6421" w:rsidRDefault="008E6421" w:rsidP="00814C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C14F3" w:rsidRDefault="001C14F3" w:rsidP="00814C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1EB1" w:rsidRPr="002416DE" w:rsidRDefault="006E1EB1" w:rsidP="006E1EB1">
      <w:pPr>
        <w:pStyle w:val="aa"/>
        <w:jc w:val="center"/>
        <w:rPr>
          <w:rFonts w:ascii="Times New Roman" w:hAnsi="Times New Roman"/>
          <w:sz w:val="8"/>
          <w:szCs w:val="8"/>
        </w:rPr>
      </w:pPr>
      <w:bookmarkStart w:id="1" w:name="_GoBack"/>
      <w:bookmarkEnd w:id="1"/>
    </w:p>
    <w:p w:rsidR="006E1EB1" w:rsidRDefault="006E1EB1" w:rsidP="006E1EB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6E1EB1" w:rsidRDefault="006E1EB1" w:rsidP="006E1EB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6E1EB1" w:rsidRDefault="006E1EB1" w:rsidP="006E1EB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Староминский район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 № __________</w:t>
      </w:r>
    </w:p>
    <w:p w:rsidR="008E6421" w:rsidRDefault="008E6421" w:rsidP="008E6421">
      <w:pPr>
        <w:pStyle w:val="221"/>
        <w:keepNext/>
        <w:keepLines/>
        <w:shd w:val="clear" w:color="auto" w:fill="auto"/>
        <w:spacing w:after="0"/>
        <w:jc w:val="center"/>
        <w:rPr>
          <w:sz w:val="28"/>
        </w:rPr>
      </w:pPr>
      <w:r w:rsidRPr="008E6421">
        <w:rPr>
          <w:sz w:val="28"/>
        </w:rPr>
        <w:t xml:space="preserve">«Об утверждении административного регламента </w:t>
      </w:r>
    </w:p>
    <w:p w:rsidR="008E6421" w:rsidRDefault="008E6421" w:rsidP="008E6421">
      <w:pPr>
        <w:pStyle w:val="221"/>
        <w:keepNext/>
        <w:keepLines/>
        <w:shd w:val="clear" w:color="auto" w:fill="auto"/>
        <w:spacing w:after="0"/>
        <w:jc w:val="center"/>
        <w:rPr>
          <w:sz w:val="28"/>
        </w:rPr>
      </w:pPr>
      <w:r w:rsidRPr="008E6421">
        <w:rPr>
          <w:sz w:val="28"/>
        </w:rPr>
        <w:t xml:space="preserve">по предоставлению муниципальной услуги: </w:t>
      </w:r>
    </w:p>
    <w:p w:rsidR="006E1EB1" w:rsidRPr="008E6421" w:rsidRDefault="008E6421" w:rsidP="008E6421">
      <w:pPr>
        <w:pStyle w:val="221"/>
        <w:keepNext/>
        <w:keepLines/>
        <w:shd w:val="clear" w:color="auto" w:fill="auto"/>
        <w:spacing w:after="0"/>
        <w:jc w:val="center"/>
        <w:rPr>
          <w:sz w:val="28"/>
          <w:szCs w:val="28"/>
        </w:rPr>
      </w:pPr>
      <w:r w:rsidRPr="008E6421">
        <w:rPr>
          <w:sz w:val="28"/>
        </w:rPr>
        <w:t>«Зачисление в образовательное учреждение</w:t>
      </w:r>
      <w:r w:rsidR="006C0AAF" w:rsidRPr="008E6421">
        <w:rPr>
          <w:sz w:val="28"/>
        </w:rPr>
        <w:t>»</w:t>
      </w:r>
    </w:p>
    <w:p w:rsidR="006E1EB1" w:rsidRDefault="006E1EB1" w:rsidP="00114707">
      <w:pPr>
        <w:pStyle w:val="aa"/>
        <w:rPr>
          <w:rFonts w:ascii="Times New Roman" w:hAnsi="Times New Roman"/>
          <w:bCs/>
          <w:spacing w:val="-2"/>
          <w:sz w:val="28"/>
          <w:szCs w:val="28"/>
        </w:rPr>
      </w:pPr>
    </w:p>
    <w:p w:rsidR="006E1EB1" w:rsidRDefault="006E1EB1" w:rsidP="006E1EB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E1EB1" w:rsidRDefault="006E1EB1" w:rsidP="006E1EB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внесён и подготовлен:</w:t>
      </w:r>
    </w:p>
    <w:p w:rsidR="00847276" w:rsidRDefault="00847276" w:rsidP="0084727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847276" w:rsidRDefault="00847276" w:rsidP="0084727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47276" w:rsidRDefault="00847276" w:rsidP="0084727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</w:t>
      </w:r>
      <w:r w:rsidR="006C0AAF">
        <w:rPr>
          <w:rFonts w:ascii="Times New Roman" w:hAnsi="Times New Roman"/>
          <w:sz w:val="28"/>
          <w:szCs w:val="28"/>
        </w:rPr>
        <w:t>Н.В. Пазухина</w:t>
      </w:r>
    </w:p>
    <w:p w:rsidR="006E1EB1" w:rsidRDefault="006E1EB1" w:rsidP="006E1EB1">
      <w:pPr>
        <w:pStyle w:val="aa"/>
        <w:rPr>
          <w:rFonts w:ascii="Times New Roman" w:hAnsi="Times New Roman"/>
          <w:sz w:val="28"/>
          <w:szCs w:val="28"/>
        </w:rPr>
      </w:pPr>
    </w:p>
    <w:p w:rsidR="00847276" w:rsidRDefault="00847276" w:rsidP="006E1EB1">
      <w:pPr>
        <w:pStyle w:val="aa"/>
        <w:rPr>
          <w:rFonts w:ascii="Times New Roman" w:hAnsi="Times New Roman"/>
          <w:sz w:val="28"/>
          <w:szCs w:val="28"/>
        </w:rPr>
      </w:pPr>
    </w:p>
    <w:p w:rsidR="006E1EB1" w:rsidRDefault="00244BAB" w:rsidP="006E1EB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</w:t>
      </w:r>
      <w:r w:rsidR="006E1EB1">
        <w:rPr>
          <w:rFonts w:ascii="Times New Roman" w:hAnsi="Times New Roman"/>
          <w:sz w:val="28"/>
          <w:szCs w:val="28"/>
        </w:rPr>
        <w:t>:</w:t>
      </w:r>
    </w:p>
    <w:p w:rsidR="00847276" w:rsidRDefault="00847276" w:rsidP="0084727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847276" w:rsidRDefault="00847276" w:rsidP="0084727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47276" w:rsidRDefault="00847276" w:rsidP="0084727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                    К.К. </w:t>
      </w:r>
      <w:proofErr w:type="spellStart"/>
      <w:r>
        <w:rPr>
          <w:rFonts w:ascii="Times New Roman" w:hAnsi="Times New Roman"/>
          <w:sz w:val="28"/>
          <w:szCs w:val="28"/>
        </w:rPr>
        <w:t>Черкова</w:t>
      </w:r>
      <w:proofErr w:type="spellEnd"/>
    </w:p>
    <w:p w:rsidR="00114707" w:rsidRDefault="00114707" w:rsidP="00114707">
      <w:pPr>
        <w:pStyle w:val="aa"/>
        <w:rPr>
          <w:rFonts w:ascii="Times New Roman" w:hAnsi="Times New Roman"/>
          <w:sz w:val="28"/>
          <w:szCs w:val="28"/>
        </w:rPr>
      </w:pPr>
    </w:p>
    <w:p w:rsidR="002A18CE" w:rsidRDefault="002A18CE" w:rsidP="006E1EB1">
      <w:pPr>
        <w:pStyle w:val="aa"/>
        <w:rPr>
          <w:rFonts w:ascii="Times New Roman" w:hAnsi="Times New Roman"/>
          <w:sz w:val="28"/>
          <w:szCs w:val="28"/>
        </w:rPr>
      </w:pPr>
    </w:p>
    <w:p w:rsidR="006E1EB1" w:rsidRDefault="006E1EB1" w:rsidP="006E1EB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</w:p>
    <w:p w:rsidR="006E1EB1" w:rsidRDefault="006E1EB1" w:rsidP="006E1EB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:rsidR="006E1EB1" w:rsidRDefault="006E1EB1" w:rsidP="006E1EB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E1EB1" w:rsidRDefault="006E1EB1" w:rsidP="006E1EB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               </w:t>
      </w:r>
      <w:r w:rsidR="00847276">
        <w:rPr>
          <w:rFonts w:ascii="Times New Roman" w:hAnsi="Times New Roman"/>
          <w:sz w:val="28"/>
          <w:szCs w:val="28"/>
        </w:rPr>
        <w:t xml:space="preserve"> </w:t>
      </w:r>
      <w:r w:rsidR="000B76EF">
        <w:rPr>
          <w:rFonts w:ascii="Times New Roman" w:hAnsi="Times New Roman"/>
          <w:sz w:val="28"/>
          <w:szCs w:val="28"/>
        </w:rPr>
        <w:t xml:space="preserve"> </w:t>
      </w:r>
      <w:r w:rsidR="00847276">
        <w:rPr>
          <w:rFonts w:ascii="Times New Roman" w:hAnsi="Times New Roman"/>
          <w:sz w:val="28"/>
          <w:szCs w:val="28"/>
        </w:rPr>
        <w:t>В.В. Петренко</w:t>
      </w:r>
    </w:p>
    <w:p w:rsidR="006E1EB1" w:rsidRDefault="006E1EB1" w:rsidP="006E1EB1">
      <w:pPr>
        <w:pStyle w:val="aa"/>
        <w:rPr>
          <w:rFonts w:ascii="Times New Roman" w:hAnsi="Times New Roman"/>
          <w:sz w:val="28"/>
          <w:szCs w:val="28"/>
        </w:rPr>
      </w:pPr>
    </w:p>
    <w:p w:rsidR="00114707" w:rsidRDefault="00114707" w:rsidP="006E1EB1">
      <w:pPr>
        <w:pStyle w:val="aa"/>
        <w:rPr>
          <w:rFonts w:ascii="Times New Roman" w:hAnsi="Times New Roman"/>
          <w:sz w:val="28"/>
          <w:szCs w:val="28"/>
        </w:rPr>
      </w:pPr>
    </w:p>
    <w:p w:rsidR="006E1EB1" w:rsidRDefault="00753BCE" w:rsidP="006E1EB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E1EB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6E1EB1">
        <w:rPr>
          <w:rFonts w:ascii="Times New Roman" w:hAnsi="Times New Roman"/>
          <w:sz w:val="28"/>
          <w:szCs w:val="28"/>
        </w:rPr>
        <w:t>отдела делопроизводства</w:t>
      </w:r>
    </w:p>
    <w:p w:rsidR="006E1EB1" w:rsidRDefault="006E1EB1" w:rsidP="006E1EB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:rsidR="006E1EB1" w:rsidRDefault="006E1EB1" w:rsidP="006E1EB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E1EB1" w:rsidRDefault="006E1EB1" w:rsidP="006E1EB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Староминский район                                                                   </w:t>
      </w:r>
      <w:r w:rsidR="000B76E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53BCE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753BCE">
        <w:rPr>
          <w:rFonts w:ascii="Times New Roman" w:hAnsi="Times New Roman"/>
          <w:sz w:val="28"/>
          <w:szCs w:val="28"/>
        </w:rPr>
        <w:t>Слынько</w:t>
      </w:r>
      <w:proofErr w:type="spellEnd"/>
    </w:p>
    <w:p w:rsidR="00114707" w:rsidRDefault="00114707" w:rsidP="006E1EB1">
      <w:pPr>
        <w:pStyle w:val="aa"/>
        <w:rPr>
          <w:rFonts w:ascii="Times New Roman" w:hAnsi="Times New Roman"/>
          <w:sz w:val="16"/>
          <w:szCs w:val="16"/>
        </w:rPr>
      </w:pPr>
    </w:p>
    <w:p w:rsidR="0085106B" w:rsidRDefault="0085106B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85106B" w:rsidRDefault="0085106B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85106B" w:rsidRDefault="0085106B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85106B" w:rsidRDefault="0085106B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85106B" w:rsidRDefault="0085106B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FB25BD" w:rsidRDefault="00FB25BD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FB25BD" w:rsidRDefault="00FB25BD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FB25BD" w:rsidRDefault="00FB25BD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FB25BD" w:rsidRDefault="00FB25BD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FB25BD" w:rsidRDefault="00FB25BD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FB25BD" w:rsidRDefault="00FB25BD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FB25BD" w:rsidRDefault="00FB25BD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FB25BD" w:rsidRDefault="00FB25BD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FB25BD" w:rsidRDefault="00FB25BD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FB25BD" w:rsidRDefault="00FB25BD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85106B" w:rsidRDefault="0085106B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85106B" w:rsidRDefault="006E1EB1" w:rsidP="00114707">
      <w:pPr>
        <w:pStyle w:val="aa"/>
        <w:rPr>
          <w:rFonts w:ascii="Times New Roman" w:hAnsi="Times New Roman"/>
          <w:sz w:val="20"/>
          <w:szCs w:val="20"/>
        </w:rPr>
      </w:pPr>
      <w:r w:rsidRPr="00114707">
        <w:rPr>
          <w:rFonts w:ascii="Times New Roman" w:hAnsi="Times New Roman"/>
          <w:sz w:val="20"/>
          <w:szCs w:val="20"/>
        </w:rPr>
        <w:t>рассылка:</w:t>
      </w:r>
      <w:r w:rsidR="00D623EE">
        <w:rPr>
          <w:rFonts w:ascii="Times New Roman" w:hAnsi="Times New Roman"/>
          <w:sz w:val="20"/>
          <w:szCs w:val="20"/>
        </w:rPr>
        <w:t xml:space="preserve"> </w:t>
      </w:r>
      <w:r w:rsidRPr="00114707">
        <w:rPr>
          <w:rFonts w:ascii="Times New Roman" w:hAnsi="Times New Roman"/>
          <w:sz w:val="20"/>
          <w:szCs w:val="20"/>
        </w:rPr>
        <w:t xml:space="preserve"> </w:t>
      </w:r>
      <w:r w:rsidR="006C0AAF">
        <w:rPr>
          <w:rFonts w:ascii="Times New Roman" w:hAnsi="Times New Roman"/>
          <w:sz w:val="20"/>
          <w:szCs w:val="20"/>
        </w:rPr>
        <w:t xml:space="preserve"> </w:t>
      </w:r>
      <w:r w:rsidR="00114707" w:rsidRPr="00114707">
        <w:rPr>
          <w:rFonts w:ascii="Times New Roman" w:hAnsi="Times New Roman"/>
          <w:sz w:val="20"/>
          <w:szCs w:val="20"/>
        </w:rPr>
        <w:t xml:space="preserve"> УО</w:t>
      </w:r>
      <w:r w:rsidRPr="00114707">
        <w:rPr>
          <w:rFonts w:ascii="Times New Roman" w:hAnsi="Times New Roman"/>
          <w:sz w:val="20"/>
          <w:szCs w:val="20"/>
        </w:rPr>
        <w:t>– 1</w:t>
      </w:r>
      <w:r w:rsidR="006C0AAF">
        <w:rPr>
          <w:rFonts w:ascii="Times New Roman" w:hAnsi="Times New Roman"/>
          <w:sz w:val="20"/>
          <w:szCs w:val="20"/>
        </w:rPr>
        <w:t xml:space="preserve">, </w:t>
      </w:r>
      <w:r w:rsidR="0085106B">
        <w:rPr>
          <w:rFonts w:ascii="Times New Roman" w:hAnsi="Times New Roman"/>
          <w:sz w:val="20"/>
          <w:szCs w:val="20"/>
        </w:rPr>
        <w:t xml:space="preserve">итого </w:t>
      </w:r>
      <w:r w:rsidR="006C0AAF">
        <w:rPr>
          <w:rFonts w:ascii="Times New Roman" w:hAnsi="Times New Roman"/>
          <w:sz w:val="20"/>
          <w:szCs w:val="20"/>
        </w:rPr>
        <w:t>-1</w:t>
      </w:r>
    </w:p>
    <w:p w:rsidR="00D47CBF" w:rsidRDefault="00D47CBF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D47CBF" w:rsidRDefault="00D47CBF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D47CBF" w:rsidRDefault="00D47CBF" w:rsidP="00114707">
      <w:pPr>
        <w:pStyle w:val="aa"/>
        <w:rPr>
          <w:rFonts w:ascii="Times New Roman" w:hAnsi="Times New Roman"/>
          <w:sz w:val="20"/>
          <w:szCs w:val="20"/>
        </w:rPr>
      </w:pPr>
    </w:p>
    <w:p w:rsidR="00D47CBF" w:rsidRPr="004D662D" w:rsidRDefault="00D47CBF" w:rsidP="00D47CBF">
      <w:pPr>
        <w:pStyle w:val="11"/>
        <w:shd w:val="clear" w:color="auto" w:fill="auto"/>
        <w:spacing w:line="346" w:lineRule="exact"/>
        <w:ind w:right="180" w:firstLine="4820"/>
        <w:rPr>
          <w:sz w:val="28"/>
        </w:rPr>
      </w:pPr>
      <w:bookmarkStart w:id="2" w:name="_Hlk115530134"/>
      <w:r w:rsidRPr="004D662D">
        <w:rPr>
          <w:sz w:val="28"/>
        </w:rPr>
        <w:t xml:space="preserve">Приложение </w:t>
      </w:r>
    </w:p>
    <w:p w:rsidR="00D47CBF" w:rsidRPr="004D662D" w:rsidRDefault="00D47CBF" w:rsidP="00D47CBF">
      <w:pPr>
        <w:pStyle w:val="11"/>
        <w:shd w:val="clear" w:color="auto" w:fill="auto"/>
        <w:spacing w:line="346" w:lineRule="exact"/>
        <w:ind w:right="180" w:firstLine="4820"/>
        <w:rPr>
          <w:sz w:val="28"/>
        </w:rPr>
      </w:pPr>
      <w:r w:rsidRPr="004D662D">
        <w:rPr>
          <w:sz w:val="28"/>
        </w:rPr>
        <w:t xml:space="preserve"> к постановлению администрации</w:t>
      </w:r>
    </w:p>
    <w:p w:rsidR="00D47CBF" w:rsidRPr="004D662D" w:rsidRDefault="00D47CBF" w:rsidP="00D47CBF">
      <w:pPr>
        <w:pStyle w:val="11"/>
        <w:shd w:val="clear" w:color="auto" w:fill="auto"/>
        <w:spacing w:line="346" w:lineRule="exact"/>
        <w:ind w:right="180" w:firstLine="4820"/>
        <w:rPr>
          <w:sz w:val="28"/>
        </w:rPr>
      </w:pPr>
      <w:r w:rsidRPr="004D662D">
        <w:rPr>
          <w:sz w:val="28"/>
        </w:rPr>
        <w:t xml:space="preserve"> муниципального образования</w:t>
      </w:r>
    </w:p>
    <w:p w:rsidR="00D47CBF" w:rsidRPr="004D662D" w:rsidRDefault="00D47CBF" w:rsidP="00D47CBF">
      <w:pPr>
        <w:pStyle w:val="11"/>
        <w:shd w:val="clear" w:color="auto" w:fill="auto"/>
        <w:spacing w:line="346" w:lineRule="exact"/>
        <w:ind w:right="180" w:firstLine="4820"/>
        <w:rPr>
          <w:sz w:val="28"/>
        </w:rPr>
      </w:pPr>
      <w:r w:rsidRPr="004D662D">
        <w:rPr>
          <w:sz w:val="28"/>
        </w:rPr>
        <w:t xml:space="preserve"> Староминский район</w:t>
      </w:r>
    </w:p>
    <w:p w:rsidR="00D47CBF" w:rsidRPr="004D662D" w:rsidRDefault="00D47CBF" w:rsidP="00D47CBF">
      <w:pPr>
        <w:pStyle w:val="11"/>
        <w:shd w:val="clear" w:color="auto" w:fill="auto"/>
        <w:spacing w:line="346" w:lineRule="exact"/>
        <w:ind w:right="180" w:firstLine="4820"/>
        <w:rPr>
          <w:sz w:val="28"/>
        </w:rPr>
      </w:pPr>
      <w:r w:rsidRPr="004D662D">
        <w:rPr>
          <w:sz w:val="28"/>
        </w:rPr>
        <w:t xml:space="preserve">  от ___________ № _____</w:t>
      </w:r>
    </w:p>
    <w:p w:rsidR="00D47CBF" w:rsidRPr="004D662D" w:rsidRDefault="00D47CBF" w:rsidP="00D47CBF">
      <w:pPr>
        <w:pStyle w:val="11"/>
        <w:shd w:val="clear" w:color="auto" w:fill="auto"/>
        <w:spacing w:line="346" w:lineRule="exact"/>
        <w:ind w:right="180"/>
        <w:rPr>
          <w:sz w:val="28"/>
        </w:rPr>
      </w:pPr>
    </w:p>
    <w:p w:rsidR="00D47CBF" w:rsidRPr="004D662D" w:rsidRDefault="00D47CBF" w:rsidP="00D47CBF">
      <w:pPr>
        <w:pStyle w:val="11"/>
        <w:shd w:val="clear" w:color="auto" w:fill="auto"/>
        <w:spacing w:line="346" w:lineRule="exact"/>
        <w:ind w:right="180"/>
        <w:rPr>
          <w:sz w:val="28"/>
        </w:rPr>
      </w:pPr>
    </w:p>
    <w:p w:rsidR="00D47CBF" w:rsidRPr="004D662D" w:rsidRDefault="00D47CBF" w:rsidP="00D47CBF">
      <w:pPr>
        <w:pStyle w:val="11"/>
        <w:shd w:val="clear" w:color="auto" w:fill="auto"/>
        <w:spacing w:line="346" w:lineRule="exact"/>
        <w:ind w:right="180"/>
        <w:rPr>
          <w:sz w:val="28"/>
        </w:rPr>
      </w:pPr>
    </w:p>
    <w:p w:rsidR="00D47CBF" w:rsidRPr="004D662D" w:rsidRDefault="00D47CBF" w:rsidP="00D47CBF">
      <w:pPr>
        <w:pStyle w:val="11"/>
        <w:shd w:val="clear" w:color="auto" w:fill="auto"/>
        <w:spacing w:line="320" w:lineRule="exact"/>
        <w:jc w:val="center"/>
        <w:rPr>
          <w:sz w:val="28"/>
        </w:rPr>
      </w:pPr>
      <w:r w:rsidRPr="004D662D">
        <w:rPr>
          <w:sz w:val="28"/>
        </w:rPr>
        <w:t xml:space="preserve">АДМИНИСТРАТИВНЫЙ РЕГЛАМЕНТ </w:t>
      </w:r>
    </w:p>
    <w:p w:rsidR="00D47CBF" w:rsidRDefault="00D47CBF" w:rsidP="00D47CBF">
      <w:pPr>
        <w:pStyle w:val="11"/>
        <w:shd w:val="clear" w:color="auto" w:fill="auto"/>
        <w:spacing w:line="320" w:lineRule="exact"/>
        <w:jc w:val="center"/>
        <w:rPr>
          <w:sz w:val="28"/>
          <w:szCs w:val="28"/>
        </w:rPr>
      </w:pPr>
      <w:r w:rsidRPr="00124ECF">
        <w:rPr>
          <w:sz w:val="28"/>
          <w:szCs w:val="28"/>
        </w:rPr>
        <w:t xml:space="preserve">предоставления муниципальной услуги </w:t>
      </w:r>
    </w:p>
    <w:p w:rsidR="00D47CBF" w:rsidRPr="00124ECF" w:rsidRDefault="00D47CBF" w:rsidP="00D47CBF">
      <w:pPr>
        <w:pStyle w:val="11"/>
        <w:shd w:val="clear" w:color="auto" w:fill="auto"/>
        <w:spacing w:line="320" w:lineRule="exact"/>
        <w:jc w:val="center"/>
        <w:rPr>
          <w:sz w:val="28"/>
          <w:szCs w:val="28"/>
        </w:rPr>
      </w:pPr>
      <w:r w:rsidRPr="00124ECF">
        <w:rPr>
          <w:sz w:val="28"/>
          <w:szCs w:val="28"/>
        </w:rPr>
        <w:t>«Зачисление в образовательное учреждение»</w:t>
      </w:r>
    </w:p>
    <w:p w:rsidR="00D47CBF" w:rsidRPr="004D662D" w:rsidRDefault="00D47CBF" w:rsidP="00D47CBF">
      <w:pPr>
        <w:pStyle w:val="11"/>
        <w:shd w:val="clear" w:color="auto" w:fill="auto"/>
        <w:spacing w:line="320" w:lineRule="exact"/>
        <w:jc w:val="center"/>
        <w:rPr>
          <w:sz w:val="28"/>
        </w:rPr>
      </w:pPr>
    </w:p>
    <w:p w:rsidR="00D47CBF" w:rsidRDefault="00D47CBF" w:rsidP="00D47CBF">
      <w:pPr>
        <w:pStyle w:val="25"/>
        <w:shd w:val="clear" w:color="auto" w:fill="auto"/>
        <w:spacing w:line="250" w:lineRule="exact"/>
        <w:ind w:right="20"/>
        <w:jc w:val="center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1.Общие положения</w:t>
      </w:r>
    </w:p>
    <w:p w:rsidR="00D47CBF" w:rsidRDefault="00D47CBF" w:rsidP="00D47CBF">
      <w:pPr>
        <w:pStyle w:val="25"/>
        <w:shd w:val="clear" w:color="auto" w:fill="auto"/>
        <w:spacing w:line="250" w:lineRule="exact"/>
        <w:ind w:right="20"/>
        <w:jc w:val="both"/>
        <w:rPr>
          <w:spacing w:val="0"/>
          <w:sz w:val="28"/>
          <w:szCs w:val="28"/>
        </w:rPr>
      </w:pPr>
    </w:p>
    <w:p w:rsidR="00D47CBF" w:rsidRDefault="00D47CBF" w:rsidP="00D47CBF">
      <w:pPr>
        <w:pStyle w:val="11"/>
        <w:shd w:val="clear" w:color="auto" w:fill="auto"/>
        <w:spacing w:line="320" w:lineRule="exact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Настоящий административный регламент </w:t>
      </w:r>
      <w:r w:rsidRPr="00124ECF">
        <w:rPr>
          <w:sz w:val="28"/>
          <w:szCs w:val="28"/>
        </w:rPr>
        <w:t>предоставления муниципальной услуги «Зачисление в образовательное учреждение»</w:t>
      </w:r>
      <w:r>
        <w:rPr>
          <w:sz w:val="28"/>
          <w:szCs w:val="28"/>
        </w:rPr>
        <w:t xml:space="preserve"> разработан в соответствии со следующими нормативными правовыми документами:</w:t>
      </w:r>
    </w:p>
    <w:p w:rsidR="00D47CBF" w:rsidRDefault="00D47CBF" w:rsidP="00D47CBF">
      <w:pPr>
        <w:pStyle w:val="25"/>
        <w:shd w:val="clear" w:color="auto" w:fill="auto"/>
        <w:spacing w:line="32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 декабря 2012 года № 273-ФЗ «Об образовании в Российской Федерации»;</w:t>
      </w:r>
    </w:p>
    <w:p w:rsidR="00D47CBF" w:rsidRDefault="00D47CBF" w:rsidP="00D47CBF">
      <w:pPr>
        <w:pStyle w:val="25"/>
        <w:shd w:val="clear" w:color="auto" w:fill="auto"/>
        <w:spacing w:line="32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D47CBF" w:rsidRDefault="00D47CBF" w:rsidP="00D47CBF">
      <w:pPr>
        <w:pStyle w:val="25"/>
        <w:shd w:val="clear" w:color="auto" w:fill="auto"/>
        <w:spacing w:line="32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 предоставления  государственных услуг»;</w:t>
      </w:r>
    </w:p>
    <w:p w:rsidR="00D47CBF" w:rsidRPr="00D268AD" w:rsidRDefault="00D47CBF" w:rsidP="00D47CBF">
      <w:pPr>
        <w:pStyle w:val="25"/>
        <w:shd w:val="clear" w:color="auto" w:fill="auto"/>
        <w:spacing w:line="32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- Законом Краснодарского края от 16 июля 2012 года № 2770-КЗ «Об образовании в Краснодарском крае».</w:t>
      </w:r>
    </w:p>
    <w:p w:rsidR="00D47CBF" w:rsidRPr="004D662D" w:rsidRDefault="00D47CBF" w:rsidP="00D47CBF">
      <w:pPr>
        <w:pStyle w:val="25"/>
        <w:shd w:val="clear" w:color="auto" w:fill="auto"/>
        <w:spacing w:line="324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1.</w:t>
      </w:r>
      <w:r>
        <w:rPr>
          <w:spacing w:val="0"/>
          <w:sz w:val="28"/>
          <w:szCs w:val="28"/>
        </w:rPr>
        <w:t xml:space="preserve">2. </w:t>
      </w:r>
      <w:r w:rsidRPr="004D662D">
        <w:rPr>
          <w:spacing w:val="0"/>
          <w:sz w:val="28"/>
          <w:szCs w:val="28"/>
        </w:rPr>
        <w:t>Предмет регулирования административного регламента.</w:t>
      </w:r>
    </w:p>
    <w:p w:rsidR="00D47CBF" w:rsidRPr="004D662D" w:rsidRDefault="00D47CBF" w:rsidP="00D47CBF">
      <w:pPr>
        <w:pStyle w:val="25"/>
        <w:shd w:val="clear" w:color="auto" w:fill="auto"/>
        <w:spacing w:line="324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Административный регламент предоставления муниципальной услуги «Зачисление в образовательное учреждение» (далее - Регламент) определяет порядок и стандарт предоставления администрацией муниципального образо</w:t>
      </w:r>
      <w:r w:rsidRPr="004D662D">
        <w:rPr>
          <w:spacing w:val="0"/>
          <w:sz w:val="28"/>
          <w:szCs w:val="28"/>
        </w:rPr>
        <w:softHyphen/>
        <w:t>вания Староминский район (далее - администрация муниципального образова</w:t>
      </w:r>
      <w:r w:rsidRPr="004D662D">
        <w:rPr>
          <w:spacing w:val="0"/>
          <w:sz w:val="28"/>
          <w:szCs w:val="28"/>
        </w:rPr>
        <w:softHyphen/>
        <w:t>ния) муниципальной услуги «Зачисление в образовательное учреждение» (да</w:t>
      </w:r>
      <w:r w:rsidRPr="004D662D">
        <w:rPr>
          <w:spacing w:val="0"/>
          <w:sz w:val="28"/>
          <w:szCs w:val="28"/>
        </w:rPr>
        <w:softHyphen/>
        <w:t>лее - муниципальная услуга).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1194"/>
        </w:tabs>
        <w:spacing w:line="250" w:lineRule="exact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1.3. </w:t>
      </w:r>
      <w:r w:rsidRPr="004D662D">
        <w:rPr>
          <w:spacing w:val="0"/>
          <w:sz w:val="28"/>
          <w:szCs w:val="28"/>
        </w:rPr>
        <w:t>Заявители.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Заявителями на получение муниципальной услуги (далее - заявители) являются совершеннолетние лица или родители (законные представители) не</w:t>
      </w:r>
      <w:r w:rsidRPr="004D662D">
        <w:rPr>
          <w:spacing w:val="0"/>
          <w:sz w:val="28"/>
          <w:szCs w:val="28"/>
        </w:rPr>
        <w:softHyphen/>
        <w:t>совершеннолетних лиц, имеющих право на получение общего образования со</w:t>
      </w:r>
      <w:r w:rsidRPr="004D662D">
        <w:rPr>
          <w:spacing w:val="0"/>
          <w:sz w:val="28"/>
          <w:szCs w:val="28"/>
        </w:rPr>
        <w:softHyphen/>
        <w:t>ответствующего уровня.</w:t>
      </w:r>
    </w:p>
    <w:p w:rsidR="00D47CBF" w:rsidRPr="004D662D" w:rsidRDefault="00D47CBF" w:rsidP="00D47CBF">
      <w:pPr>
        <w:pStyle w:val="25"/>
        <w:shd w:val="clear" w:color="auto" w:fill="auto"/>
        <w:spacing w:line="324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lastRenderedPageBreak/>
        <w:t>От имени заявителя с заявлением о предоставлении муниципальной ус</w:t>
      </w:r>
      <w:r w:rsidRPr="004D662D">
        <w:rPr>
          <w:spacing w:val="0"/>
          <w:sz w:val="28"/>
          <w:szCs w:val="28"/>
        </w:rPr>
        <w:softHyphen/>
        <w:t>луги вправе обратиться их представители, наделенные соответствующими полномочиями.</w:t>
      </w:r>
    </w:p>
    <w:p w:rsidR="00D47CBF" w:rsidRPr="004D662D" w:rsidRDefault="00D47CBF" w:rsidP="00D47CBF">
      <w:pPr>
        <w:pStyle w:val="25"/>
        <w:shd w:val="clear" w:color="auto" w:fill="auto"/>
        <w:spacing w:line="328" w:lineRule="exact"/>
        <w:ind w:righ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1.4. </w:t>
      </w:r>
      <w:r w:rsidRPr="004D662D">
        <w:rPr>
          <w:spacing w:val="0"/>
          <w:sz w:val="28"/>
          <w:szCs w:val="28"/>
        </w:rPr>
        <w:t>Требования</w:t>
      </w:r>
      <w:r w:rsidRPr="004D662D">
        <w:rPr>
          <w:spacing w:val="0"/>
          <w:sz w:val="28"/>
          <w:szCs w:val="28"/>
        </w:rPr>
        <w:tab/>
        <w:t>к порядку информирования о предоставлении муници</w:t>
      </w:r>
      <w:r w:rsidRPr="004D662D">
        <w:rPr>
          <w:spacing w:val="0"/>
          <w:sz w:val="28"/>
          <w:szCs w:val="28"/>
        </w:rPr>
        <w:softHyphen/>
        <w:t>пальной услуги.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1.</w:t>
      </w:r>
      <w:r>
        <w:rPr>
          <w:spacing w:val="0"/>
          <w:sz w:val="28"/>
          <w:szCs w:val="28"/>
        </w:rPr>
        <w:t>4</w:t>
      </w:r>
      <w:r w:rsidRPr="004D662D">
        <w:rPr>
          <w:spacing w:val="0"/>
          <w:sz w:val="28"/>
          <w:szCs w:val="28"/>
        </w:rPr>
        <w:t>.1. Информирование о предоставлении муниципальной услуги осу</w:t>
      </w:r>
      <w:r w:rsidRPr="004D662D">
        <w:rPr>
          <w:spacing w:val="0"/>
          <w:sz w:val="28"/>
          <w:szCs w:val="28"/>
        </w:rPr>
        <w:softHyphen/>
        <w:t>ществляется:</w:t>
      </w:r>
    </w:p>
    <w:p w:rsidR="00D47CBF" w:rsidRPr="004D662D" w:rsidRDefault="00D47CBF" w:rsidP="00D47CBF">
      <w:pPr>
        <w:pStyle w:val="25"/>
        <w:numPr>
          <w:ilvl w:val="1"/>
          <w:numId w:val="24"/>
        </w:numPr>
        <w:shd w:val="clear" w:color="auto" w:fill="auto"/>
        <w:tabs>
          <w:tab w:val="left" w:pos="1064"/>
        </w:tabs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 управлении образования администрации муниципального образова</w:t>
      </w:r>
      <w:r w:rsidRPr="004D662D">
        <w:rPr>
          <w:spacing w:val="0"/>
          <w:sz w:val="28"/>
          <w:szCs w:val="28"/>
        </w:rPr>
        <w:softHyphen/>
        <w:t>ния Староминский район (далее - управление образования), муниципальных общеобразовательных учреждениях, реализующих основные общеобразова</w:t>
      </w:r>
      <w:r w:rsidRPr="004D662D">
        <w:rPr>
          <w:spacing w:val="0"/>
          <w:sz w:val="28"/>
          <w:szCs w:val="28"/>
        </w:rPr>
        <w:softHyphen/>
        <w:t>тельные программы начального общего, основного общего и среднего общего образования (далее - учреждение):</w:t>
      </w:r>
    </w:p>
    <w:p w:rsidR="00D47CBF" w:rsidRDefault="00D47CBF" w:rsidP="00D47CBF">
      <w:pPr>
        <w:pStyle w:val="25"/>
        <w:numPr>
          <w:ilvl w:val="0"/>
          <w:numId w:val="25"/>
        </w:numPr>
        <w:shd w:val="clear" w:color="auto" w:fill="auto"/>
        <w:tabs>
          <w:tab w:val="left" w:pos="920"/>
        </w:tabs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на официальном сайте учреждений; </w:t>
      </w:r>
    </w:p>
    <w:p w:rsidR="00D47CBF" w:rsidRPr="004D662D" w:rsidRDefault="00D47CBF" w:rsidP="00D47CBF">
      <w:pPr>
        <w:pStyle w:val="25"/>
        <w:numPr>
          <w:ilvl w:val="0"/>
          <w:numId w:val="25"/>
        </w:numPr>
        <w:shd w:val="clear" w:color="auto" w:fill="auto"/>
        <w:tabs>
          <w:tab w:val="left" w:pos="920"/>
        </w:tabs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 устной форме при личном обра</w:t>
      </w:r>
      <w:r w:rsidRPr="004D662D">
        <w:rPr>
          <w:spacing w:val="0"/>
          <w:sz w:val="28"/>
          <w:szCs w:val="28"/>
        </w:rPr>
        <w:softHyphen/>
        <w:t>щении; с использованием телефонной связи;</w:t>
      </w:r>
    </w:p>
    <w:p w:rsidR="00D47CBF" w:rsidRPr="004D662D" w:rsidRDefault="00D47CBF" w:rsidP="00D47CBF">
      <w:pPr>
        <w:pStyle w:val="25"/>
        <w:numPr>
          <w:ilvl w:val="0"/>
          <w:numId w:val="25"/>
        </w:numPr>
        <w:shd w:val="clear" w:color="auto" w:fill="auto"/>
        <w:tabs>
          <w:tab w:val="left" w:pos="895"/>
        </w:tabs>
        <w:spacing w:line="317" w:lineRule="exact"/>
        <w:ind w:left="20" w:right="460" w:firstLine="72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D47CBF" w:rsidRPr="004D662D" w:rsidRDefault="00D47CBF" w:rsidP="00D47CBF">
      <w:pPr>
        <w:pStyle w:val="25"/>
        <w:numPr>
          <w:ilvl w:val="0"/>
          <w:numId w:val="25"/>
        </w:numPr>
        <w:shd w:val="clear" w:color="auto" w:fill="auto"/>
        <w:tabs>
          <w:tab w:val="left" w:pos="902"/>
        </w:tabs>
        <w:spacing w:line="317" w:lineRule="exact"/>
        <w:ind w:left="20" w:firstLine="720"/>
        <w:jc w:val="both"/>
        <w:rPr>
          <w:spacing w:val="0"/>
          <w:sz w:val="28"/>
          <w:szCs w:val="28"/>
        </w:rPr>
        <w:sectPr w:rsidR="00D47CBF" w:rsidRPr="004D662D" w:rsidSect="00D47CBF">
          <w:pgSz w:w="11905" w:h="16837"/>
          <w:pgMar w:top="1276" w:right="565" w:bottom="1038" w:left="1701" w:header="0" w:footer="3" w:gutter="0"/>
          <w:cols w:space="720"/>
          <w:noEndnote/>
          <w:docGrid w:linePitch="360"/>
        </w:sectPr>
      </w:pPr>
      <w:r w:rsidRPr="004D662D">
        <w:rPr>
          <w:spacing w:val="0"/>
          <w:sz w:val="28"/>
          <w:szCs w:val="28"/>
        </w:rPr>
        <w:t>по письменным обращениям;</w:t>
      </w:r>
    </w:p>
    <w:p w:rsidR="00D47CBF" w:rsidRPr="004D662D" w:rsidRDefault="00D47CBF" w:rsidP="00D47CBF">
      <w:pPr>
        <w:pStyle w:val="25"/>
        <w:numPr>
          <w:ilvl w:val="1"/>
          <w:numId w:val="25"/>
        </w:numPr>
        <w:shd w:val="clear" w:color="auto" w:fill="auto"/>
        <w:tabs>
          <w:tab w:val="left" w:pos="373"/>
        </w:tabs>
        <w:spacing w:line="317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lastRenderedPageBreak/>
        <w:t>посредством размещения информации на официальном сайте управ</w:t>
      </w:r>
      <w:r w:rsidRPr="004D662D">
        <w:rPr>
          <w:spacing w:val="0"/>
          <w:sz w:val="28"/>
          <w:szCs w:val="28"/>
        </w:rPr>
        <w:softHyphen/>
        <w:t>ления образования в информационно-телекоммуникационной сети «Интернет» (далее - сеть «Интернет»), адрес официального сайт</w:t>
      </w:r>
      <w:r w:rsidRPr="004D662D">
        <w:rPr>
          <w:rStyle w:val="155pt80"/>
          <w:rFonts w:eastAsia="Trebuchet MS"/>
          <w:spacing w:val="0"/>
          <w:sz w:val="28"/>
          <w:szCs w:val="28"/>
        </w:rPr>
        <w:t xml:space="preserve"> </w:t>
      </w:r>
      <w:hyperlink r:id="rId9" w:history="1">
        <w:r w:rsidRPr="004D662D">
          <w:rPr>
            <w:rStyle w:val="af3"/>
            <w:spacing w:val="0"/>
            <w:sz w:val="28"/>
            <w:szCs w:val="28"/>
            <w:lang w:val="en-US"/>
          </w:rPr>
          <w:t>starruo</w:t>
        </w:r>
        <w:r w:rsidRPr="004D662D">
          <w:rPr>
            <w:rStyle w:val="af3"/>
            <w:spacing w:val="0"/>
            <w:sz w:val="28"/>
            <w:szCs w:val="28"/>
          </w:rPr>
          <w:t>@</w:t>
        </w:r>
        <w:r w:rsidRPr="004D662D">
          <w:rPr>
            <w:rStyle w:val="af3"/>
            <w:spacing w:val="0"/>
            <w:sz w:val="28"/>
            <w:szCs w:val="28"/>
            <w:lang w:val="en-US"/>
          </w:rPr>
          <w:t>yandex</w:t>
        </w:r>
        <w:r w:rsidRPr="004D662D">
          <w:rPr>
            <w:rStyle w:val="af3"/>
            <w:spacing w:val="0"/>
            <w:sz w:val="28"/>
            <w:szCs w:val="28"/>
          </w:rPr>
          <w:t>.</w:t>
        </w:r>
        <w:r w:rsidRPr="004D662D">
          <w:rPr>
            <w:rStyle w:val="af3"/>
            <w:spacing w:val="0"/>
            <w:sz w:val="28"/>
            <w:szCs w:val="28"/>
            <w:lang w:val="en-US"/>
          </w:rPr>
          <w:t>ru</w:t>
        </w:r>
      </w:hyperlink>
      <w:r w:rsidRPr="004D662D">
        <w:rPr>
          <w:rStyle w:val="155pt80"/>
          <w:rFonts w:eastAsia="Trebuchet MS"/>
          <w:spacing w:val="0"/>
          <w:sz w:val="28"/>
          <w:szCs w:val="28"/>
        </w:rPr>
        <w:t xml:space="preserve"> (далее - </w:t>
      </w:r>
      <w:r w:rsidRPr="004D662D">
        <w:rPr>
          <w:spacing w:val="0"/>
          <w:sz w:val="28"/>
          <w:szCs w:val="28"/>
        </w:rPr>
        <w:t>официальный сайт управления образования);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3) посредством размещения информации в сети «Интернет» на сайтах учреждений.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1485"/>
        </w:tabs>
        <w:spacing w:line="320" w:lineRule="exact"/>
        <w:ind w:righ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1.4.2. </w:t>
      </w:r>
      <w:r w:rsidRPr="004D662D">
        <w:rPr>
          <w:spacing w:val="0"/>
          <w:sz w:val="28"/>
          <w:szCs w:val="28"/>
        </w:rPr>
        <w:t>Специалист, осуществляющий информирование (посредством те</w:t>
      </w:r>
      <w:r w:rsidRPr="004D662D">
        <w:rPr>
          <w:spacing w:val="0"/>
          <w:sz w:val="28"/>
          <w:szCs w:val="28"/>
        </w:rPr>
        <w:softHyphen/>
        <w:t>лефона или лично) по вопросам предоставления муниципальной услуги, обя</w:t>
      </w:r>
      <w:r w:rsidRPr="004D662D">
        <w:rPr>
          <w:spacing w:val="0"/>
          <w:sz w:val="28"/>
          <w:szCs w:val="28"/>
        </w:rPr>
        <w:softHyphen/>
        <w:t>зан корректно и внимательно относиться к заявителям.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При информировании по телефону специалист обязан назвать свою фа</w:t>
      </w:r>
      <w:r w:rsidRPr="004D662D">
        <w:rPr>
          <w:spacing w:val="0"/>
          <w:sz w:val="28"/>
          <w:szCs w:val="28"/>
        </w:rPr>
        <w:softHyphen/>
        <w:t>милию, имя и отчество, должность, в вежливой форме четко и подробно про</w:t>
      </w:r>
      <w:r w:rsidRPr="004D662D">
        <w:rPr>
          <w:spacing w:val="0"/>
          <w:sz w:val="28"/>
          <w:szCs w:val="28"/>
        </w:rPr>
        <w:softHyphen/>
        <w:t>информировать заявителя по интересующим его вопросам.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Если специалист не может ответить на вопрос самостоятельно, либо под</w:t>
      </w:r>
      <w:r w:rsidRPr="004D662D">
        <w:rPr>
          <w:spacing w:val="0"/>
          <w:sz w:val="28"/>
          <w:szCs w:val="28"/>
        </w:rPr>
        <w:softHyphen/>
        <w:t>готовка ответа требует продолжительного времени, он предлагает заявителю назначить другое удобное время для получения информации либо обратиться за информированием письменно.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Рекомендуемое время для информирования - не более 10 минут.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Письменное информирование заявителя по электронной почте осущест</w:t>
      </w:r>
      <w:r w:rsidRPr="004D662D">
        <w:rPr>
          <w:spacing w:val="0"/>
          <w:sz w:val="28"/>
          <w:szCs w:val="28"/>
        </w:rPr>
        <w:softHyphen/>
        <w:t>вляется путем направления на адрес электронной почты заявителя электронно</w:t>
      </w:r>
      <w:r w:rsidRPr="004D662D">
        <w:rPr>
          <w:spacing w:val="0"/>
          <w:sz w:val="28"/>
          <w:szCs w:val="28"/>
        </w:rPr>
        <w:softHyphen/>
        <w:t>го письма, содержащего полный и мотивированный ответ на поставленный во</w:t>
      </w:r>
      <w:r w:rsidRPr="004D662D">
        <w:rPr>
          <w:spacing w:val="0"/>
          <w:sz w:val="28"/>
          <w:szCs w:val="28"/>
        </w:rPr>
        <w:softHyphen/>
        <w:t>прос.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</w:t>
      </w:r>
      <w:r w:rsidRPr="004D662D">
        <w:rPr>
          <w:spacing w:val="0"/>
          <w:sz w:val="28"/>
          <w:szCs w:val="28"/>
        </w:rPr>
        <w:softHyphen/>
        <w:t>тивированный ответ на поставленный вопрос.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1449"/>
        </w:tabs>
        <w:spacing w:line="320" w:lineRule="exact"/>
        <w:ind w:righ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1.4.3. </w:t>
      </w:r>
      <w:r w:rsidRPr="004D662D">
        <w:rPr>
          <w:spacing w:val="0"/>
          <w:sz w:val="28"/>
          <w:szCs w:val="28"/>
        </w:rPr>
        <w:t>На официальном сайте управления образования, информационных стендах в учреждениях размещается следующая информация: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lastRenderedPageBreak/>
        <w:t>результаты предоставления муниципальной услуги, порядок представле</w:t>
      </w:r>
      <w:r w:rsidRPr="004D662D">
        <w:rPr>
          <w:spacing w:val="0"/>
          <w:sz w:val="28"/>
          <w:szCs w:val="28"/>
        </w:rPr>
        <w:softHyphen/>
        <w:t>ния документа, являющегося результатом предоставления муниципальной ус</w:t>
      </w:r>
      <w:r w:rsidRPr="004D662D">
        <w:rPr>
          <w:spacing w:val="0"/>
          <w:sz w:val="28"/>
          <w:szCs w:val="28"/>
        </w:rPr>
        <w:softHyphen/>
        <w:t>луги; формы заявлений (уведомлений), используемые при предоставлении муниципальной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620" w:firstLine="72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 исчерпывающий перечень оснований для приостановления или отказа в предоставлении муни</w:t>
      </w:r>
      <w:r w:rsidRPr="004D662D">
        <w:rPr>
          <w:spacing w:val="0"/>
          <w:sz w:val="28"/>
          <w:szCs w:val="28"/>
        </w:rPr>
        <w:softHyphen/>
        <w:t>ципальной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досудебный (внесудебный) порядок обжалования решений и действий (бездействия) администрации, управления образования, учреждения, а также должностных лиц и муниципальных служащих.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1446"/>
        </w:tabs>
        <w:spacing w:line="320" w:lineRule="exact"/>
        <w:ind w:righ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1.4.4.</w:t>
      </w:r>
      <w:r w:rsidRPr="004D662D">
        <w:rPr>
          <w:spacing w:val="0"/>
          <w:sz w:val="28"/>
          <w:szCs w:val="28"/>
        </w:rPr>
        <w:t>Информация на официальном сайте управления образования, о по</w:t>
      </w:r>
      <w:r w:rsidRPr="004D662D">
        <w:rPr>
          <w:spacing w:val="0"/>
          <w:sz w:val="28"/>
          <w:szCs w:val="28"/>
        </w:rPr>
        <w:softHyphen/>
        <w:t>рядке и сроках предоставления муниципальной услуги предоставляется заяви</w:t>
      </w:r>
      <w:r w:rsidRPr="004D662D">
        <w:rPr>
          <w:spacing w:val="0"/>
          <w:sz w:val="28"/>
          <w:szCs w:val="28"/>
        </w:rPr>
        <w:softHyphen/>
        <w:t>телю бесплатно.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Доступ к информации о сроках и порядке предоставления муниципаль</w:t>
      </w:r>
      <w:r w:rsidRPr="004D662D">
        <w:rPr>
          <w:spacing w:val="0"/>
          <w:sz w:val="28"/>
          <w:szCs w:val="28"/>
        </w:rPr>
        <w:softHyphen/>
        <w:t>ной услуги осуществляется без выполнения заявителем каких-либо требова</w:t>
      </w:r>
      <w:r w:rsidRPr="004D662D">
        <w:rPr>
          <w:spacing w:val="0"/>
          <w:sz w:val="28"/>
          <w:szCs w:val="28"/>
        </w:rPr>
        <w:softHyphen/>
        <w:t>ний, в том числе без использования программного обеспечения, установка ко</w:t>
      </w:r>
      <w:r w:rsidRPr="004D662D">
        <w:rPr>
          <w:spacing w:val="0"/>
          <w:sz w:val="28"/>
          <w:szCs w:val="28"/>
        </w:rPr>
        <w:softHyphen/>
        <w:t>торого на технические средства заявителя требует заключения лицензионного или иного соглашения с правообладателем программного обеспечения, преду</w:t>
      </w:r>
      <w:r w:rsidRPr="004D662D">
        <w:rPr>
          <w:spacing w:val="0"/>
          <w:sz w:val="28"/>
          <w:szCs w:val="28"/>
        </w:rPr>
        <w:softHyphen/>
        <w:t>сматривающего взимание платы, регистрацию или</w:t>
      </w:r>
      <w:r w:rsidRPr="004D662D">
        <w:rPr>
          <w:rStyle w:val="155pt80"/>
          <w:spacing w:val="0"/>
          <w:sz w:val="28"/>
          <w:szCs w:val="28"/>
        </w:rPr>
        <w:t xml:space="preserve"> авторизацию заявителя или </w:t>
      </w:r>
      <w:r w:rsidRPr="004D662D">
        <w:rPr>
          <w:spacing w:val="0"/>
          <w:sz w:val="28"/>
          <w:szCs w:val="28"/>
        </w:rPr>
        <w:t>предоставление им персональных данных.</w:t>
      </w:r>
      <w:proofErr w:type="gramEnd"/>
    </w:p>
    <w:p w:rsidR="00D47CBF" w:rsidRPr="004D662D" w:rsidRDefault="00D47CBF" w:rsidP="00D47CBF">
      <w:pPr>
        <w:pStyle w:val="25"/>
        <w:shd w:val="clear" w:color="auto" w:fill="auto"/>
        <w:spacing w:line="331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1.</w:t>
      </w:r>
      <w:r>
        <w:rPr>
          <w:spacing w:val="0"/>
          <w:sz w:val="28"/>
          <w:szCs w:val="28"/>
        </w:rPr>
        <w:t>4</w:t>
      </w:r>
      <w:r w:rsidRPr="004D662D">
        <w:rPr>
          <w:spacing w:val="0"/>
          <w:sz w:val="28"/>
          <w:szCs w:val="28"/>
        </w:rPr>
        <w:t>.5.Организации, участвующие в предоставлении муниципальной ус</w:t>
      </w:r>
      <w:r w:rsidRPr="004D662D">
        <w:rPr>
          <w:spacing w:val="0"/>
          <w:sz w:val="28"/>
          <w:szCs w:val="28"/>
        </w:rPr>
        <w:softHyphen/>
        <w:t>луги, отсутствуют.</w:t>
      </w:r>
    </w:p>
    <w:p w:rsidR="00D47CBF" w:rsidRPr="004D662D" w:rsidRDefault="00D47CBF" w:rsidP="00D47CBF">
      <w:pPr>
        <w:pStyle w:val="25"/>
        <w:shd w:val="clear" w:color="auto" w:fill="auto"/>
        <w:spacing w:line="331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1.</w:t>
      </w:r>
      <w:r>
        <w:rPr>
          <w:spacing w:val="0"/>
          <w:sz w:val="28"/>
          <w:szCs w:val="28"/>
        </w:rPr>
        <w:t>4</w:t>
      </w:r>
      <w:r w:rsidRPr="004D662D">
        <w:rPr>
          <w:spacing w:val="0"/>
          <w:sz w:val="28"/>
          <w:szCs w:val="28"/>
        </w:rPr>
        <w:t>.6.Организации, предоставляющие услуги, являющиеся необходимы</w:t>
      </w:r>
      <w:r w:rsidRPr="004D662D">
        <w:rPr>
          <w:spacing w:val="0"/>
          <w:sz w:val="28"/>
          <w:szCs w:val="28"/>
        </w:rPr>
        <w:softHyphen/>
        <w:t>ми и обязательными для предоставления настоящей муниципальной услуги, отсутствуют.</w:t>
      </w:r>
    </w:p>
    <w:p w:rsidR="00D47CBF" w:rsidRPr="004D662D" w:rsidRDefault="00D47CBF" w:rsidP="00D47CBF">
      <w:pPr>
        <w:pStyle w:val="25"/>
        <w:shd w:val="clear" w:color="auto" w:fill="auto"/>
        <w:spacing w:line="250" w:lineRule="exact"/>
        <w:rPr>
          <w:spacing w:val="0"/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spacing w:line="250" w:lineRule="exact"/>
        <w:jc w:val="center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2.Стандарт предоставления муниципальной услуги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2.1 .Наименование муниципальной услуги. Наименование муниципальной услуги - «Зачисление в образовательное учре</w:t>
      </w:r>
      <w:r w:rsidRPr="004D662D">
        <w:rPr>
          <w:spacing w:val="0"/>
          <w:sz w:val="28"/>
          <w:szCs w:val="28"/>
        </w:rPr>
        <w:softHyphen/>
        <w:t>ждение».</w:t>
      </w:r>
    </w:p>
    <w:p w:rsidR="00D47CBF" w:rsidRPr="004D662D" w:rsidRDefault="00D47CBF" w:rsidP="00D47CBF">
      <w:pPr>
        <w:pStyle w:val="25"/>
        <w:numPr>
          <w:ilvl w:val="0"/>
          <w:numId w:val="26"/>
        </w:numPr>
        <w:shd w:val="clear" w:color="auto" w:fill="auto"/>
        <w:tabs>
          <w:tab w:val="left" w:pos="0"/>
        </w:tabs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Наименование</w:t>
      </w:r>
      <w:r w:rsidRPr="004D662D">
        <w:rPr>
          <w:spacing w:val="0"/>
          <w:sz w:val="28"/>
          <w:szCs w:val="28"/>
        </w:rPr>
        <w:tab/>
        <w:t>органа, предоставляющего муниципальную услугу.</w:t>
      </w:r>
    </w:p>
    <w:p w:rsidR="00D47CBF" w:rsidRPr="004D662D" w:rsidRDefault="00D47CBF" w:rsidP="00D47CBF">
      <w:pPr>
        <w:pStyle w:val="25"/>
        <w:numPr>
          <w:ilvl w:val="0"/>
          <w:numId w:val="27"/>
        </w:numPr>
        <w:shd w:val="clear" w:color="auto" w:fill="auto"/>
        <w:tabs>
          <w:tab w:val="left" w:pos="1467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Предоставление муниципальной услуги осуществляется учрежде</w:t>
      </w:r>
      <w:r w:rsidRPr="004D662D">
        <w:rPr>
          <w:spacing w:val="0"/>
          <w:sz w:val="28"/>
          <w:szCs w:val="28"/>
        </w:rPr>
        <w:softHyphen/>
        <w:t>нием.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Функции администрации по предоставлению муниципальной услуги осуществляет управление образования. Рассмотрение заявления, прилагаемых документов, принятие решения осуществляется учреждением.</w:t>
      </w:r>
    </w:p>
    <w:p w:rsidR="00D47CBF" w:rsidRPr="004D662D" w:rsidRDefault="00D47CBF" w:rsidP="00D47CBF">
      <w:pPr>
        <w:pStyle w:val="25"/>
        <w:numPr>
          <w:ilvl w:val="0"/>
          <w:numId w:val="27"/>
        </w:numPr>
        <w:shd w:val="clear" w:color="auto" w:fill="auto"/>
        <w:tabs>
          <w:tab w:val="left" w:pos="1456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Администрация муниципального образования, управление образо</w:t>
      </w:r>
      <w:r w:rsidRPr="004D662D">
        <w:rPr>
          <w:spacing w:val="0"/>
          <w:sz w:val="28"/>
          <w:szCs w:val="28"/>
        </w:rPr>
        <w:softHyphen/>
        <w:t>вания, учреждение не вправе требовать от заявителя представления докумен</w:t>
      </w:r>
      <w:r w:rsidRPr="004D662D">
        <w:rPr>
          <w:spacing w:val="0"/>
          <w:sz w:val="28"/>
          <w:szCs w:val="28"/>
        </w:rPr>
        <w:softHyphen/>
        <w:t>тов и информации или осуществления действий, указанных в части 1 статьи 7 Федерального закона от 27 июля 2010 года № 210-ФЗ «Об организации пре</w:t>
      </w:r>
      <w:r w:rsidRPr="004D662D">
        <w:rPr>
          <w:spacing w:val="0"/>
          <w:sz w:val="28"/>
          <w:szCs w:val="28"/>
        </w:rPr>
        <w:softHyphen/>
        <w:t xml:space="preserve">доставления государственных и муниципальных услуг» (далее - Федеральный </w:t>
      </w:r>
      <w:r w:rsidRPr="004D662D">
        <w:rPr>
          <w:spacing w:val="0"/>
          <w:sz w:val="28"/>
          <w:szCs w:val="28"/>
        </w:rPr>
        <w:lastRenderedPageBreak/>
        <w:t>закон № 210-ФЗ), в том числе согласований, необходимых для получения му</w:t>
      </w:r>
      <w:r w:rsidRPr="004D662D">
        <w:rPr>
          <w:spacing w:val="0"/>
          <w:sz w:val="28"/>
          <w:szCs w:val="28"/>
        </w:rPr>
        <w:softHyphen/>
        <w:t>ниципальной услуги и связанных с обращением в иные органы местного</w:t>
      </w:r>
      <w:proofErr w:type="gramEnd"/>
      <w:r w:rsidRPr="004D662D">
        <w:rPr>
          <w:spacing w:val="0"/>
          <w:sz w:val="28"/>
          <w:szCs w:val="28"/>
        </w:rPr>
        <w:t xml:space="preserve"> само</w:t>
      </w:r>
      <w:r w:rsidRPr="004D662D">
        <w:rPr>
          <w:spacing w:val="0"/>
          <w:sz w:val="28"/>
          <w:szCs w:val="28"/>
        </w:rPr>
        <w:softHyphen/>
        <w:t>управления, государственные органы, организации, за исключением получения услуг, получения документов и информации, включенных в перечень услуг, которые являются необходимыми и обязательными для предоставления муни</w:t>
      </w:r>
      <w:r w:rsidRPr="004D662D">
        <w:rPr>
          <w:spacing w:val="0"/>
          <w:sz w:val="28"/>
          <w:szCs w:val="28"/>
        </w:rPr>
        <w:softHyphen/>
        <w:t>ципальных услуг, утвержденных решением Совета муниципального образова</w:t>
      </w:r>
      <w:r w:rsidRPr="004D662D">
        <w:rPr>
          <w:spacing w:val="0"/>
          <w:sz w:val="28"/>
          <w:szCs w:val="28"/>
        </w:rPr>
        <w:softHyphen/>
        <w:t>ния Староминский район.</w:t>
      </w:r>
    </w:p>
    <w:p w:rsidR="00D47CBF" w:rsidRPr="004D662D" w:rsidRDefault="00D47CBF" w:rsidP="00D47CBF">
      <w:pPr>
        <w:pStyle w:val="25"/>
        <w:numPr>
          <w:ilvl w:val="1"/>
          <w:numId w:val="27"/>
        </w:numPr>
        <w:shd w:val="clear" w:color="auto" w:fill="auto"/>
        <w:tabs>
          <w:tab w:val="left" w:pos="0"/>
        </w:tabs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Результат</w:t>
      </w:r>
      <w:r w:rsidRPr="004D662D">
        <w:rPr>
          <w:spacing w:val="0"/>
          <w:sz w:val="28"/>
          <w:szCs w:val="28"/>
        </w:rPr>
        <w:tab/>
        <w:t>предоставления муниципальной услуги.</w:t>
      </w:r>
    </w:p>
    <w:p w:rsidR="00D47CBF" w:rsidRPr="004D662D" w:rsidRDefault="00D47CBF" w:rsidP="00D47CBF">
      <w:pPr>
        <w:pStyle w:val="25"/>
        <w:numPr>
          <w:ilvl w:val="2"/>
          <w:numId w:val="27"/>
        </w:numPr>
        <w:shd w:val="clear" w:color="auto" w:fill="auto"/>
        <w:tabs>
          <w:tab w:val="left" w:pos="1442"/>
        </w:tabs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Результатом предоставления муниципальной услуги являются:</w:t>
      </w:r>
    </w:p>
    <w:p w:rsidR="00D47CBF" w:rsidRPr="004D662D" w:rsidRDefault="00D47CBF" w:rsidP="00D47CBF">
      <w:pPr>
        <w:pStyle w:val="25"/>
        <w:numPr>
          <w:ilvl w:val="0"/>
          <w:numId w:val="28"/>
        </w:numPr>
        <w:shd w:val="clear" w:color="auto" w:fill="auto"/>
        <w:tabs>
          <w:tab w:val="left" w:pos="888"/>
        </w:tabs>
        <w:spacing w:line="320" w:lineRule="exact"/>
        <w:ind w:left="20" w:right="20" w:firstLine="72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выдача расписки о получении документов для зачисления в образовательное учреждение и приказ о зачислении в учреждение;</w:t>
      </w:r>
    </w:p>
    <w:p w:rsidR="00D47CBF" w:rsidRPr="004D662D" w:rsidRDefault="00D47CBF" w:rsidP="00D47CBF">
      <w:pPr>
        <w:pStyle w:val="25"/>
        <w:numPr>
          <w:ilvl w:val="0"/>
          <w:numId w:val="28"/>
        </w:numPr>
        <w:shd w:val="clear" w:color="auto" w:fill="auto"/>
        <w:tabs>
          <w:tab w:val="left" w:pos="898"/>
        </w:tabs>
        <w:spacing w:line="320" w:lineRule="exact"/>
        <w:ind w:left="20" w:right="20" w:firstLine="72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письменное уведомление с указанием причин отказа в зачислении в учреждение.</w:t>
      </w:r>
    </w:p>
    <w:p w:rsidR="00D47CBF" w:rsidRPr="004D662D" w:rsidRDefault="00D47CBF" w:rsidP="00D47CBF">
      <w:pPr>
        <w:pStyle w:val="25"/>
        <w:numPr>
          <w:ilvl w:val="2"/>
          <w:numId w:val="27"/>
        </w:numPr>
        <w:shd w:val="clear" w:color="auto" w:fill="auto"/>
        <w:tabs>
          <w:tab w:val="left" w:pos="1471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Результаты предоставления муниципальной услуги по территори</w:t>
      </w:r>
      <w:r w:rsidRPr="004D662D">
        <w:rPr>
          <w:spacing w:val="0"/>
          <w:sz w:val="28"/>
          <w:szCs w:val="28"/>
        </w:rPr>
        <w:softHyphen/>
        <w:t>альному принципу в виде электронных документов и (или) электронных обра</w:t>
      </w:r>
      <w:r w:rsidRPr="004D662D">
        <w:rPr>
          <w:spacing w:val="0"/>
          <w:sz w:val="28"/>
          <w:szCs w:val="28"/>
        </w:rPr>
        <w:softHyphen/>
        <w:t>зов документов заверяются директором учреждения.</w:t>
      </w:r>
    </w:p>
    <w:p w:rsidR="00D47CBF" w:rsidRPr="004D662D" w:rsidRDefault="00D47CBF" w:rsidP="00D47CBF">
      <w:pPr>
        <w:pStyle w:val="25"/>
        <w:shd w:val="clear" w:color="auto" w:fill="auto"/>
        <w:spacing w:line="250" w:lineRule="exact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учреждение</w:t>
      </w:r>
      <w:r>
        <w:rPr>
          <w:spacing w:val="0"/>
          <w:sz w:val="28"/>
          <w:szCs w:val="28"/>
        </w:rPr>
        <w:t>.</w:t>
      </w:r>
      <w:r w:rsidRPr="00D268AD">
        <w:rPr>
          <w:spacing w:val="0"/>
          <w:sz w:val="28"/>
          <w:szCs w:val="28"/>
        </w:rPr>
        <w:t xml:space="preserve"> </w:t>
      </w:r>
      <w:r w:rsidRPr="004D662D">
        <w:rPr>
          <w:spacing w:val="0"/>
          <w:sz w:val="28"/>
          <w:szCs w:val="28"/>
        </w:rPr>
        <w:t>2.4.Срок предоставления муниципальной услуги.</w:t>
      </w:r>
    </w:p>
    <w:p w:rsidR="00D47CBF" w:rsidRPr="004D662D" w:rsidRDefault="00D47CBF" w:rsidP="00D47CBF">
      <w:pPr>
        <w:pStyle w:val="36"/>
        <w:keepNext/>
        <w:keepLines/>
        <w:shd w:val="clear" w:color="auto" w:fill="auto"/>
        <w:spacing w:before="0" w:after="0" w:line="310" w:lineRule="exact"/>
        <w:ind w:left="20"/>
        <w:rPr>
          <w:spacing w:val="0"/>
          <w:w w:val="100"/>
          <w:sz w:val="28"/>
          <w:szCs w:val="28"/>
        </w:rPr>
      </w:pPr>
      <w:r w:rsidRPr="004D662D">
        <w:rPr>
          <w:spacing w:val="0"/>
          <w:w w:val="100"/>
          <w:sz w:val="28"/>
          <w:szCs w:val="28"/>
        </w:rPr>
        <w:t>2.4.1. Срок предоставления муниципальной услуги:</w:t>
      </w:r>
    </w:p>
    <w:p w:rsidR="00D47CBF" w:rsidRPr="004D662D" w:rsidRDefault="00D47CBF" w:rsidP="00D47CB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D662D">
        <w:rPr>
          <w:sz w:val="28"/>
          <w:szCs w:val="28"/>
        </w:rPr>
        <w:t>Прием заявлений на обучение в 1 класс для детей, имеющих внеочередное, первоочередное, преимущественное право, а также проживающих на территории муниципального образования Староминский район, закрепленной постановлением администрации муниципального образования Староминский район за конкретными учреждениями (далее – закрепленная территория), начинается 1 апреля текущего года и завершается 30 июня текущего года.</w:t>
      </w:r>
    </w:p>
    <w:p w:rsidR="00D47CBF" w:rsidRPr="004D662D" w:rsidRDefault="00D47CBF" w:rsidP="00D47CBF">
      <w:pPr>
        <w:ind w:firstLine="708"/>
        <w:jc w:val="both"/>
        <w:rPr>
          <w:sz w:val="28"/>
          <w:szCs w:val="28"/>
        </w:rPr>
      </w:pPr>
      <w:r w:rsidRPr="004D662D">
        <w:rPr>
          <w:sz w:val="28"/>
          <w:szCs w:val="28"/>
        </w:rPr>
        <w:t>Руководитель образовательной организации издает распорядительный акт о приеме на обучение детей в течение 3 рабочих дней после завершения приема заявлений на обучение в 1 класс.</w:t>
      </w:r>
    </w:p>
    <w:p w:rsidR="00D47CBF" w:rsidRPr="004D662D" w:rsidRDefault="00D47CBF" w:rsidP="00D47CBF">
      <w:pPr>
        <w:ind w:firstLine="708"/>
        <w:jc w:val="both"/>
        <w:rPr>
          <w:sz w:val="28"/>
          <w:szCs w:val="28"/>
        </w:rPr>
      </w:pPr>
      <w:r w:rsidRPr="004D662D">
        <w:rPr>
          <w:sz w:val="28"/>
          <w:szCs w:val="28"/>
        </w:rPr>
        <w:t xml:space="preserve">Для детей, не проживающих на закрепленной территории, прием заявлений о приеме на обучение в 1 класс начинается с 6 июля текущего года до момента заполнения свободных мест, но не позднее 5 сентября текущего года. </w:t>
      </w:r>
    </w:p>
    <w:p w:rsidR="00D47CBF" w:rsidRPr="004D662D" w:rsidRDefault="00D47CBF" w:rsidP="00D47CBF">
      <w:pPr>
        <w:ind w:firstLine="708"/>
        <w:jc w:val="both"/>
        <w:rPr>
          <w:sz w:val="28"/>
          <w:szCs w:val="28"/>
        </w:rPr>
      </w:pPr>
      <w:r w:rsidRPr="004D662D">
        <w:rPr>
          <w:sz w:val="28"/>
          <w:szCs w:val="28"/>
        </w:rPr>
        <w:t>Руководитель образовательной организации издает распорядительный акт о приеме на обучение детей в течение 5 рабочих дней после приема заявлений на обучение в 1 класс.</w:t>
      </w:r>
    </w:p>
    <w:p w:rsidR="00D47CBF" w:rsidRPr="004D662D" w:rsidRDefault="00D47CBF" w:rsidP="00D47CBF">
      <w:pPr>
        <w:ind w:firstLine="708"/>
        <w:jc w:val="both"/>
        <w:rPr>
          <w:sz w:val="28"/>
          <w:szCs w:val="28"/>
        </w:rPr>
      </w:pPr>
      <w:r w:rsidRPr="004D662D">
        <w:rPr>
          <w:sz w:val="28"/>
          <w:szCs w:val="28"/>
        </w:rPr>
        <w:t>Образовательные организации, закончившие прием в 1 класс всех детей, имеющих внеочередное, первоочередное, преимущественное право,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0"/>
        </w:tabs>
        <w:spacing w:line="317" w:lineRule="exact"/>
        <w:ind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2)прием заявлений на зачисление во 2 - 11 классы учреждения, в том числе в  классы с углубленным изучением отдельных учебных предметов или профильного обучения, при переводе из другого образовательного учреждения или прекращении получения образования вне образовательной организации (в </w:t>
      </w:r>
      <w:r w:rsidRPr="004D662D">
        <w:rPr>
          <w:spacing w:val="0"/>
          <w:sz w:val="28"/>
          <w:szCs w:val="28"/>
        </w:rPr>
        <w:lastRenderedPageBreak/>
        <w:t>форме семейного образования и самообразования) возможен в течение всего учебного года.</w:t>
      </w:r>
    </w:p>
    <w:p w:rsidR="00D47CBF" w:rsidRPr="004D662D" w:rsidRDefault="00D47CBF" w:rsidP="00D47CBF">
      <w:pPr>
        <w:pStyle w:val="25"/>
        <w:numPr>
          <w:ilvl w:val="2"/>
          <w:numId w:val="27"/>
        </w:numPr>
        <w:shd w:val="clear" w:color="auto" w:fill="auto"/>
        <w:tabs>
          <w:tab w:val="left" w:pos="1460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  <w:sectPr w:rsidR="00D47CBF" w:rsidRPr="004D662D" w:rsidSect="0045736C">
          <w:headerReference w:type="even" r:id="rId10"/>
          <w:headerReference w:type="default" r:id="rId11"/>
          <w:type w:val="continuous"/>
          <w:pgSz w:w="11905" w:h="16837"/>
          <w:pgMar w:top="1494" w:right="565" w:bottom="1038" w:left="1701" w:header="0" w:footer="3" w:gutter="0"/>
          <w:cols w:space="720"/>
          <w:noEndnote/>
          <w:docGrid w:linePitch="360"/>
        </w:sectPr>
      </w:pPr>
    </w:p>
    <w:bookmarkEnd w:id="2"/>
    <w:p w:rsidR="00D47CBF" w:rsidRPr="004D662D" w:rsidRDefault="00D47CBF" w:rsidP="00D47CBF">
      <w:pPr>
        <w:pStyle w:val="25"/>
        <w:shd w:val="clear" w:color="auto" w:fill="auto"/>
        <w:spacing w:line="317" w:lineRule="exact"/>
        <w:ind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lastRenderedPageBreak/>
        <w:t>Зачисление гражданина в учреждение в порядке перевода оформляется приказом директора учреждения в течение трех рабочих дней после приема за</w:t>
      </w:r>
      <w:r w:rsidRPr="004D662D">
        <w:rPr>
          <w:spacing w:val="0"/>
          <w:sz w:val="28"/>
          <w:szCs w:val="28"/>
        </w:rPr>
        <w:softHyphen/>
        <w:t>явления;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ab/>
        <w:t>3)при принятии учреждениями с углубленным изучением отдельных учебных предметов или профильным обучением решения об осуществлении индивидуального отбора обучающихся прием заявлений начинается не позд</w:t>
      </w:r>
      <w:r w:rsidRPr="004D662D">
        <w:rPr>
          <w:spacing w:val="0"/>
          <w:sz w:val="28"/>
          <w:szCs w:val="28"/>
        </w:rPr>
        <w:softHyphen/>
        <w:t>нее 3 календарных дней до даты начала проведения индивидуального отбора и завершается не позднее 25 августа текущего года. Зачисление в учреждение с углубленным изучением отдельных учебных предметов или профильного обу</w:t>
      </w:r>
      <w:r w:rsidRPr="004D662D">
        <w:rPr>
          <w:spacing w:val="0"/>
          <w:sz w:val="28"/>
          <w:szCs w:val="28"/>
        </w:rPr>
        <w:softHyphen/>
        <w:t>чения осуществляется на основании протокола комиссии по результатам инди</w:t>
      </w:r>
      <w:r w:rsidRPr="004D662D">
        <w:rPr>
          <w:spacing w:val="0"/>
          <w:sz w:val="28"/>
          <w:szCs w:val="28"/>
        </w:rPr>
        <w:softHyphen/>
        <w:t>видуального отбора и оформляется приказом директора учреждения в течение 7 рабочих дней после проведения индивидуального отбора;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ab/>
        <w:t>4)при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</w:t>
      </w:r>
      <w:r w:rsidRPr="004D662D">
        <w:rPr>
          <w:spacing w:val="0"/>
          <w:sz w:val="28"/>
          <w:szCs w:val="28"/>
        </w:rPr>
        <w:softHyphen/>
        <w:t>вательными программами и другими документами, регламенти</w:t>
      </w:r>
      <w:r w:rsidRPr="004D662D">
        <w:rPr>
          <w:spacing w:val="0"/>
          <w:sz w:val="28"/>
          <w:szCs w:val="28"/>
        </w:rPr>
        <w:softHyphen/>
        <w:t>рующими организацию и осуществление образовательной деятельно</w:t>
      </w:r>
      <w:r w:rsidRPr="004D662D">
        <w:rPr>
          <w:spacing w:val="0"/>
          <w:sz w:val="28"/>
          <w:szCs w:val="28"/>
        </w:rPr>
        <w:softHyphen/>
        <w:t>сти, права и обязанности обучающихся;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Pr="004D662D">
        <w:rPr>
          <w:spacing w:val="0"/>
          <w:sz w:val="28"/>
          <w:szCs w:val="28"/>
        </w:rPr>
        <w:t>5)регистрация заявлений вносится ответственным лицом учреждения в журнал регистрации в журнале приема заявлений о зачислении в общеобразовательное учреждение в день поступления,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6) ребенок имеет право преимущественного приема на </w:t>
      </w:r>
      <w:proofErr w:type="gramStart"/>
      <w:r w:rsidRPr="004D662D">
        <w:rPr>
          <w:spacing w:val="0"/>
          <w:sz w:val="28"/>
          <w:szCs w:val="28"/>
        </w:rPr>
        <w:t>обучения</w:t>
      </w:r>
      <w:proofErr w:type="gramEnd"/>
      <w:r w:rsidRPr="004D662D">
        <w:rPr>
          <w:spacing w:val="0"/>
          <w:sz w:val="28"/>
          <w:szCs w:val="28"/>
        </w:rPr>
        <w:t xml:space="preserve"> по основным общеобразовательным программам начального общего образования в муниципальную общеобразовательную организацию, в которой обучаются его полнородные и </w:t>
      </w:r>
      <w:proofErr w:type="spellStart"/>
      <w:r w:rsidRPr="004D662D">
        <w:rPr>
          <w:spacing w:val="0"/>
          <w:sz w:val="28"/>
          <w:szCs w:val="28"/>
        </w:rPr>
        <w:t>неполнородные</w:t>
      </w:r>
      <w:proofErr w:type="spellEnd"/>
      <w:r w:rsidRPr="004D662D">
        <w:rPr>
          <w:spacing w:val="0"/>
          <w:sz w:val="28"/>
          <w:szCs w:val="28"/>
        </w:rPr>
        <w:t xml:space="preserve"> брат и (или) сестра.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2.4.2. Срок приостановления предоставления муниципальной услуги за</w:t>
      </w:r>
      <w:r w:rsidRPr="004D662D">
        <w:rPr>
          <w:spacing w:val="0"/>
          <w:sz w:val="28"/>
          <w:szCs w:val="28"/>
        </w:rPr>
        <w:softHyphen/>
        <w:t>конодательством не предусмотрен.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0"/>
        </w:tabs>
        <w:spacing w:line="320" w:lineRule="exact"/>
        <w:ind w:right="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ab/>
        <w:t>2.5.Правовые</w:t>
      </w:r>
      <w:r w:rsidRPr="004D662D">
        <w:rPr>
          <w:spacing w:val="0"/>
          <w:sz w:val="28"/>
          <w:szCs w:val="28"/>
        </w:rPr>
        <w:tab/>
        <w:t>основания для предоставления муниципальной услуги. Перечень нормативных правовых актов, регулирующих предоставление муниципальной услуги, размещен на официальном сайте управления образо</w:t>
      </w:r>
      <w:r w:rsidRPr="004D662D">
        <w:rPr>
          <w:spacing w:val="0"/>
          <w:sz w:val="28"/>
          <w:szCs w:val="28"/>
        </w:rPr>
        <w:softHyphen/>
        <w:t>вания.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0"/>
        </w:tabs>
        <w:spacing w:line="320" w:lineRule="exact"/>
        <w:ind w:right="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ab/>
        <w:t>2.6.Исчерпывающий перечень документов, необходимых в соответствии с законодательными или иными нормативными правовыми актами для предос</w:t>
      </w:r>
      <w:r w:rsidRPr="004D662D">
        <w:rPr>
          <w:spacing w:val="0"/>
          <w:sz w:val="28"/>
          <w:szCs w:val="28"/>
        </w:rPr>
        <w:softHyphen/>
        <w:t>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</w:t>
      </w:r>
      <w:r w:rsidRPr="004D662D">
        <w:rPr>
          <w:spacing w:val="0"/>
          <w:sz w:val="28"/>
          <w:szCs w:val="28"/>
        </w:rPr>
        <w:softHyphen/>
        <w:t>жат представлению в рамках межведомственного информационного взаимо</w:t>
      </w:r>
      <w:r w:rsidRPr="004D662D">
        <w:rPr>
          <w:spacing w:val="0"/>
          <w:sz w:val="28"/>
          <w:szCs w:val="28"/>
        </w:rPr>
        <w:softHyphen/>
        <w:t>действия.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left="23" w:right="20" w:firstLine="697"/>
        <w:jc w:val="both"/>
        <w:rPr>
          <w:spacing w:val="0"/>
          <w:sz w:val="28"/>
          <w:szCs w:val="28"/>
        </w:rPr>
      </w:pPr>
      <w:r w:rsidRPr="004D662D">
        <w:rPr>
          <w:sz w:val="28"/>
          <w:szCs w:val="28"/>
        </w:rPr>
        <w:t>2.6.1</w:t>
      </w:r>
      <w:r w:rsidRPr="004D662D">
        <w:rPr>
          <w:spacing w:val="0"/>
          <w:sz w:val="28"/>
          <w:szCs w:val="28"/>
        </w:rPr>
        <w:t>. Документы и информация, которые заявитель должен представить:</w:t>
      </w:r>
    </w:p>
    <w:p w:rsidR="00D47CBF" w:rsidRPr="004D662D" w:rsidRDefault="00D47CBF" w:rsidP="00D47CBF">
      <w:pPr>
        <w:pStyle w:val="25"/>
        <w:numPr>
          <w:ilvl w:val="0"/>
          <w:numId w:val="38"/>
        </w:numPr>
        <w:shd w:val="clear" w:color="auto" w:fill="auto"/>
        <w:spacing w:line="240" w:lineRule="auto"/>
        <w:ind w:left="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заявление родителей (законных представителей) ребенка по форме со</w:t>
      </w:r>
      <w:r w:rsidRPr="004D662D">
        <w:rPr>
          <w:spacing w:val="0"/>
          <w:sz w:val="28"/>
          <w:szCs w:val="28"/>
        </w:rPr>
        <w:softHyphen/>
        <w:t>гласно приложению к настоящему Регламенту;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left="23" w:right="20" w:firstLine="697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копию документа, удостоверяющего личность родителя (законного пред</w:t>
      </w:r>
      <w:r w:rsidRPr="004D662D">
        <w:rPr>
          <w:spacing w:val="0"/>
          <w:sz w:val="28"/>
          <w:szCs w:val="28"/>
        </w:rPr>
        <w:softHyphen/>
        <w:t>ставителя) ребенка или поступающего;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left="23" w:right="20" w:firstLine="697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lastRenderedPageBreak/>
        <w:t>копию свидетельства о рождении ребенка или документа, подтвер</w:t>
      </w:r>
      <w:r w:rsidRPr="004D662D">
        <w:rPr>
          <w:spacing w:val="0"/>
          <w:sz w:val="28"/>
          <w:szCs w:val="28"/>
        </w:rPr>
        <w:softHyphen/>
        <w:t>ждающего родство заявителя;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left="23" w:right="20" w:firstLine="697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копию свидетельства о рождении полнородных и </w:t>
      </w:r>
      <w:proofErr w:type="spellStart"/>
      <w:r w:rsidRPr="004D662D">
        <w:rPr>
          <w:spacing w:val="0"/>
          <w:sz w:val="28"/>
          <w:szCs w:val="28"/>
        </w:rPr>
        <w:t>неполнородных</w:t>
      </w:r>
      <w:proofErr w:type="spellEnd"/>
      <w:r w:rsidRPr="004D662D">
        <w:rPr>
          <w:spacing w:val="0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образовательную организацию, в которой обучаются его полнородные или </w:t>
      </w:r>
      <w:proofErr w:type="spellStart"/>
      <w:r w:rsidRPr="004D662D">
        <w:rPr>
          <w:spacing w:val="0"/>
          <w:sz w:val="28"/>
          <w:szCs w:val="28"/>
        </w:rPr>
        <w:t>неполнородные</w:t>
      </w:r>
      <w:proofErr w:type="spellEnd"/>
      <w:r w:rsidRPr="004D662D">
        <w:rPr>
          <w:spacing w:val="0"/>
          <w:sz w:val="28"/>
          <w:szCs w:val="28"/>
        </w:rPr>
        <w:t xml:space="preserve"> брат </w:t>
      </w:r>
      <w:proofErr w:type="gramStart"/>
      <w:r w:rsidRPr="004D662D">
        <w:rPr>
          <w:spacing w:val="0"/>
          <w:sz w:val="28"/>
          <w:szCs w:val="28"/>
        </w:rPr>
        <w:t>и(</w:t>
      </w:r>
      <w:proofErr w:type="gramEnd"/>
      <w:r w:rsidRPr="004D662D">
        <w:rPr>
          <w:spacing w:val="0"/>
          <w:sz w:val="28"/>
          <w:szCs w:val="28"/>
        </w:rPr>
        <w:t>или) сестра);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left="23" w:right="20" w:firstLine="697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копию документа, подтверждающего установление опеки или попечи</w:t>
      </w:r>
      <w:r w:rsidRPr="004D662D">
        <w:rPr>
          <w:spacing w:val="0"/>
          <w:sz w:val="28"/>
          <w:szCs w:val="28"/>
        </w:rPr>
        <w:softHyphen/>
        <w:t>тельства (при необходимости);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left="23" w:right="20" w:firstLine="697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копию документа о регистрации ребенка или поступающего по месту жительства 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</w:t>
      </w:r>
      <w:r w:rsidRPr="004D662D">
        <w:rPr>
          <w:spacing w:val="0"/>
          <w:sz w:val="28"/>
          <w:szCs w:val="28"/>
        </w:rPr>
        <w:softHyphen/>
        <w:t>крепленной территории, или в случае использования права преимущественно</w:t>
      </w:r>
      <w:r w:rsidRPr="004D662D">
        <w:rPr>
          <w:spacing w:val="0"/>
          <w:sz w:val="28"/>
          <w:szCs w:val="28"/>
        </w:rPr>
        <w:softHyphen/>
        <w:t>го приема на обучение по образовательным программам начального общего образования);</w:t>
      </w:r>
      <w:proofErr w:type="gramEnd"/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left="23" w:right="20" w:firstLine="697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Pr="004D662D">
        <w:rPr>
          <w:spacing w:val="0"/>
          <w:sz w:val="28"/>
          <w:szCs w:val="28"/>
        </w:rPr>
        <w:t>обучение</w:t>
      </w:r>
      <w:proofErr w:type="gramEnd"/>
      <w:r w:rsidRPr="004D662D">
        <w:rPr>
          <w:spacing w:val="0"/>
          <w:sz w:val="28"/>
          <w:szCs w:val="28"/>
        </w:rPr>
        <w:t xml:space="preserve"> по основным общеобразовательным программам или преимущественного приема на обучение; 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left="23" w:right="20" w:firstLine="697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копию заключения </w:t>
      </w:r>
      <w:proofErr w:type="spellStart"/>
      <w:r w:rsidRPr="004D662D">
        <w:rPr>
          <w:spacing w:val="0"/>
          <w:sz w:val="28"/>
          <w:szCs w:val="28"/>
        </w:rPr>
        <w:t>психолого-медико-педагогической</w:t>
      </w:r>
      <w:proofErr w:type="spellEnd"/>
      <w:r w:rsidRPr="004D662D">
        <w:rPr>
          <w:spacing w:val="0"/>
          <w:sz w:val="28"/>
          <w:szCs w:val="28"/>
        </w:rPr>
        <w:t xml:space="preserve"> комиссии (при на</w:t>
      </w:r>
      <w:r w:rsidRPr="004D662D">
        <w:rPr>
          <w:spacing w:val="0"/>
          <w:sz w:val="28"/>
          <w:szCs w:val="28"/>
        </w:rPr>
        <w:softHyphen/>
        <w:t>личии).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left="23" w:right="20" w:firstLine="697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</w:t>
      </w:r>
      <w:r w:rsidRPr="004D662D">
        <w:rPr>
          <w:spacing w:val="0"/>
          <w:sz w:val="28"/>
          <w:szCs w:val="28"/>
        </w:rPr>
        <w:softHyphen/>
        <w:t>мент, подтверждающий право заявителя на пребывание в Российской Федера</w:t>
      </w:r>
      <w:r w:rsidRPr="004D662D">
        <w:rPr>
          <w:spacing w:val="0"/>
          <w:sz w:val="28"/>
          <w:szCs w:val="28"/>
        </w:rPr>
        <w:softHyphen/>
        <w:t>ции. Иностранные граждане и лица без гражданства все документы представ</w:t>
      </w:r>
      <w:r w:rsidRPr="004D662D">
        <w:rPr>
          <w:spacing w:val="0"/>
          <w:sz w:val="28"/>
          <w:szCs w:val="28"/>
        </w:rPr>
        <w:softHyphen/>
        <w:t>ляют на русском языке или вместе с заверенным в установленном порядке пе</w:t>
      </w:r>
      <w:r w:rsidRPr="004D662D">
        <w:rPr>
          <w:spacing w:val="0"/>
          <w:sz w:val="28"/>
          <w:szCs w:val="28"/>
        </w:rPr>
        <w:softHyphen/>
        <w:t>реводом на русский язык.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left="23" w:firstLine="697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Прием ребенка, не достигшего возраста шести лет шести месяцев, и ре</w:t>
      </w:r>
      <w:r w:rsidRPr="004D662D">
        <w:rPr>
          <w:spacing w:val="0"/>
          <w:sz w:val="28"/>
          <w:szCs w:val="28"/>
        </w:rPr>
        <w:softHyphen/>
        <w:t xml:space="preserve">бенка старше восьми лет в общеобразовательное учреждение на </w:t>
      </w:r>
      <w:proofErr w:type="gramStart"/>
      <w:r w:rsidRPr="004D662D">
        <w:rPr>
          <w:spacing w:val="0"/>
          <w:sz w:val="28"/>
          <w:szCs w:val="28"/>
        </w:rPr>
        <w:t>обучение по</w:t>
      </w:r>
      <w:proofErr w:type="gramEnd"/>
      <w:r w:rsidRPr="004D662D">
        <w:rPr>
          <w:spacing w:val="0"/>
          <w:sz w:val="28"/>
          <w:szCs w:val="28"/>
        </w:rPr>
        <w:t xml:space="preserve"> образовательным программам начального общего образования осуществляется по разрешению управления образования.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Копии предъявляемых при приеме документов хранятся в учреждении до окончания обучения ребенка;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2) для зачисления несовершеннолетнего гражданина во 2 - 11 классы уч</w:t>
      </w:r>
      <w:r w:rsidRPr="004D662D">
        <w:rPr>
          <w:spacing w:val="0"/>
          <w:sz w:val="28"/>
          <w:szCs w:val="28"/>
        </w:rPr>
        <w:softHyphen/>
        <w:t>реждения кроме документов, указанных в подпункте 1 настоящего пункта, представляются следующие документы: личное дело обучающегося;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аттестат об основном общем образовании (для </w:t>
      </w:r>
      <w:proofErr w:type="gramStart"/>
      <w:r w:rsidRPr="004D662D">
        <w:rPr>
          <w:spacing w:val="0"/>
          <w:sz w:val="28"/>
          <w:szCs w:val="28"/>
        </w:rPr>
        <w:t>поступающих</w:t>
      </w:r>
      <w:proofErr w:type="gramEnd"/>
      <w:r w:rsidRPr="004D662D">
        <w:rPr>
          <w:spacing w:val="0"/>
          <w:sz w:val="28"/>
          <w:szCs w:val="28"/>
        </w:rPr>
        <w:t xml:space="preserve"> в 10-11 классы);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справка о результатах государственной итоговой аттестации по образо</w:t>
      </w:r>
      <w:r w:rsidRPr="004D662D">
        <w:rPr>
          <w:spacing w:val="0"/>
          <w:sz w:val="28"/>
          <w:szCs w:val="28"/>
        </w:rPr>
        <w:softHyphen/>
        <w:t>вательным программам основного общего образования по учебным предметам, соответствующим выбранному профилю в примерном перечне предметов (при зачислении в профильный 10 класс для выпускников 9-х классов, проходив</w:t>
      </w:r>
      <w:r w:rsidRPr="004D662D">
        <w:rPr>
          <w:spacing w:val="0"/>
          <w:sz w:val="28"/>
          <w:szCs w:val="28"/>
        </w:rPr>
        <w:softHyphen/>
        <w:t>ших государственную итоговую аттестацию в другом образовательном учреж</w:t>
      </w:r>
      <w:r w:rsidRPr="004D662D">
        <w:rPr>
          <w:spacing w:val="0"/>
          <w:sz w:val="28"/>
          <w:szCs w:val="28"/>
        </w:rPr>
        <w:softHyphen/>
        <w:t>дении).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lastRenderedPageBreak/>
        <w:t xml:space="preserve">2.6.2. </w:t>
      </w:r>
      <w:r w:rsidRPr="004D662D">
        <w:rPr>
          <w:sz w:val="28"/>
          <w:szCs w:val="28"/>
        </w:rPr>
        <w:t xml:space="preserve">  Заявитель имеет право по своему усмотрению </w:t>
      </w:r>
      <w:proofErr w:type="gramStart"/>
      <w:r w:rsidRPr="004D662D">
        <w:rPr>
          <w:sz w:val="28"/>
          <w:szCs w:val="28"/>
        </w:rPr>
        <w:t>предоставлять другие документы</w:t>
      </w:r>
      <w:proofErr w:type="gramEnd"/>
      <w:r w:rsidRPr="004D662D">
        <w:rPr>
          <w:spacing w:val="0"/>
          <w:sz w:val="28"/>
          <w:szCs w:val="28"/>
        </w:rPr>
        <w:t>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 2.6.3</w:t>
      </w:r>
      <w:proofErr w:type="gramStart"/>
      <w:r w:rsidRPr="004D662D">
        <w:rPr>
          <w:spacing w:val="0"/>
          <w:sz w:val="28"/>
          <w:szCs w:val="28"/>
        </w:rPr>
        <w:t>О</w:t>
      </w:r>
      <w:proofErr w:type="gramEnd"/>
      <w:r w:rsidRPr="004D662D">
        <w:rPr>
          <w:spacing w:val="0"/>
          <w:sz w:val="28"/>
          <w:szCs w:val="28"/>
        </w:rPr>
        <w:t>т заявителя запрещено требовать: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</w:t>
      </w:r>
      <w:r w:rsidRPr="004D662D">
        <w:rPr>
          <w:spacing w:val="0"/>
          <w:sz w:val="28"/>
          <w:szCs w:val="28"/>
        </w:rPr>
        <w:softHyphen/>
        <w:t>ми отношения, возникшие в связи с предоставлением муниципальной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</w:t>
      </w:r>
      <w:r w:rsidRPr="004D662D">
        <w:rPr>
          <w:spacing w:val="0"/>
          <w:sz w:val="28"/>
          <w:szCs w:val="28"/>
        </w:rPr>
        <w:softHyphen/>
        <w:t>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</w:t>
      </w:r>
      <w:r w:rsidRPr="004D662D">
        <w:rPr>
          <w:spacing w:val="0"/>
          <w:sz w:val="28"/>
          <w:szCs w:val="28"/>
        </w:rPr>
        <w:softHyphen/>
        <w:t>управления организаций, участвующих в предоставлении государственных или муниципальных услуг;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представления документов и информации, отсутствие и (или) недосто</w:t>
      </w:r>
      <w:r w:rsidRPr="004D662D">
        <w:rPr>
          <w:spacing w:val="0"/>
          <w:sz w:val="28"/>
          <w:szCs w:val="28"/>
        </w:rPr>
        <w:softHyphen/>
        <w:t>верность которых не указывались при первоначальном отказе в приеме доку</w:t>
      </w:r>
      <w:r w:rsidRPr="004D662D">
        <w:rPr>
          <w:spacing w:val="0"/>
          <w:sz w:val="28"/>
          <w:szCs w:val="28"/>
        </w:rPr>
        <w:softHyphen/>
        <w:t>ментов, необходимых для предоставления муниципальной услуги, либо в пре</w:t>
      </w:r>
      <w:r w:rsidRPr="004D662D">
        <w:rPr>
          <w:spacing w:val="0"/>
          <w:sz w:val="28"/>
          <w:szCs w:val="28"/>
        </w:rPr>
        <w:softHyphen/>
        <w:t>доставлении муниципальной услуги, за исключением следующих случаев: изменение требований нормативных правовых актов, касающихся предостав</w:t>
      </w:r>
      <w:r w:rsidRPr="004D662D">
        <w:rPr>
          <w:spacing w:val="0"/>
          <w:sz w:val="28"/>
          <w:szCs w:val="28"/>
        </w:rPr>
        <w:softHyphen/>
        <w:t>ления муниципальной услуги, после первоначальной подачи заявления о пре</w:t>
      </w:r>
      <w:r w:rsidRPr="004D662D">
        <w:rPr>
          <w:spacing w:val="0"/>
          <w:sz w:val="28"/>
          <w:szCs w:val="28"/>
        </w:rPr>
        <w:softHyphen/>
        <w:t>доставлении муниципальной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</w:t>
      </w:r>
      <w:r w:rsidRPr="004D662D">
        <w:rPr>
          <w:spacing w:val="0"/>
          <w:sz w:val="28"/>
          <w:szCs w:val="28"/>
        </w:rPr>
        <w:softHyphen/>
        <w:t>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</w:t>
      </w:r>
      <w:r w:rsidRPr="004D662D">
        <w:rPr>
          <w:spacing w:val="0"/>
          <w:sz w:val="28"/>
          <w:szCs w:val="28"/>
        </w:rPr>
        <w:softHyphen/>
        <w:t>ния муниципальной услуги, либо в предоставлении муниципальной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выявление документально подтвержденного факта (признаков) ошибоч</w:t>
      </w:r>
      <w:r w:rsidRPr="004D662D">
        <w:rPr>
          <w:spacing w:val="0"/>
          <w:sz w:val="28"/>
          <w:szCs w:val="28"/>
        </w:rPr>
        <w:softHyphen/>
        <w:t>ного или</w:t>
      </w:r>
      <w:r w:rsidRPr="004D662D">
        <w:rPr>
          <w:rStyle w:val="155pt80"/>
          <w:spacing w:val="0"/>
          <w:sz w:val="28"/>
          <w:szCs w:val="28"/>
        </w:rPr>
        <w:t xml:space="preserve"> противоправного действия (бездействия) должностного лица органа, </w:t>
      </w:r>
      <w:r w:rsidRPr="004D662D">
        <w:rPr>
          <w:spacing w:val="0"/>
          <w:sz w:val="28"/>
          <w:szCs w:val="28"/>
        </w:rPr>
        <w:t>предоставляющего муниципальную услугу, муниципального служащего, ра</w:t>
      </w:r>
      <w:r w:rsidRPr="004D662D">
        <w:rPr>
          <w:spacing w:val="0"/>
          <w:sz w:val="28"/>
          <w:szCs w:val="28"/>
        </w:rPr>
        <w:softHyphen/>
        <w:t>ботника учреждения при первоначальном отказе в приеме документов, необ</w:t>
      </w:r>
      <w:r w:rsidRPr="004D662D">
        <w:rPr>
          <w:spacing w:val="0"/>
          <w:sz w:val="28"/>
          <w:szCs w:val="28"/>
        </w:rPr>
        <w:softHyphen/>
        <w:t>ходимых для предоставления муниципальной услуги, либо в предоставлении муниципальной услуги, о чем в письменном виде за подписью директора уч</w:t>
      </w:r>
      <w:r w:rsidRPr="004D662D">
        <w:rPr>
          <w:spacing w:val="0"/>
          <w:sz w:val="28"/>
          <w:szCs w:val="28"/>
        </w:rPr>
        <w:softHyphen/>
        <w:t>реждения, предоставляющего муниципальную услугу при первоначальном от</w:t>
      </w:r>
      <w:r w:rsidRPr="004D662D">
        <w:rPr>
          <w:spacing w:val="0"/>
          <w:sz w:val="28"/>
          <w:szCs w:val="28"/>
        </w:rPr>
        <w:softHyphen/>
        <w:t>казе в приеме документов, необходимых для предоставления муниципальной услуги, уведомляется</w:t>
      </w:r>
      <w:proofErr w:type="gramEnd"/>
      <w:r w:rsidRPr="004D662D">
        <w:rPr>
          <w:spacing w:val="0"/>
          <w:sz w:val="28"/>
          <w:szCs w:val="28"/>
        </w:rPr>
        <w:t xml:space="preserve"> заявитель, а также приносятся извинения за доставлен</w:t>
      </w:r>
      <w:r w:rsidRPr="004D662D">
        <w:rPr>
          <w:spacing w:val="0"/>
          <w:sz w:val="28"/>
          <w:szCs w:val="28"/>
        </w:rPr>
        <w:softHyphen/>
        <w:t>ные неудобства.</w:t>
      </w:r>
    </w:p>
    <w:p w:rsidR="00D47CBF" w:rsidRPr="004D662D" w:rsidRDefault="00D47CBF" w:rsidP="00D47CBF">
      <w:pPr>
        <w:pStyle w:val="25"/>
        <w:numPr>
          <w:ilvl w:val="4"/>
          <w:numId w:val="27"/>
        </w:numPr>
        <w:shd w:val="clear" w:color="auto" w:fill="auto"/>
        <w:tabs>
          <w:tab w:val="left" w:pos="1251"/>
        </w:tabs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услуги.</w:t>
      </w:r>
    </w:p>
    <w:p w:rsidR="00D47CBF" w:rsidRPr="004D662D" w:rsidRDefault="00D47CBF" w:rsidP="00D47CBF">
      <w:pPr>
        <w:pStyle w:val="25"/>
        <w:numPr>
          <w:ilvl w:val="5"/>
          <w:numId w:val="27"/>
        </w:numPr>
        <w:shd w:val="clear" w:color="auto" w:fill="auto"/>
        <w:tabs>
          <w:tab w:val="left" w:pos="1489"/>
        </w:tabs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lastRenderedPageBreak/>
        <w:t>представление заявителем документов, имеющих повреждения, и нали</w:t>
      </w:r>
      <w:r w:rsidRPr="004D662D">
        <w:rPr>
          <w:spacing w:val="0"/>
          <w:sz w:val="28"/>
          <w:szCs w:val="28"/>
        </w:rPr>
        <w:softHyphen/>
        <w:t>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несоблюдение установленных законом условий признания действитель</w:t>
      </w:r>
      <w:r w:rsidRPr="004D662D">
        <w:rPr>
          <w:spacing w:val="0"/>
          <w:sz w:val="28"/>
          <w:szCs w:val="28"/>
        </w:rPr>
        <w:softHyphen/>
        <w:t>ности электронной подписи.</w:t>
      </w:r>
    </w:p>
    <w:p w:rsidR="00D47CBF" w:rsidRPr="004D662D" w:rsidRDefault="00D47CBF" w:rsidP="00D47CBF">
      <w:pPr>
        <w:pStyle w:val="25"/>
        <w:numPr>
          <w:ilvl w:val="5"/>
          <w:numId w:val="27"/>
        </w:numPr>
        <w:shd w:val="clear" w:color="auto" w:fill="auto"/>
        <w:tabs>
          <w:tab w:val="left" w:pos="1467"/>
        </w:tabs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О наличии основания для отказа в приеме заявления и прилагае</w:t>
      </w:r>
      <w:r w:rsidRPr="004D662D">
        <w:rPr>
          <w:spacing w:val="0"/>
          <w:sz w:val="28"/>
          <w:szCs w:val="28"/>
        </w:rPr>
        <w:softHyphen/>
        <w:t>мых документов заявителя информирует работник учреждения, ответственный за прием документов, объясняет заявителю содержание выявленных недостат</w:t>
      </w:r>
      <w:r w:rsidRPr="004D662D">
        <w:rPr>
          <w:spacing w:val="0"/>
          <w:sz w:val="28"/>
          <w:szCs w:val="28"/>
        </w:rPr>
        <w:softHyphen/>
        <w:t>ков в представленных документах и предлагает принять меры по их устране</w:t>
      </w:r>
      <w:r w:rsidRPr="004D662D">
        <w:rPr>
          <w:spacing w:val="0"/>
          <w:sz w:val="28"/>
          <w:szCs w:val="28"/>
        </w:rPr>
        <w:softHyphen/>
        <w:t>нию.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Уведомление об отказе в приеме документов, необходимых для предос</w:t>
      </w:r>
      <w:r w:rsidRPr="004D662D">
        <w:rPr>
          <w:spacing w:val="0"/>
          <w:sz w:val="28"/>
          <w:szCs w:val="28"/>
        </w:rPr>
        <w:softHyphen/>
        <w:t>тавления муниципальной услуги, по требованию заявителя подписывается специалистом учреждения и выдается заявителю с указанием причин отказа не позднее одного рабочего дня со дня обращения заявителя за получением му</w:t>
      </w:r>
      <w:r w:rsidRPr="004D662D">
        <w:rPr>
          <w:spacing w:val="0"/>
          <w:sz w:val="28"/>
          <w:szCs w:val="28"/>
        </w:rPr>
        <w:softHyphen/>
        <w:t>ниципальной услуги.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Не может быть отказано заявителю в приеме дополнительных докумен</w:t>
      </w:r>
      <w:r w:rsidRPr="004D662D">
        <w:rPr>
          <w:spacing w:val="0"/>
          <w:sz w:val="28"/>
          <w:szCs w:val="28"/>
        </w:rPr>
        <w:softHyphen/>
        <w:t>тов при наличии намерения их сдать.</w:t>
      </w:r>
    </w:p>
    <w:p w:rsidR="00D47CBF" w:rsidRPr="004D662D" w:rsidRDefault="00D47CBF" w:rsidP="00D47CBF">
      <w:pPr>
        <w:pStyle w:val="25"/>
        <w:numPr>
          <w:ilvl w:val="5"/>
          <w:numId w:val="27"/>
        </w:numPr>
        <w:shd w:val="clear" w:color="auto" w:fill="auto"/>
        <w:tabs>
          <w:tab w:val="left" w:pos="1453"/>
        </w:tabs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Не допускается отказ в приеме заявления и иных документов, не</w:t>
      </w:r>
      <w:r w:rsidRPr="004D662D">
        <w:rPr>
          <w:spacing w:val="0"/>
          <w:sz w:val="28"/>
          <w:szCs w:val="28"/>
        </w:rPr>
        <w:softHyphen/>
        <w:t>обходимых для предоставления муниципальной услуги, в случае, если заявле</w:t>
      </w:r>
      <w:r w:rsidRPr="004D662D">
        <w:rPr>
          <w:spacing w:val="0"/>
          <w:sz w:val="28"/>
          <w:szCs w:val="28"/>
        </w:rPr>
        <w:softHyphen/>
        <w:t>ние и документы, необходимые для предоставления муниципальной услуги, поданы в соответствии с информацией о сроках и порядке предоставления му</w:t>
      </w:r>
      <w:r w:rsidRPr="004D662D">
        <w:rPr>
          <w:spacing w:val="0"/>
          <w:sz w:val="28"/>
          <w:szCs w:val="28"/>
        </w:rPr>
        <w:softHyphen/>
        <w:t>ниципальной услуги.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2.7.4.Отказ в приеме документов, необходимых для предоставления му</w:t>
      </w:r>
      <w:r w:rsidRPr="004D662D">
        <w:rPr>
          <w:spacing w:val="0"/>
          <w:sz w:val="28"/>
          <w:szCs w:val="28"/>
        </w:rPr>
        <w:softHyphen/>
        <w:t>ниципальной услуги, не препятствует повторному обращению после устране</w:t>
      </w:r>
      <w:r w:rsidRPr="004D662D">
        <w:rPr>
          <w:spacing w:val="0"/>
          <w:sz w:val="28"/>
          <w:szCs w:val="28"/>
        </w:rPr>
        <w:softHyphen/>
        <w:t>ния причины, послужившей основанием для отказа.</w:t>
      </w:r>
    </w:p>
    <w:p w:rsidR="00D47CBF" w:rsidRPr="004D662D" w:rsidRDefault="00D47CBF" w:rsidP="00D47CBF">
      <w:pPr>
        <w:pStyle w:val="25"/>
        <w:numPr>
          <w:ilvl w:val="4"/>
          <w:numId w:val="27"/>
        </w:numPr>
        <w:shd w:val="clear" w:color="auto" w:fill="auto"/>
        <w:tabs>
          <w:tab w:val="left" w:pos="1262"/>
        </w:tabs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Перечень оснований для приостановления предоставления муници</w:t>
      </w:r>
      <w:r w:rsidRPr="004D662D">
        <w:rPr>
          <w:spacing w:val="0"/>
          <w:sz w:val="28"/>
          <w:szCs w:val="28"/>
        </w:rPr>
        <w:softHyphen/>
        <w:t>пальной услуги или отказа в предоставлении муниципальной услуги.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2.8.1.Оснований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2.8.2.Заявителю отказывается в предоставлении муниципальной услуги при отсутствии свободных мест в учреждении, за исключением случаев, пре</w:t>
      </w:r>
      <w:r w:rsidRPr="004D662D">
        <w:rPr>
          <w:spacing w:val="0"/>
          <w:sz w:val="28"/>
          <w:szCs w:val="28"/>
        </w:rPr>
        <w:softHyphen/>
        <w:t>дусмотренных частями 5 и 6 статьи 67 и статьей 88 Федерального закона от 29 декабря 2012 года № 273</w:t>
      </w:r>
      <w:r w:rsidRPr="004D662D">
        <w:rPr>
          <w:rStyle w:val="155pt80"/>
          <w:spacing w:val="0"/>
          <w:sz w:val="28"/>
          <w:szCs w:val="28"/>
        </w:rPr>
        <w:t>-Ф3 «Об образовании в Российской Федерации».</w:t>
      </w:r>
    </w:p>
    <w:p w:rsidR="00D47CBF" w:rsidRPr="004D662D" w:rsidRDefault="00D47CBF" w:rsidP="00D47CBF">
      <w:pPr>
        <w:pStyle w:val="25"/>
        <w:shd w:val="clear" w:color="auto" w:fill="auto"/>
        <w:spacing w:line="331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2.8.3. Не допускается отказ в предоставлении муниципальной услуги в случае, если заявление и документы, необходимые для предоставления муни</w:t>
      </w:r>
      <w:r w:rsidRPr="004D662D">
        <w:rPr>
          <w:spacing w:val="0"/>
          <w:sz w:val="28"/>
          <w:szCs w:val="28"/>
        </w:rPr>
        <w:softHyphen/>
        <w:t>ципальной услуги, поданы в соответствии с информацией о сроках и порядке предоставления муниципальной услуги.</w:t>
      </w:r>
    </w:p>
    <w:p w:rsidR="00D47CBF" w:rsidRPr="004D662D" w:rsidRDefault="00D47CBF" w:rsidP="00D47CBF">
      <w:pPr>
        <w:pStyle w:val="25"/>
        <w:shd w:val="clear" w:color="auto" w:fill="auto"/>
        <w:spacing w:line="324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2.8.4.Отказ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47CBF" w:rsidRPr="004D662D" w:rsidRDefault="00D47CBF" w:rsidP="00D47CBF">
      <w:pPr>
        <w:pStyle w:val="25"/>
        <w:numPr>
          <w:ilvl w:val="4"/>
          <w:numId w:val="27"/>
        </w:numPr>
        <w:shd w:val="clear" w:color="auto" w:fill="auto"/>
        <w:tabs>
          <w:tab w:val="left" w:pos="1251"/>
        </w:tabs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Размер платы, взимаемой с заявителя при предоставлении муници</w:t>
      </w:r>
      <w:r w:rsidRPr="004D662D">
        <w:rPr>
          <w:spacing w:val="0"/>
          <w:sz w:val="28"/>
          <w:szCs w:val="28"/>
        </w:rPr>
        <w:softHyphen/>
        <w:t>пальной услуги, и способы ее взимания в случаях, предусмотренных феде</w:t>
      </w:r>
      <w:r w:rsidRPr="004D662D">
        <w:rPr>
          <w:spacing w:val="0"/>
          <w:sz w:val="28"/>
          <w:szCs w:val="28"/>
        </w:rPr>
        <w:softHyphen/>
        <w:t>ральными законами, принимаемыми в соответствии с ними иными норматив</w:t>
      </w:r>
      <w:r w:rsidRPr="004D662D">
        <w:rPr>
          <w:spacing w:val="0"/>
          <w:sz w:val="28"/>
          <w:szCs w:val="28"/>
        </w:rPr>
        <w:softHyphen/>
        <w:t xml:space="preserve">ными правовыми актами Российской Федерации, нормативными правовыми </w:t>
      </w:r>
      <w:r w:rsidRPr="004D662D">
        <w:rPr>
          <w:spacing w:val="0"/>
          <w:sz w:val="28"/>
          <w:szCs w:val="28"/>
        </w:rPr>
        <w:lastRenderedPageBreak/>
        <w:t>актами субъектов Российской Федерации, муниципальными правовыми акта</w:t>
      </w:r>
      <w:r w:rsidRPr="004D662D">
        <w:rPr>
          <w:spacing w:val="0"/>
          <w:sz w:val="28"/>
          <w:szCs w:val="28"/>
        </w:rPr>
        <w:softHyphen/>
        <w:t>ми. Плата за предоставление муниципальной услуги не взимается.</w:t>
      </w:r>
    </w:p>
    <w:p w:rsidR="00D47CBF" w:rsidRPr="004D662D" w:rsidRDefault="00D47CBF" w:rsidP="00D47CBF">
      <w:pPr>
        <w:pStyle w:val="25"/>
        <w:numPr>
          <w:ilvl w:val="4"/>
          <w:numId w:val="27"/>
        </w:numPr>
        <w:shd w:val="clear" w:color="auto" w:fill="auto"/>
        <w:tabs>
          <w:tab w:val="left" w:pos="0"/>
        </w:tabs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Максимальный</w:t>
      </w:r>
      <w:r w:rsidRPr="004D662D">
        <w:rPr>
          <w:spacing w:val="0"/>
          <w:sz w:val="28"/>
          <w:szCs w:val="28"/>
        </w:rPr>
        <w:tab/>
        <w:t>срок ожидания в очереди при подаче запроса о пре</w:t>
      </w:r>
      <w:r w:rsidRPr="004D662D">
        <w:rPr>
          <w:spacing w:val="0"/>
          <w:sz w:val="28"/>
          <w:szCs w:val="28"/>
        </w:rPr>
        <w:softHyphen/>
        <w:t>доставлении муниципальной услуги и при получении результата муниципаль</w:t>
      </w:r>
      <w:r w:rsidRPr="004D662D">
        <w:rPr>
          <w:spacing w:val="0"/>
          <w:sz w:val="28"/>
          <w:szCs w:val="28"/>
        </w:rPr>
        <w:softHyphen/>
        <w:t>ной услуги.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Максимальный срок ожидания в очереди при подаче заявления о предос</w:t>
      </w:r>
      <w:r w:rsidRPr="004D662D">
        <w:rPr>
          <w:spacing w:val="0"/>
          <w:sz w:val="28"/>
          <w:szCs w:val="28"/>
        </w:rPr>
        <w:softHyphen/>
        <w:t>тавлении муниципальной услуги и при получении результата предоставления муниципальной услуги составляет 15 минут.</w:t>
      </w:r>
    </w:p>
    <w:p w:rsidR="00D47CBF" w:rsidRPr="004D662D" w:rsidRDefault="00D47CBF" w:rsidP="00D47CBF">
      <w:pPr>
        <w:pStyle w:val="25"/>
        <w:numPr>
          <w:ilvl w:val="4"/>
          <w:numId w:val="27"/>
        </w:numPr>
        <w:shd w:val="clear" w:color="auto" w:fill="auto"/>
        <w:tabs>
          <w:tab w:val="left" w:pos="1971"/>
        </w:tabs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Срок</w:t>
      </w:r>
      <w:r w:rsidRPr="004D662D">
        <w:rPr>
          <w:spacing w:val="0"/>
          <w:sz w:val="28"/>
          <w:szCs w:val="28"/>
        </w:rPr>
        <w:tab/>
        <w:t>регистрации запроса заявителя о предоставлении муниципаль</w:t>
      </w:r>
      <w:r w:rsidRPr="004D662D">
        <w:rPr>
          <w:spacing w:val="0"/>
          <w:sz w:val="28"/>
          <w:szCs w:val="28"/>
        </w:rPr>
        <w:softHyphen/>
        <w:t>ной услуги.</w:t>
      </w:r>
    </w:p>
    <w:p w:rsidR="00D47CBF" w:rsidRPr="004D662D" w:rsidRDefault="00D47CBF" w:rsidP="00D47CBF">
      <w:pPr>
        <w:pStyle w:val="25"/>
        <w:numPr>
          <w:ilvl w:val="5"/>
          <w:numId w:val="27"/>
        </w:numPr>
        <w:shd w:val="clear" w:color="auto" w:fill="auto"/>
        <w:tabs>
          <w:tab w:val="left" w:pos="1597"/>
        </w:tabs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Регистрация заявления о предоставлении муниципальной услуги осуществляется в день его поступления.</w:t>
      </w:r>
    </w:p>
    <w:p w:rsidR="00D47CBF" w:rsidRPr="004D662D" w:rsidRDefault="00D47CBF" w:rsidP="00D47CBF">
      <w:pPr>
        <w:pStyle w:val="25"/>
        <w:numPr>
          <w:ilvl w:val="5"/>
          <w:numId w:val="27"/>
        </w:numPr>
        <w:shd w:val="clear" w:color="auto" w:fill="auto"/>
        <w:tabs>
          <w:tab w:val="left" w:pos="1640"/>
        </w:tabs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Срок регистрации заявления о предоставлении муниципальной услуги - не более двадцати минут.</w:t>
      </w:r>
    </w:p>
    <w:p w:rsidR="00D47CBF" w:rsidRPr="004D662D" w:rsidRDefault="00D47CBF" w:rsidP="00D47CBF">
      <w:pPr>
        <w:pStyle w:val="25"/>
        <w:numPr>
          <w:ilvl w:val="4"/>
          <w:numId w:val="27"/>
        </w:numPr>
        <w:shd w:val="clear" w:color="auto" w:fill="auto"/>
        <w:tabs>
          <w:tab w:val="left" w:pos="0"/>
        </w:tabs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Требования</w:t>
      </w:r>
      <w:r w:rsidRPr="004D662D">
        <w:rPr>
          <w:spacing w:val="0"/>
          <w:sz w:val="28"/>
          <w:szCs w:val="28"/>
        </w:rPr>
        <w:tab/>
        <w:t>к помещениям, в которых предоставляются муници</w:t>
      </w:r>
      <w:r w:rsidRPr="004D662D">
        <w:rPr>
          <w:spacing w:val="0"/>
          <w:sz w:val="28"/>
          <w:szCs w:val="28"/>
        </w:rPr>
        <w:softHyphen/>
        <w:t>пальные услуги, к залу ожидания, местам для заполнения запросов о предос</w:t>
      </w:r>
      <w:r w:rsidRPr="004D662D">
        <w:rPr>
          <w:spacing w:val="0"/>
          <w:sz w:val="28"/>
          <w:szCs w:val="28"/>
        </w:rPr>
        <w:softHyphen/>
        <w:t>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</w:t>
      </w:r>
      <w:r w:rsidRPr="004D662D">
        <w:rPr>
          <w:spacing w:val="0"/>
          <w:sz w:val="28"/>
          <w:szCs w:val="28"/>
        </w:rPr>
        <w:softHyphen/>
        <w:t>дов указанных объектов в соответствии с законодательством Российской Фе</w:t>
      </w:r>
      <w:r w:rsidRPr="004D662D">
        <w:rPr>
          <w:spacing w:val="0"/>
          <w:sz w:val="28"/>
          <w:szCs w:val="28"/>
        </w:rPr>
        <w:softHyphen/>
        <w:t>дерации о социальной защите инвалидов.</w:t>
      </w:r>
      <w:proofErr w:type="gramEnd"/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Информация о графике (режиме) работы администрации, управления, учреждения размещается при входе в здание, в котором они осуществляют свою деятельность.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Вход в здание оборудуется информационной табличкой (вывеской), со</w:t>
      </w:r>
      <w:r w:rsidRPr="004D662D">
        <w:rPr>
          <w:spacing w:val="0"/>
          <w:sz w:val="28"/>
          <w:szCs w:val="28"/>
        </w:rPr>
        <w:softHyphen/>
        <w:t>держащей информацию об администрации, управлении, учреждении, осущест</w:t>
      </w:r>
      <w:r w:rsidRPr="004D662D">
        <w:rPr>
          <w:spacing w:val="0"/>
          <w:sz w:val="28"/>
          <w:szCs w:val="28"/>
        </w:rPr>
        <w:softHyphen/>
        <w:t>вляющих предоставление муниципальной услуги, а также оборудуется удоб</w:t>
      </w:r>
      <w:r w:rsidRPr="004D662D">
        <w:rPr>
          <w:spacing w:val="0"/>
          <w:sz w:val="28"/>
          <w:szCs w:val="28"/>
        </w:rPr>
        <w:softHyphen/>
        <w:t>ной лестницей с поручнями, пандусами для беспрепятственного передвижения граждан, в том числе для инвалидов.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Прием документов осуществляется в специально оборудованных поме</w:t>
      </w:r>
      <w:r w:rsidRPr="004D662D">
        <w:rPr>
          <w:spacing w:val="0"/>
          <w:sz w:val="28"/>
          <w:szCs w:val="28"/>
        </w:rPr>
        <w:softHyphen/>
        <w:t>щениях или отведенных для этого кабинетах.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</w:t>
      </w:r>
      <w:r w:rsidRPr="004D662D">
        <w:rPr>
          <w:spacing w:val="0"/>
          <w:sz w:val="28"/>
          <w:szCs w:val="28"/>
        </w:rPr>
        <w:softHyphen/>
        <w:t>ством Российской Федерации о социальной защите инвалидов.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Информационные стенды содержат образцы заполнения запросов и пе</w:t>
      </w:r>
      <w:r w:rsidRPr="004D662D">
        <w:rPr>
          <w:spacing w:val="0"/>
          <w:sz w:val="28"/>
          <w:szCs w:val="28"/>
        </w:rPr>
        <w:softHyphen/>
        <w:t>речень документов, необходимых для предоставления муниципальной услуги, Регламент с приложени</w:t>
      </w:r>
      <w:r>
        <w:rPr>
          <w:spacing w:val="0"/>
          <w:sz w:val="28"/>
          <w:szCs w:val="28"/>
        </w:rPr>
        <w:t>ем</w:t>
      </w:r>
      <w:r w:rsidRPr="004D662D">
        <w:rPr>
          <w:spacing w:val="0"/>
          <w:sz w:val="28"/>
          <w:szCs w:val="28"/>
        </w:rPr>
        <w:t>, график приема заявителей для оказания муници</w:t>
      </w:r>
      <w:r w:rsidRPr="004D662D">
        <w:rPr>
          <w:spacing w:val="0"/>
          <w:sz w:val="28"/>
          <w:szCs w:val="28"/>
        </w:rPr>
        <w:softHyphen/>
        <w:t>пальной услуги, порядок получения муниципальной услуги.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</w:t>
      </w:r>
      <w:r w:rsidRPr="004D662D">
        <w:rPr>
          <w:spacing w:val="0"/>
          <w:sz w:val="28"/>
          <w:szCs w:val="28"/>
        </w:rPr>
        <w:softHyphen/>
        <w:t>тавляющих муниципальную услугу: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420" w:firstLine="70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lastRenderedPageBreak/>
        <w:t>комфортное расположение заявителя и специалиста; возможность и удобство оформления заявителем доку</w:t>
      </w:r>
      <w:r w:rsidRPr="004D662D">
        <w:rPr>
          <w:spacing w:val="0"/>
          <w:sz w:val="28"/>
          <w:szCs w:val="28"/>
        </w:rPr>
        <w:softHyphen/>
        <w:t>ментов, необходимых для предоставления муниципальной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доступ к нормативным правовым актам, регулирующим предоставление муниципальной услуги; наличие письменных принадлежно</w:t>
      </w:r>
      <w:r w:rsidRPr="004D662D">
        <w:rPr>
          <w:spacing w:val="0"/>
          <w:sz w:val="28"/>
          <w:szCs w:val="28"/>
        </w:rPr>
        <w:softHyphen/>
        <w:t>стей и бумаги формата А</w:t>
      </w:r>
      <w:proofErr w:type="gramStart"/>
      <w:r w:rsidRPr="004D662D">
        <w:rPr>
          <w:spacing w:val="0"/>
          <w:sz w:val="28"/>
          <w:szCs w:val="28"/>
        </w:rPr>
        <w:t>4</w:t>
      </w:r>
      <w:proofErr w:type="gramEnd"/>
      <w:r w:rsidRPr="004D662D">
        <w:rPr>
          <w:spacing w:val="0"/>
          <w:sz w:val="28"/>
          <w:szCs w:val="28"/>
        </w:rPr>
        <w:t>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</w:t>
      </w:r>
      <w:r w:rsidRPr="004D662D">
        <w:rPr>
          <w:spacing w:val="0"/>
          <w:sz w:val="28"/>
          <w:szCs w:val="28"/>
        </w:rPr>
        <w:softHyphen/>
        <w:t>ния муниципальной услуги и организовать предоставление муниципальной услуги в полном объеме.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 помещениях, в которых предоставляется муниципальная услуга, обо</w:t>
      </w:r>
      <w:r w:rsidRPr="004D662D">
        <w:rPr>
          <w:spacing w:val="0"/>
          <w:sz w:val="28"/>
          <w:szCs w:val="28"/>
        </w:rPr>
        <w:softHyphen/>
        <w:t>рудуются места, имеющие стулья, столы для возможности оформления доку</w:t>
      </w:r>
      <w:r w:rsidRPr="004D662D">
        <w:rPr>
          <w:spacing w:val="0"/>
          <w:sz w:val="28"/>
          <w:szCs w:val="28"/>
        </w:rPr>
        <w:softHyphen/>
        <w:t>ментов, размещаются стенды с информацией о предоставлении муниципаль</w:t>
      </w:r>
      <w:r w:rsidRPr="004D662D">
        <w:rPr>
          <w:spacing w:val="0"/>
          <w:sz w:val="28"/>
          <w:szCs w:val="28"/>
        </w:rPr>
        <w:softHyphen/>
        <w:t>ной услуги.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Места ожидания оборудуются стульями или скамейками. Указанные места предоставления муниципальных услуг оборудуются </w:t>
      </w:r>
      <w:proofErr w:type="gramStart"/>
      <w:r w:rsidRPr="004D662D">
        <w:rPr>
          <w:spacing w:val="0"/>
          <w:sz w:val="28"/>
          <w:szCs w:val="28"/>
        </w:rPr>
        <w:t>с учетом их доступ</w:t>
      </w:r>
      <w:r w:rsidRPr="004D662D">
        <w:rPr>
          <w:spacing w:val="0"/>
          <w:sz w:val="28"/>
          <w:szCs w:val="28"/>
        </w:rPr>
        <w:softHyphen/>
        <w:t>ности для инвалидов в соответствии с законодательством Российской Федера</w:t>
      </w:r>
      <w:r w:rsidRPr="004D662D">
        <w:rPr>
          <w:spacing w:val="0"/>
          <w:sz w:val="28"/>
          <w:szCs w:val="28"/>
        </w:rPr>
        <w:softHyphen/>
        <w:t>ции о социальной защите</w:t>
      </w:r>
      <w:proofErr w:type="gramEnd"/>
      <w:r w:rsidRPr="004D662D">
        <w:rPr>
          <w:spacing w:val="0"/>
          <w:sz w:val="28"/>
          <w:szCs w:val="28"/>
        </w:rPr>
        <w:t xml:space="preserve"> инвалидов.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2.13.Показатели доступности и качества муниципальной услуги. 2.13.1.Основными показателями доступности и качества муниципальной услуги являются: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удовлетворенность заявителей качеством муниципальной услуги; полнота, актуальность и достоверность информации о порядке предос</w:t>
      </w:r>
      <w:r w:rsidRPr="004D662D">
        <w:rPr>
          <w:spacing w:val="0"/>
          <w:sz w:val="28"/>
          <w:szCs w:val="28"/>
        </w:rPr>
        <w:softHyphen/>
        <w:t>тавления муниципальной услуги, в том числе в электронной форме;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соблюдение сроков предоставления муниципальной услуги и сроков вы</w:t>
      </w:r>
      <w:r w:rsidRPr="004D662D">
        <w:rPr>
          <w:spacing w:val="0"/>
          <w:sz w:val="28"/>
          <w:szCs w:val="28"/>
        </w:rPr>
        <w:softHyphen/>
        <w:t>полнения административных процедур при предоставлении муниципальной услуги; отсутствие обоснованных жалоб на действие (бездействие) должност</w:t>
      </w:r>
      <w:r w:rsidRPr="004D662D">
        <w:rPr>
          <w:spacing w:val="0"/>
          <w:sz w:val="28"/>
          <w:szCs w:val="28"/>
        </w:rPr>
        <w:softHyphen/>
        <w:t>ных лиц учреждения.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2.13.2. Взаимодействие заявителя с должностными лицами администра</w:t>
      </w:r>
      <w:r w:rsidRPr="004D662D">
        <w:rPr>
          <w:spacing w:val="0"/>
          <w:sz w:val="28"/>
          <w:szCs w:val="28"/>
        </w:rPr>
        <w:softHyphen/>
        <w:t>ции, управления, учреждения осуществляется при личном обращении заявите</w:t>
      </w:r>
      <w:r w:rsidRPr="004D662D">
        <w:rPr>
          <w:spacing w:val="0"/>
          <w:sz w:val="28"/>
          <w:szCs w:val="28"/>
        </w:rPr>
        <w:softHyphen/>
        <w:t>ля в двух случаях: для подачи документов, необходимых для пре</w:t>
      </w:r>
      <w:r w:rsidRPr="004D662D">
        <w:rPr>
          <w:spacing w:val="0"/>
          <w:sz w:val="28"/>
          <w:szCs w:val="28"/>
        </w:rPr>
        <w:softHyphen/>
        <w:t>доставления муниципальной услуги; за получением результата предоставления муниципальной услуги.</w:t>
      </w:r>
    </w:p>
    <w:p w:rsidR="00D47CBF" w:rsidRPr="004D662D" w:rsidRDefault="00D47CBF" w:rsidP="00D47CBF">
      <w:pPr>
        <w:pStyle w:val="25"/>
        <w:shd w:val="clear" w:color="auto" w:fill="auto"/>
        <w:spacing w:line="324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2.13.3. Продолжительность взаимодействия заявителя с должностными лицами администрации муниципального образования, управления образова</w:t>
      </w:r>
      <w:r w:rsidRPr="004D662D">
        <w:rPr>
          <w:spacing w:val="0"/>
          <w:sz w:val="28"/>
          <w:szCs w:val="28"/>
        </w:rPr>
        <w:softHyphen/>
        <w:t>ния, учреждения при предоставлении муниципальной услуги не должна пре</w:t>
      </w:r>
      <w:r w:rsidRPr="004D662D">
        <w:rPr>
          <w:spacing w:val="0"/>
          <w:sz w:val="28"/>
          <w:szCs w:val="28"/>
        </w:rPr>
        <w:softHyphen/>
        <w:t>вышать 20 минут по каждому из указанных видов взаимодействия.</w:t>
      </w:r>
    </w:p>
    <w:p w:rsidR="00D47CBF" w:rsidRPr="004D662D" w:rsidRDefault="00D47CBF" w:rsidP="00D47CBF">
      <w:pPr>
        <w:pStyle w:val="25"/>
        <w:shd w:val="clear" w:color="auto" w:fill="auto"/>
        <w:spacing w:line="324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2.13.4.Заявителю обеспечивается возможность получения сведений о хо</w:t>
      </w:r>
      <w:r w:rsidRPr="004D662D">
        <w:rPr>
          <w:spacing w:val="0"/>
          <w:sz w:val="28"/>
          <w:szCs w:val="28"/>
        </w:rPr>
        <w:softHyphen/>
        <w:t>де предоставления муниципальной услуги.</w:t>
      </w:r>
    </w:p>
    <w:p w:rsidR="00D47CBF" w:rsidRPr="004D662D" w:rsidRDefault="00D47CBF" w:rsidP="00D47CBF">
      <w:pPr>
        <w:pStyle w:val="25"/>
        <w:shd w:val="clear" w:color="auto" w:fill="auto"/>
        <w:spacing w:line="324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2.14.Иные требования, в том числе учитывающие особенности предос</w:t>
      </w:r>
      <w:r w:rsidRPr="004D662D">
        <w:rPr>
          <w:spacing w:val="0"/>
          <w:sz w:val="28"/>
          <w:szCs w:val="28"/>
        </w:rPr>
        <w:softHyphen/>
        <w:t>тавления муниципальной услуги в электронной форме.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2.14.1. </w:t>
      </w:r>
      <w:proofErr w:type="gramStart"/>
      <w:r w:rsidRPr="004D662D">
        <w:rPr>
          <w:spacing w:val="0"/>
          <w:sz w:val="28"/>
          <w:szCs w:val="28"/>
        </w:rPr>
        <w:t>Для получения муниципальной услуги заявителям предоставляет</w:t>
      </w:r>
      <w:r w:rsidRPr="004D662D">
        <w:rPr>
          <w:spacing w:val="0"/>
          <w:sz w:val="28"/>
          <w:szCs w:val="28"/>
        </w:rPr>
        <w:softHyphen/>
        <w:t xml:space="preserve">ся возможность направить заявление о предоставлении муниципальной услуги, </w:t>
      </w:r>
      <w:r w:rsidRPr="004D662D">
        <w:rPr>
          <w:spacing w:val="0"/>
          <w:sz w:val="28"/>
          <w:szCs w:val="28"/>
        </w:rPr>
        <w:lastRenderedPageBreak/>
        <w:t>в том числе в форме электронного документа: в администрацию муниципаль</w:t>
      </w:r>
      <w:r w:rsidRPr="004D662D">
        <w:rPr>
          <w:spacing w:val="0"/>
          <w:sz w:val="28"/>
          <w:szCs w:val="28"/>
        </w:rPr>
        <w:softHyphen/>
        <w:t>ного образования, управление образования посредством использования ин</w:t>
      </w:r>
      <w:r w:rsidRPr="004D662D">
        <w:rPr>
          <w:spacing w:val="0"/>
          <w:sz w:val="28"/>
          <w:szCs w:val="28"/>
        </w:rPr>
        <w:softHyphen/>
        <w:t>формационно-телекоммуникационных технологий, с применением электрон</w:t>
      </w:r>
      <w:r w:rsidRPr="004D662D">
        <w:rPr>
          <w:spacing w:val="0"/>
          <w:sz w:val="28"/>
          <w:szCs w:val="28"/>
        </w:rPr>
        <w:softHyphen/>
        <w:t>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</w:t>
      </w:r>
      <w:proofErr w:type="gramEnd"/>
      <w:r w:rsidRPr="004D662D">
        <w:rPr>
          <w:spacing w:val="0"/>
          <w:sz w:val="28"/>
          <w:szCs w:val="28"/>
        </w:rPr>
        <w:t xml:space="preserve"> государственных и муниципальных услуг» (далее - электронная подпись).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</w:t>
      </w:r>
      <w:r w:rsidRPr="004D662D">
        <w:rPr>
          <w:spacing w:val="0"/>
          <w:sz w:val="28"/>
          <w:szCs w:val="28"/>
        </w:rPr>
        <w:softHyphen/>
        <w:t>тронных документов», постановления Правительства Российской Федерации от 25 августа 2012 года № 852 «Об утверждении Правил использования уси</w:t>
      </w:r>
      <w:r w:rsidRPr="004D662D">
        <w:rPr>
          <w:spacing w:val="0"/>
          <w:sz w:val="28"/>
          <w:szCs w:val="28"/>
        </w:rPr>
        <w:softHyphen/>
        <w:t>ленной</w:t>
      </w:r>
      <w:proofErr w:type="gramEnd"/>
      <w:r w:rsidRPr="004D662D">
        <w:rPr>
          <w:spacing w:val="0"/>
          <w:sz w:val="28"/>
          <w:szCs w:val="28"/>
        </w:rPr>
        <w:t xml:space="preserve"> квалифицированной электронной подписи при обращении за получе</w:t>
      </w:r>
      <w:r w:rsidRPr="004D662D">
        <w:rPr>
          <w:spacing w:val="0"/>
          <w:sz w:val="28"/>
          <w:szCs w:val="28"/>
        </w:rPr>
        <w:softHyphen/>
        <w:t>нием государственных и муниципальных услуг и о внесении изменения в Пра</w:t>
      </w:r>
      <w:r w:rsidRPr="004D662D">
        <w:rPr>
          <w:spacing w:val="0"/>
          <w:sz w:val="28"/>
          <w:szCs w:val="28"/>
        </w:rPr>
        <w:softHyphen/>
        <w:t>вила разработки и утверждения административных регламентов предоставле</w:t>
      </w:r>
      <w:r w:rsidRPr="004D662D">
        <w:rPr>
          <w:spacing w:val="0"/>
          <w:sz w:val="28"/>
          <w:szCs w:val="28"/>
        </w:rPr>
        <w:softHyphen/>
        <w:t>ния государственных услуг».</w:t>
      </w:r>
    </w:p>
    <w:p w:rsidR="00D47CBF" w:rsidRPr="004D662D" w:rsidRDefault="00D47CBF" w:rsidP="00D47CBF">
      <w:pPr>
        <w:pStyle w:val="25"/>
        <w:shd w:val="clear" w:color="auto" w:fill="auto"/>
        <w:spacing w:line="313" w:lineRule="exact"/>
        <w:ind w:left="20" w:right="20"/>
        <w:jc w:val="center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</w:t>
      </w:r>
      <w:r w:rsidRPr="004D662D">
        <w:rPr>
          <w:spacing w:val="0"/>
          <w:sz w:val="28"/>
          <w:szCs w:val="28"/>
        </w:rPr>
        <w:softHyphen/>
        <w:t>ле особенности выполнения административных процедур в электронной форме</w:t>
      </w:r>
    </w:p>
    <w:p w:rsidR="00D47CBF" w:rsidRDefault="00D47CBF" w:rsidP="00D47CBF">
      <w:pPr>
        <w:pStyle w:val="25"/>
        <w:shd w:val="clear" w:color="auto" w:fill="auto"/>
        <w:spacing w:line="324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3.1.Состав и последовательность административных процедур.</w:t>
      </w:r>
    </w:p>
    <w:p w:rsidR="00D47CBF" w:rsidRPr="004D662D" w:rsidRDefault="00D47CBF" w:rsidP="00D47CBF">
      <w:pPr>
        <w:pStyle w:val="25"/>
        <w:shd w:val="clear" w:color="auto" w:fill="auto"/>
        <w:spacing w:line="324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3.1.1. Предоставление муниципальной услуги включает в себя следую</w:t>
      </w:r>
      <w:r w:rsidRPr="004D662D">
        <w:rPr>
          <w:spacing w:val="0"/>
          <w:sz w:val="28"/>
          <w:szCs w:val="28"/>
        </w:rPr>
        <w:softHyphen/>
        <w:t>щие административные процедуры: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прием заявления и прилагаемых к нему документов, регистрация заявле</w:t>
      </w:r>
      <w:r w:rsidRPr="004D662D">
        <w:rPr>
          <w:spacing w:val="0"/>
          <w:sz w:val="28"/>
          <w:szCs w:val="28"/>
        </w:rPr>
        <w:softHyphen/>
        <w:t>ния и выдача заявителю расписки в получении заявления и документов;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рассмотрение заявления и прилагаемых к нему документов, принятие решения о предоставлении (отказе в предоставлении) муниципальной услуги; выдача заявителю результата предоставления муниципальной услуги. Заявитель вправе отозвать свое заявление на любой стадии рассмотре</w:t>
      </w:r>
      <w:r w:rsidRPr="004D662D">
        <w:rPr>
          <w:spacing w:val="0"/>
          <w:sz w:val="28"/>
          <w:szCs w:val="28"/>
        </w:rPr>
        <w:softHyphen/>
        <w:t>ния, согласования или подготовки документа о зачислении в образовательное учреждение, обратившись с соответствующим заявлением в администрацию, управление, учреждение, в том числе в форме электронного документа.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4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3.1.2. Предоставление муниципальной услуги в электронной форме осу</w:t>
      </w:r>
      <w:r w:rsidRPr="004D662D">
        <w:rPr>
          <w:spacing w:val="0"/>
          <w:sz w:val="28"/>
          <w:szCs w:val="28"/>
        </w:rPr>
        <w:softHyphen/>
        <w:t>ществляется в соответствии с подразделом 3.3 настоящего раздела.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3.2.Последовательность выполнения административных процедур.</w:t>
      </w:r>
    </w:p>
    <w:p w:rsidR="00D47CBF" w:rsidRPr="004D662D" w:rsidRDefault="00D47CBF" w:rsidP="00D47CBF">
      <w:pPr>
        <w:pStyle w:val="25"/>
        <w:numPr>
          <w:ilvl w:val="0"/>
          <w:numId w:val="29"/>
        </w:numPr>
        <w:shd w:val="clear" w:color="auto" w:fill="auto"/>
        <w:tabs>
          <w:tab w:val="left" w:pos="1464"/>
        </w:tabs>
        <w:spacing w:line="320" w:lineRule="exact"/>
        <w:ind w:left="20" w:right="4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 Основанием для начала административной процедуры является обращение заявителя в администрацию муниципального образования, управление образо</w:t>
      </w:r>
      <w:r w:rsidRPr="004D662D">
        <w:rPr>
          <w:spacing w:val="0"/>
          <w:sz w:val="28"/>
          <w:szCs w:val="28"/>
        </w:rPr>
        <w:softHyphen/>
        <w:t>вания, учреждение с заявлением и документами, указанными в подразделе 2.6 раздела 2 Регламента.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4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lastRenderedPageBreak/>
        <w:t>Регистрация заявления и прилагаемых документов, поступивших в ад</w:t>
      </w:r>
      <w:r w:rsidRPr="004D662D">
        <w:rPr>
          <w:spacing w:val="0"/>
          <w:sz w:val="28"/>
          <w:szCs w:val="28"/>
        </w:rPr>
        <w:softHyphen/>
        <w:t>министрацию, осуществляется в день приема документов.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4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Специалист обеспечивает регистрацию заявления и прилагаемых доку</w:t>
      </w:r>
      <w:r w:rsidRPr="004D662D">
        <w:rPr>
          <w:spacing w:val="0"/>
          <w:sz w:val="28"/>
          <w:szCs w:val="28"/>
        </w:rPr>
        <w:softHyphen/>
        <w:t>ментов в системе электронного документооборота и передает их в управление.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4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Заявителю выдается расписка о получении документов. 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4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При приеме документов специалист, ответственный за прием и регист</w:t>
      </w:r>
      <w:r w:rsidRPr="004D662D">
        <w:rPr>
          <w:spacing w:val="0"/>
          <w:sz w:val="28"/>
          <w:szCs w:val="28"/>
        </w:rPr>
        <w:softHyphen/>
        <w:t>рацию документов, проставляет дату, время получения документов и подпись. Информация о получении документов заносится в электронную базу.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4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Срок административной процедуры по приему и регистрации заявления и прилагаемых документов в администрации - 1 день.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4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Регистрация заявления, поступившего в управление, учреждение, осуще</w:t>
      </w:r>
      <w:r w:rsidRPr="004D662D">
        <w:rPr>
          <w:spacing w:val="0"/>
          <w:sz w:val="28"/>
          <w:szCs w:val="28"/>
        </w:rPr>
        <w:softHyphen/>
        <w:t>ствляется в день приема документов.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4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Результатом административной процедуры является прием и регистра</w:t>
      </w:r>
      <w:r w:rsidRPr="004D662D">
        <w:rPr>
          <w:spacing w:val="0"/>
          <w:sz w:val="28"/>
          <w:szCs w:val="28"/>
        </w:rPr>
        <w:softHyphen/>
        <w:t>ция заявления и прилагаемых к нему документов.</w:t>
      </w:r>
    </w:p>
    <w:p w:rsidR="00D47CBF" w:rsidRPr="004D662D" w:rsidRDefault="00D47CBF" w:rsidP="00D47CBF">
      <w:pPr>
        <w:pStyle w:val="25"/>
        <w:numPr>
          <w:ilvl w:val="0"/>
          <w:numId w:val="29"/>
        </w:numPr>
        <w:shd w:val="clear" w:color="auto" w:fill="auto"/>
        <w:tabs>
          <w:tab w:val="left" w:pos="1431"/>
        </w:tabs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Рассмотрение заявления и прилагаемых к нему документов.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Рассмотрение заявления и прилагаемых к нему документов, принятие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решения осуществляется учреждением.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4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Основанием для начала административной процедуры является получе</w:t>
      </w:r>
      <w:r w:rsidRPr="004D662D">
        <w:rPr>
          <w:spacing w:val="0"/>
          <w:sz w:val="28"/>
          <w:szCs w:val="28"/>
        </w:rPr>
        <w:softHyphen/>
        <w:t>ние специалистом, ответственным за предоставление муниципальной услуги (далее - специалист), определенным директором учреждения, заявления и при</w:t>
      </w:r>
      <w:r w:rsidRPr="004D662D">
        <w:rPr>
          <w:spacing w:val="0"/>
          <w:sz w:val="28"/>
          <w:szCs w:val="28"/>
        </w:rPr>
        <w:softHyphen/>
        <w:t>лагаемых к нему документов.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4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При отсутствии оснований для отказа в предоставлении муниципальной услуги специалист готовит приказ о зачислении в образовательное учрежде</w:t>
      </w:r>
      <w:r w:rsidRPr="004D662D">
        <w:rPr>
          <w:spacing w:val="0"/>
          <w:sz w:val="28"/>
          <w:szCs w:val="28"/>
        </w:rPr>
        <w:softHyphen/>
        <w:t>ние.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4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При наличии оснований для отказа в предоставлении муниципальной услуги, указанных в подразделе 2.8 раздела 2 Регламента, специалист готовит уведомление об отказе в предоставлении муниципальной услуги с указанием всех оснований для отказа в предоставлении муниципальной услуги и обеспе</w:t>
      </w:r>
      <w:r w:rsidRPr="004D662D">
        <w:rPr>
          <w:spacing w:val="0"/>
          <w:sz w:val="28"/>
          <w:szCs w:val="28"/>
        </w:rPr>
        <w:softHyphen/>
        <w:t>чивает его подписание директором учреждения.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Срок исполнения административной процедуры - 3 дня.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Результатом административной процедуры является приказ о зачислении в образовательное учреждение или уведомление об отказе в предоставлении муниципальной услуги.</w:t>
      </w:r>
    </w:p>
    <w:p w:rsidR="00D47CBF" w:rsidRPr="004D662D" w:rsidRDefault="00D47CBF" w:rsidP="00D47CBF">
      <w:pPr>
        <w:pStyle w:val="25"/>
        <w:numPr>
          <w:ilvl w:val="0"/>
          <w:numId w:val="29"/>
        </w:numPr>
        <w:shd w:val="clear" w:color="auto" w:fill="auto"/>
        <w:tabs>
          <w:tab w:val="left" w:pos="1438"/>
        </w:tabs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Выдача заявителю результата предоставления муниципальной услуги.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Основанием для начала административной процедуры является подго</w:t>
      </w:r>
      <w:r w:rsidRPr="004D662D">
        <w:rPr>
          <w:spacing w:val="0"/>
          <w:sz w:val="28"/>
          <w:szCs w:val="28"/>
        </w:rPr>
        <w:softHyphen/>
        <w:t>товка документов, являющихся результатом предоставления муниципальной услуги (далее - документы).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 случае обращения заявителя за предоставлением муниципальной услу</w:t>
      </w:r>
      <w:r w:rsidRPr="004D662D">
        <w:rPr>
          <w:spacing w:val="0"/>
          <w:sz w:val="28"/>
          <w:szCs w:val="28"/>
        </w:rPr>
        <w:softHyphen/>
        <w:t>ги в администрацию муниципального образования, управление образования, учреждение документы выдаются заявителю лично или направляются заявите</w:t>
      </w:r>
      <w:r w:rsidRPr="004D662D">
        <w:rPr>
          <w:spacing w:val="0"/>
          <w:sz w:val="28"/>
          <w:szCs w:val="28"/>
        </w:rPr>
        <w:softHyphen/>
        <w:t>лю по почте.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 случае обращения заявителя за предоставлением муниципальной услу</w:t>
      </w:r>
      <w:r w:rsidRPr="004D662D">
        <w:rPr>
          <w:spacing w:val="0"/>
          <w:sz w:val="28"/>
          <w:szCs w:val="28"/>
        </w:rPr>
        <w:softHyphen/>
        <w:t>ги с заявлением в электронном виде результат предоставления муниципальной услуги направляется в форме электронного документа, подписанного уполно</w:t>
      </w:r>
      <w:r w:rsidRPr="004D662D">
        <w:rPr>
          <w:spacing w:val="0"/>
          <w:sz w:val="28"/>
          <w:szCs w:val="28"/>
        </w:rPr>
        <w:softHyphen/>
      </w:r>
      <w:r w:rsidRPr="004D662D">
        <w:rPr>
          <w:spacing w:val="0"/>
          <w:sz w:val="28"/>
          <w:szCs w:val="28"/>
        </w:rPr>
        <w:lastRenderedPageBreak/>
        <w:t>моченным должностным лицом с использованием усиленной квалифициро</w:t>
      </w:r>
      <w:r w:rsidRPr="004D662D">
        <w:rPr>
          <w:spacing w:val="0"/>
          <w:sz w:val="28"/>
          <w:szCs w:val="28"/>
        </w:rPr>
        <w:softHyphen/>
        <w:t>ванной электронной подписи.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Срок исполнения административной процедуры по выдаче заявителю ре</w:t>
      </w:r>
      <w:r w:rsidRPr="004D662D">
        <w:rPr>
          <w:spacing w:val="0"/>
          <w:sz w:val="28"/>
          <w:szCs w:val="28"/>
        </w:rPr>
        <w:softHyphen/>
        <w:t>зультата предоставления муниципальной услуги - 1 день.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расписки о получении документов для зачисления в образовательное уч</w:t>
      </w:r>
      <w:r w:rsidRPr="004D662D">
        <w:rPr>
          <w:spacing w:val="0"/>
          <w:sz w:val="28"/>
          <w:szCs w:val="28"/>
        </w:rPr>
        <w:softHyphen/>
        <w:t>реждение;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письменного уведомления с указанием причин отказа в зачислении в учреждение.</w:t>
      </w:r>
    </w:p>
    <w:p w:rsidR="00D47CBF" w:rsidRPr="004D662D" w:rsidRDefault="00D47CBF" w:rsidP="00D47CBF">
      <w:pPr>
        <w:pStyle w:val="25"/>
        <w:numPr>
          <w:ilvl w:val="0"/>
          <w:numId w:val="29"/>
        </w:numPr>
        <w:shd w:val="clear" w:color="auto" w:fill="auto"/>
        <w:tabs>
          <w:tab w:val="left" w:pos="1467"/>
        </w:tabs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 случае выявления заявителем в результате предоставления му</w:t>
      </w:r>
      <w:r w:rsidRPr="004D662D">
        <w:rPr>
          <w:spacing w:val="0"/>
          <w:sz w:val="28"/>
          <w:szCs w:val="28"/>
        </w:rPr>
        <w:softHyphen/>
        <w:t>ниципальной услуги опечаток и ошибок заявитель вправе представить в адми</w:t>
      </w:r>
      <w:r w:rsidRPr="004D662D">
        <w:rPr>
          <w:spacing w:val="0"/>
          <w:sz w:val="28"/>
          <w:szCs w:val="28"/>
        </w:rPr>
        <w:softHyphen/>
        <w:t>нистрацию, управление, учреждение заявление об исправлении таких опечаток и ошибок. Специали</w:t>
      </w:r>
      <w:proofErr w:type="gramStart"/>
      <w:r w:rsidRPr="004D662D">
        <w:rPr>
          <w:spacing w:val="0"/>
          <w:sz w:val="28"/>
          <w:szCs w:val="28"/>
        </w:rPr>
        <w:t>ст в ср</w:t>
      </w:r>
      <w:proofErr w:type="gramEnd"/>
      <w:r w:rsidRPr="004D662D">
        <w:rPr>
          <w:spacing w:val="0"/>
          <w:sz w:val="28"/>
          <w:szCs w:val="28"/>
        </w:rPr>
        <w:t>ок, не превышающий 3 рабочих дней с момента ре</w:t>
      </w:r>
      <w:r w:rsidRPr="004D662D">
        <w:rPr>
          <w:spacing w:val="0"/>
          <w:sz w:val="28"/>
          <w:szCs w:val="28"/>
        </w:rPr>
        <w:softHyphen/>
        <w:t>гистрации заявления об исправлении опечаток и ошибок, проводит проверку указанных в таком заявлении сведений.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срок, не превышающий 5 рабочих дней с момента поступления соответствующего заявления.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3.3.Порядок предоставления муниципальной услуги в электронной фор</w:t>
      </w:r>
      <w:r w:rsidRPr="004D662D">
        <w:rPr>
          <w:spacing w:val="0"/>
          <w:sz w:val="28"/>
          <w:szCs w:val="28"/>
        </w:rPr>
        <w:softHyphen/>
        <w:t>ме.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Для получения муниципальной услуги заявитель вправе направить заяв</w:t>
      </w:r>
      <w:r w:rsidRPr="004D662D">
        <w:rPr>
          <w:spacing w:val="0"/>
          <w:sz w:val="28"/>
          <w:szCs w:val="28"/>
        </w:rPr>
        <w:softHyphen/>
        <w:t>ление о предоставлении муниципальной услуги в форме электронного доку</w:t>
      </w:r>
      <w:r w:rsidRPr="004D662D">
        <w:rPr>
          <w:spacing w:val="0"/>
          <w:sz w:val="28"/>
          <w:szCs w:val="28"/>
        </w:rPr>
        <w:softHyphen/>
        <w:t>мента через Портал Краснодарского края с использованием «Личного кабине</w:t>
      </w:r>
      <w:r w:rsidRPr="004D662D">
        <w:rPr>
          <w:spacing w:val="0"/>
          <w:sz w:val="28"/>
          <w:szCs w:val="28"/>
        </w:rPr>
        <w:softHyphen/>
        <w:t>та».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Подача заявления и документов, необходимых для предоставления му</w:t>
      </w:r>
      <w:r w:rsidRPr="004D662D">
        <w:rPr>
          <w:spacing w:val="0"/>
          <w:sz w:val="28"/>
          <w:szCs w:val="28"/>
        </w:rPr>
        <w:softHyphen/>
        <w:t>ниципальной услуги, прием заявления и документов осуществляется в сле</w:t>
      </w:r>
      <w:r w:rsidRPr="004D662D">
        <w:rPr>
          <w:spacing w:val="0"/>
          <w:sz w:val="28"/>
          <w:szCs w:val="28"/>
        </w:rPr>
        <w:softHyphen/>
        <w:t>дующем порядке: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  <w:sectPr w:rsidR="00D47CBF" w:rsidRPr="004D662D" w:rsidSect="0045736C">
          <w:headerReference w:type="even" r:id="rId12"/>
          <w:headerReference w:type="default" r:id="rId13"/>
          <w:pgSz w:w="11905" w:h="16837"/>
          <w:pgMar w:top="1494" w:right="565" w:bottom="1038" w:left="1701" w:header="0" w:footer="3" w:gutter="0"/>
          <w:cols w:space="720"/>
          <w:noEndnote/>
          <w:docGrid w:linePitch="360"/>
        </w:sectPr>
      </w:pPr>
      <w:r w:rsidRPr="004D662D">
        <w:rPr>
          <w:spacing w:val="0"/>
          <w:sz w:val="28"/>
          <w:szCs w:val="28"/>
        </w:rPr>
        <w:t>подача заявления в форме запроса о предоставлении муниципальной ус</w:t>
      </w:r>
      <w:r w:rsidRPr="004D662D">
        <w:rPr>
          <w:spacing w:val="0"/>
          <w:sz w:val="28"/>
          <w:szCs w:val="28"/>
        </w:rPr>
        <w:softHyphen/>
        <w:t>луги в электронном виде осуществляется через личный кабинет на Портале</w:t>
      </w:r>
    </w:p>
    <w:p w:rsidR="00D47CBF" w:rsidRPr="004D662D" w:rsidRDefault="00D47CBF" w:rsidP="00D47CBF">
      <w:pPr>
        <w:pStyle w:val="25"/>
        <w:shd w:val="clear" w:color="auto" w:fill="auto"/>
        <w:spacing w:line="250" w:lineRule="exact"/>
        <w:ind w:left="2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lastRenderedPageBreak/>
        <w:t>Краснодарского края;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для оформления документов</w:t>
      </w:r>
      <w:r w:rsidRPr="004D662D">
        <w:rPr>
          <w:rStyle w:val="155pt80"/>
          <w:spacing w:val="0"/>
          <w:sz w:val="28"/>
          <w:szCs w:val="28"/>
        </w:rPr>
        <w:t xml:space="preserve"> посредством</w:t>
      </w:r>
      <w:r w:rsidRPr="004D662D">
        <w:rPr>
          <w:spacing w:val="0"/>
          <w:sz w:val="28"/>
          <w:szCs w:val="28"/>
        </w:rPr>
        <w:t xml:space="preserve"> сети</w:t>
      </w:r>
      <w:r w:rsidRPr="004D662D">
        <w:rPr>
          <w:rStyle w:val="155pt80"/>
          <w:spacing w:val="0"/>
          <w:sz w:val="28"/>
          <w:szCs w:val="28"/>
        </w:rPr>
        <w:t xml:space="preserve"> «Интернет» заявителю </w:t>
      </w:r>
      <w:r w:rsidRPr="004D662D">
        <w:rPr>
          <w:spacing w:val="0"/>
          <w:sz w:val="28"/>
          <w:szCs w:val="28"/>
        </w:rPr>
        <w:t>необходимо пройти процедуру авторизации на Портале Краснодарского края;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заявитель, выбрав муниципальную услугу, подготавливает пакет доку</w:t>
      </w:r>
      <w:r w:rsidRPr="004D662D">
        <w:rPr>
          <w:spacing w:val="0"/>
          <w:sz w:val="28"/>
          <w:szCs w:val="28"/>
        </w:rPr>
        <w:softHyphen/>
        <w:t>ментов (копии в электронном виде), необходимых для ее предоставления.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Формирование запроса о предоставлении муниципальной услуги заяви</w:t>
      </w:r>
      <w:r w:rsidRPr="004D662D">
        <w:rPr>
          <w:spacing w:val="0"/>
          <w:sz w:val="28"/>
          <w:szCs w:val="28"/>
        </w:rPr>
        <w:softHyphen/>
        <w:t>телем осуществляется посредством заполнения электронной формы на Порта</w:t>
      </w:r>
      <w:r w:rsidRPr="004D662D">
        <w:rPr>
          <w:spacing w:val="0"/>
          <w:sz w:val="28"/>
          <w:szCs w:val="28"/>
        </w:rPr>
        <w:softHyphen/>
        <w:t xml:space="preserve">ле Краснодарского края без необходимости дополнительной подачи </w:t>
      </w:r>
      <w:proofErr w:type="gramStart"/>
      <w:r w:rsidRPr="004D662D">
        <w:rPr>
          <w:spacing w:val="0"/>
          <w:sz w:val="28"/>
          <w:szCs w:val="28"/>
        </w:rPr>
        <w:t>запроса</w:t>
      </w:r>
      <w:proofErr w:type="gramEnd"/>
      <w:r w:rsidRPr="004D662D">
        <w:rPr>
          <w:spacing w:val="0"/>
          <w:sz w:val="28"/>
          <w:szCs w:val="28"/>
        </w:rPr>
        <w:t xml:space="preserve"> в какой - либо иной форме.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Форматно-логическая проверка сформированного запроса осуществляет</w:t>
      </w:r>
      <w:r w:rsidRPr="004D662D">
        <w:rPr>
          <w:spacing w:val="0"/>
          <w:sz w:val="28"/>
          <w:szCs w:val="28"/>
        </w:rPr>
        <w:softHyphen/>
        <w:t xml:space="preserve">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</w:t>
      </w:r>
      <w:r w:rsidRPr="004D662D">
        <w:rPr>
          <w:spacing w:val="0"/>
          <w:sz w:val="28"/>
          <w:szCs w:val="28"/>
        </w:rPr>
        <w:lastRenderedPageBreak/>
        <w:t>устранения посредством информационного сообщения непосредственно в электронной форме заявления.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При формировании запроса заявителю обеспечивается: 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</w:t>
      </w:r>
      <w:r w:rsidRPr="004D662D">
        <w:rPr>
          <w:spacing w:val="0"/>
          <w:sz w:val="28"/>
          <w:szCs w:val="28"/>
        </w:rPr>
        <w:softHyphen/>
        <w:t>са;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D662D">
        <w:rPr>
          <w:spacing w:val="0"/>
          <w:sz w:val="28"/>
          <w:szCs w:val="28"/>
        </w:rPr>
        <w:t>потери</w:t>
      </w:r>
      <w:proofErr w:type="gramEnd"/>
      <w:r w:rsidRPr="004D662D">
        <w:rPr>
          <w:spacing w:val="0"/>
          <w:sz w:val="28"/>
          <w:szCs w:val="28"/>
        </w:rPr>
        <w:t xml:space="preserve"> ранее введенной информации;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</w:t>
      </w:r>
      <w:r w:rsidRPr="004D662D">
        <w:rPr>
          <w:spacing w:val="0"/>
          <w:sz w:val="28"/>
          <w:szCs w:val="28"/>
        </w:rPr>
        <w:softHyphen/>
        <w:t>рованным запросам - в течение не менее трех месяцев.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Сформированный и подписанный </w:t>
      </w:r>
      <w:proofErr w:type="gramStart"/>
      <w:r w:rsidRPr="004D662D">
        <w:rPr>
          <w:spacing w:val="0"/>
          <w:sz w:val="28"/>
          <w:szCs w:val="28"/>
        </w:rPr>
        <w:t>запрос</w:t>
      </w:r>
      <w:proofErr w:type="gramEnd"/>
      <w:r w:rsidRPr="004D662D">
        <w:rPr>
          <w:spacing w:val="0"/>
          <w:sz w:val="28"/>
          <w:szCs w:val="28"/>
        </w:rPr>
        <w:t xml:space="preserve"> и электронные копии докумен</w:t>
      </w:r>
      <w:r w:rsidRPr="004D662D">
        <w:rPr>
          <w:spacing w:val="0"/>
          <w:sz w:val="28"/>
          <w:szCs w:val="28"/>
        </w:rPr>
        <w:softHyphen/>
        <w:t>тов, указанных в подразделе 2.6 раздела 2 настоящего Регламента, необходи</w:t>
      </w:r>
      <w:r w:rsidRPr="004D662D">
        <w:rPr>
          <w:spacing w:val="0"/>
          <w:sz w:val="28"/>
          <w:szCs w:val="28"/>
        </w:rPr>
        <w:softHyphen/>
        <w:t>мые для предоставления муниципальной услуги, направляются в администра</w:t>
      </w:r>
      <w:r w:rsidRPr="004D662D">
        <w:rPr>
          <w:spacing w:val="0"/>
          <w:sz w:val="28"/>
          <w:szCs w:val="28"/>
        </w:rPr>
        <w:softHyphen/>
        <w:t>цию посредством Портала Краснодарского края.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При предоставлении муниципальной услуги в электронной форме заяви</w:t>
      </w:r>
      <w:r w:rsidRPr="004D662D">
        <w:rPr>
          <w:spacing w:val="0"/>
          <w:sz w:val="28"/>
          <w:szCs w:val="28"/>
        </w:rPr>
        <w:softHyphen/>
        <w:t>телю направляется: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уведомление о приеме и регистрации запроса и иных документов, необ</w:t>
      </w:r>
      <w:r w:rsidRPr="004D662D">
        <w:rPr>
          <w:spacing w:val="0"/>
          <w:sz w:val="28"/>
          <w:szCs w:val="28"/>
        </w:rPr>
        <w:softHyphen/>
        <w:t>ходимых для предоставления муниципальной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уведомление о начале процедуры предоставления муниципальной услу</w:t>
      </w:r>
      <w:r w:rsidRPr="004D662D">
        <w:rPr>
          <w:spacing w:val="0"/>
          <w:sz w:val="28"/>
          <w:szCs w:val="28"/>
        </w:rPr>
        <w:softHyphen/>
        <w:t>ги;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 уведомление о возможности получить результат предоставления муниципальной услуги либо мотивированный отказ</w:t>
      </w:r>
    </w:p>
    <w:p w:rsidR="00D47CBF" w:rsidRPr="004D662D" w:rsidRDefault="00D47CBF" w:rsidP="00D47CBF">
      <w:pPr>
        <w:pStyle w:val="25"/>
        <w:shd w:val="clear" w:color="auto" w:fill="auto"/>
        <w:spacing w:line="250" w:lineRule="exact"/>
        <w:ind w:left="20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 предоставлении муниципальной услуги.</w:t>
      </w:r>
    </w:p>
    <w:p w:rsidR="00D47CBF" w:rsidRPr="004D662D" w:rsidRDefault="00D47CBF" w:rsidP="00D47CBF">
      <w:pPr>
        <w:pStyle w:val="25"/>
        <w:shd w:val="clear" w:color="auto" w:fill="auto"/>
        <w:spacing w:line="324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Заявление о предоставлении муниципальной услуги, поступившее в</w:t>
      </w:r>
      <w:r w:rsidRPr="004D662D">
        <w:rPr>
          <w:rStyle w:val="155pt80"/>
          <w:spacing w:val="0"/>
          <w:sz w:val="28"/>
          <w:szCs w:val="28"/>
        </w:rPr>
        <w:t xml:space="preserve"> ад</w:t>
      </w:r>
      <w:r w:rsidRPr="004D662D">
        <w:rPr>
          <w:rStyle w:val="155pt80"/>
          <w:spacing w:val="0"/>
          <w:sz w:val="28"/>
          <w:szCs w:val="28"/>
        </w:rPr>
        <w:softHyphen/>
      </w:r>
      <w:r w:rsidRPr="004D662D">
        <w:rPr>
          <w:spacing w:val="0"/>
          <w:sz w:val="28"/>
          <w:szCs w:val="28"/>
        </w:rPr>
        <w:t>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D47CBF" w:rsidRPr="004D662D" w:rsidRDefault="00D47CBF" w:rsidP="00D47CBF">
      <w:pPr>
        <w:pStyle w:val="25"/>
        <w:shd w:val="clear" w:color="auto" w:fill="auto"/>
        <w:spacing w:line="324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</w:t>
      </w:r>
      <w:r w:rsidRPr="004D662D">
        <w:rPr>
          <w:spacing w:val="0"/>
          <w:sz w:val="28"/>
          <w:szCs w:val="28"/>
        </w:rPr>
        <w:softHyphen/>
        <w:t>тавления муниципальной услуги в форме электронного документа, подписан</w:t>
      </w:r>
      <w:r w:rsidRPr="004D662D">
        <w:rPr>
          <w:spacing w:val="0"/>
          <w:sz w:val="28"/>
          <w:szCs w:val="28"/>
        </w:rPr>
        <w:softHyphen/>
        <w:t>ного уполномоченным должностным лицом с использованием усиленной ква</w:t>
      </w:r>
      <w:r w:rsidRPr="004D662D">
        <w:rPr>
          <w:spacing w:val="0"/>
          <w:sz w:val="28"/>
          <w:szCs w:val="28"/>
        </w:rPr>
        <w:softHyphen/>
        <w:t>лифицированной электронной подписи.</w:t>
      </w:r>
    </w:p>
    <w:p w:rsidR="00D47CBF" w:rsidRPr="004D662D" w:rsidRDefault="00D47CBF" w:rsidP="00D47CBF">
      <w:pPr>
        <w:pStyle w:val="25"/>
        <w:shd w:val="clear" w:color="auto" w:fill="auto"/>
        <w:spacing w:line="250" w:lineRule="exact"/>
        <w:ind w:left="20" w:firstLine="720"/>
        <w:jc w:val="both"/>
        <w:rPr>
          <w:spacing w:val="0"/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spacing w:line="25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4.Формы </w:t>
      </w:r>
      <w:proofErr w:type="gramStart"/>
      <w:r w:rsidRPr="004D662D">
        <w:rPr>
          <w:spacing w:val="0"/>
          <w:sz w:val="28"/>
          <w:szCs w:val="28"/>
        </w:rPr>
        <w:t>контроля за</w:t>
      </w:r>
      <w:proofErr w:type="gramEnd"/>
      <w:r w:rsidRPr="004D662D">
        <w:rPr>
          <w:spacing w:val="0"/>
          <w:sz w:val="28"/>
          <w:szCs w:val="28"/>
        </w:rPr>
        <w:t xml:space="preserve"> исполнением административного регламента</w:t>
      </w:r>
    </w:p>
    <w:p w:rsidR="00D47CBF" w:rsidRPr="004D662D" w:rsidRDefault="00D47CBF" w:rsidP="00D47CBF">
      <w:pPr>
        <w:pStyle w:val="25"/>
        <w:numPr>
          <w:ilvl w:val="1"/>
          <w:numId w:val="29"/>
        </w:numPr>
        <w:shd w:val="clear" w:color="auto" w:fill="auto"/>
        <w:tabs>
          <w:tab w:val="left" w:pos="2259"/>
        </w:tabs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Порядок</w:t>
      </w:r>
      <w:r w:rsidRPr="004D662D">
        <w:rPr>
          <w:spacing w:val="0"/>
          <w:sz w:val="28"/>
          <w:szCs w:val="28"/>
        </w:rPr>
        <w:tab/>
        <w:t xml:space="preserve">осуществления текущего </w:t>
      </w:r>
      <w:proofErr w:type="gramStart"/>
      <w:r w:rsidRPr="004D662D">
        <w:rPr>
          <w:spacing w:val="0"/>
          <w:sz w:val="28"/>
          <w:szCs w:val="28"/>
        </w:rPr>
        <w:t>контроля за</w:t>
      </w:r>
      <w:proofErr w:type="gramEnd"/>
      <w:r w:rsidRPr="004D662D">
        <w:rPr>
          <w:spacing w:val="0"/>
          <w:sz w:val="28"/>
          <w:szCs w:val="28"/>
        </w:rPr>
        <w:t xml:space="preserve"> соблюдением и испол</w:t>
      </w:r>
      <w:r w:rsidRPr="004D662D">
        <w:rPr>
          <w:spacing w:val="0"/>
          <w:sz w:val="28"/>
          <w:szCs w:val="28"/>
        </w:rPr>
        <w:softHyphen/>
        <w:t>нением ответственными должностными лицами положений административно</w:t>
      </w:r>
      <w:r w:rsidRPr="004D662D">
        <w:rPr>
          <w:spacing w:val="0"/>
          <w:sz w:val="28"/>
          <w:szCs w:val="28"/>
        </w:rPr>
        <w:softHyphen/>
        <w:t xml:space="preserve">го регламента и иных нормативных правовых </w:t>
      </w:r>
      <w:r w:rsidRPr="004D662D">
        <w:rPr>
          <w:spacing w:val="0"/>
          <w:sz w:val="28"/>
          <w:szCs w:val="28"/>
        </w:rPr>
        <w:lastRenderedPageBreak/>
        <w:t>актов, устанавливающих требо</w:t>
      </w:r>
      <w:r w:rsidRPr="004D662D">
        <w:rPr>
          <w:spacing w:val="0"/>
          <w:sz w:val="28"/>
          <w:szCs w:val="28"/>
        </w:rPr>
        <w:softHyphen/>
        <w:t>вания к предоставлению муниципальной услуги, а также принятием ими ре</w:t>
      </w:r>
      <w:r w:rsidRPr="004D662D">
        <w:rPr>
          <w:spacing w:val="0"/>
          <w:sz w:val="28"/>
          <w:szCs w:val="28"/>
        </w:rPr>
        <w:softHyphen/>
        <w:t>шений</w:t>
      </w:r>
    </w:p>
    <w:p w:rsidR="00D47CBF" w:rsidRPr="004D662D" w:rsidRDefault="00D47CBF" w:rsidP="00D47CBF">
      <w:pPr>
        <w:pStyle w:val="25"/>
        <w:numPr>
          <w:ilvl w:val="2"/>
          <w:numId w:val="29"/>
        </w:numPr>
        <w:shd w:val="clear" w:color="auto" w:fill="auto"/>
        <w:tabs>
          <w:tab w:val="left" w:pos="1510"/>
        </w:tabs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</w:t>
      </w:r>
      <w:r w:rsidRPr="004D662D">
        <w:rPr>
          <w:spacing w:val="0"/>
          <w:sz w:val="28"/>
          <w:szCs w:val="28"/>
        </w:rPr>
        <w:softHyphen/>
        <w:t>стоящего Регламента.</w:t>
      </w:r>
    </w:p>
    <w:p w:rsidR="00D47CBF" w:rsidRPr="004D662D" w:rsidRDefault="00D47CBF" w:rsidP="00D47CBF">
      <w:pPr>
        <w:pStyle w:val="25"/>
        <w:numPr>
          <w:ilvl w:val="2"/>
          <w:numId w:val="29"/>
        </w:numPr>
        <w:shd w:val="clear" w:color="auto" w:fill="auto"/>
        <w:tabs>
          <w:tab w:val="left" w:pos="1478"/>
        </w:tabs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процедурами, по предоставлению муници</w:t>
      </w:r>
      <w:r w:rsidRPr="004D662D">
        <w:rPr>
          <w:spacing w:val="0"/>
          <w:sz w:val="28"/>
          <w:szCs w:val="28"/>
        </w:rPr>
        <w:softHyphen/>
        <w:t>пальной услуги муниципальными служащими управления образования осуще</w:t>
      </w:r>
      <w:r w:rsidRPr="004D662D">
        <w:rPr>
          <w:spacing w:val="0"/>
          <w:sz w:val="28"/>
          <w:szCs w:val="28"/>
        </w:rPr>
        <w:softHyphen/>
        <w:t>ствляется постоянно путем проведения проверок начальником управления об</w:t>
      </w:r>
      <w:r w:rsidRPr="004D662D">
        <w:rPr>
          <w:spacing w:val="0"/>
          <w:sz w:val="28"/>
          <w:szCs w:val="28"/>
        </w:rPr>
        <w:softHyphen/>
        <w:t>разования в соответствии с должностной инструкцией начальника управления.</w:t>
      </w:r>
    </w:p>
    <w:p w:rsidR="00D47CBF" w:rsidRPr="004D662D" w:rsidRDefault="00D47CBF" w:rsidP="00D47CBF">
      <w:pPr>
        <w:pStyle w:val="25"/>
        <w:numPr>
          <w:ilvl w:val="2"/>
          <w:numId w:val="29"/>
        </w:numPr>
        <w:shd w:val="clear" w:color="auto" w:fill="auto"/>
        <w:tabs>
          <w:tab w:val="left" w:pos="1460"/>
        </w:tabs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Проверки полноты и качества предоставления муниципальной ус</w:t>
      </w:r>
      <w:r w:rsidRPr="004D662D">
        <w:rPr>
          <w:spacing w:val="0"/>
          <w:sz w:val="28"/>
          <w:szCs w:val="28"/>
        </w:rPr>
        <w:softHyphen/>
        <w:t>луги включают в себя проведение проверок, выявление и устранение наруше</w:t>
      </w:r>
      <w:r w:rsidRPr="004D662D">
        <w:rPr>
          <w:spacing w:val="0"/>
          <w:sz w:val="28"/>
          <w:szCs w:val="28"/>
        </w:rPr>
        <w:softHyphen/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управления, учреждения, ответственных за предос</w:t>
      </w:r>
      <w:r w:rsidRPr="004D662D">
        <w:rPr>
          <w:spacing w:val="0"/>
          <w:sz w:val="28"/>
          <w:szCs w:val="28"/>
        </w:rPr>
        <w:softHyphen/>
        <w:t>тавление муниципальной услуги.</w:t>
      </w:r>
    </w:p>
    <w:p w:rsidR="00D47CBF" w:rsidRPr="004D662D" w:rsidRDefault="00D47CBF" w:rsidP="00D47CBF">
      <w:pPr>
        <w:pStyle w:val="25"/>
        <w:numPr>
          <w:ilvl w:val="1"/>
          <w:numId w:val="29"/>
        </w:numPr>
        <w:shd w:val="clear" w:color="auto" w:fill="auto"/>
        <w:tabs>
          <w:tab w:val="left" w:pos="2299"/>
        </w:tabs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Порядок</w:t>
      </w:r>
      <w:r w:rsidRPr="004D662D">
        <w:rPr>
          <w:spacing w:val="0"/>
          <w:sz w:val="28"/>
          <w:szCs w:val="28"/>
        </w:rPr>
        <w:tab/>
        <w:t xml:space="preserve">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D662D">
        <w:rPr>
          <w:spacing w:val="0"/>
          <w:sz w:val="28"/>
          <w:szCs w:val="28"/>
        </w:rPr>
        <w:t>контроля за</w:t>
      </w:r>
      <w:proofErr w:type="gramEnd"/>
      <w:r w:rsidRPr="004D662D">
        <w:rPr>
          <w:spacing w:val="0"/>
          <w:sz w:val="28"/>
          <w:szCs w:val="28"/>
        </w:rPr>
        <w:t xml:space="preserve"> полнотой и качеством предоставления му</w:t>
      </w:r>
      <w:r w:rsidRPr="004D662D">
        <w:rPr>
          <w:spacing w:val="0"/>
          <w:sz w:val="28"/>
          <w:szCs w:val="28"/>
        </w:rPr>
        <w:softHyphen/>
        <w:t>ниципальной услуги.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Контроль за</w:t>
      </w:r>
      <w:proofErr w:type="gramEnd"/>
      <w:r w:rsidRPr="004D662D">
        <w:rPr>
          <w:spacing w:val="0"/>
          <w:sz w:val="28"/>
          <w:szCs w:val="28"/>
        </w:rPr>
        <w:t xml:space="preserve"> полнотой и качеством предоставления муниципальной услу</w:t>
      </w:r>
      <w:r w:rsidRPr="004D662D">
        <w:rPr>
          <w:spacing w:val="0"/>
          <w:sz w:val="28"/>
          <w:szCs w:val="28"/>
        </w:rPr>
        <w:softHyphen/>
        <w:t>ги включает в себя проведение плановых и внеплановых проверок.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Плановые и внеплановые проверки проводятся управлением образова</w:t>
      </w:r>
      <w:r w:rsidRPr="004D662D">
        <w:rPr>
          <w:spacing w:val="0"/>
          <w:sz w:val="28"/>
          <w:szCs w:val="28"/>
        </w:rPr>
        <w:softHyphen/>
        <w:t>ния.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Проведение плановых проверок полноты и качества предоставления му</w:t>
      </w:r>
      <w:r w:rsidRPr="004D662D">
        <w:rPr>
          <w:spacing w:val="0"/>
          <w:sz w:val="28"/>
          <w:szCs w:val="28"/>
        </w:rPr>
        <w:softHyphen/>
        <w:t>ниципальной услуги осуществляется в соответствии с утвержденным графи</w:t>
      </w:r>
      <w:r w:rsidRPr="004D662D">
        <w:rPr>
          <w:spacing w:val="0"/>
          <w:sz w:val="28"/>
          <w:szCs w:val="28"/>
        </w:rPr>
        <w:softHyphen/>
        <w:t>ком, но не чаще одного раза в три года.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</w:t>
      </w:r>
      <w:r w:rsidRPr="004D662D">
        <w:rPr>
          <w:spacing w:val="0"/>
          <w:sz w:val="28"/>
          <w:szCs w:val="28"/>
        </w:rPr>
        <w:softHyphen/>
        <w:t>доставления муниципальной услуги, а также на основании документов и све</w:t>
      </w:r>
      <w:r w:rsidRPr="004D662D">
        <w:rPr>
          <w:spacing w:val="0"/>
          <w:sz w:val="28"/>
          <w:szCs w:val="28"/>
        </w:rPr>
        <w:softHyphen/>
        <w:t>дений, указывающих на нарушение исполнения Регламента.</w:t>
      </w:r>
    </w:p>
    <w:p w:rsidR="00D47CBF" w:rsidRPr="004D662D" w:rsidRDefault="00D47CBF" w:rsidP="00D47CBF">
      <w:pPr>
        <w:pStyle w:val="36"/>
        <w:keepNext/>
        <w:keepLines/>
        <w:shd w:val="clear" w:color="auto" w:fill="auto"/>
        <w:spacing w:before="0" w:after="0" w:line="310" w:lineRule="exact"/>
        <w:ind w:left="20" w:firstLine="720"/>
        <w:rPr>
          <w:spacing w:val="0"/>
          <w:w w:val="100"/>
          <w:sz w:val="28"/>
          <w:szCs w:val="28"/>
        </w:rPr>
      </w:pPr>
      <w:bookmarkStart w:id="3" w:name="bookmark6"/>
      <w:r w:rsidRPr="004D662D">
        <w:rPr>
          <w:spacing w:val="0"/>
          <w:w w:val="100"/>
          <w:sz w:val="28"/>
          <w:szCs w:val="28"/>
        </w:rPr>
        <w:t>В ходе плановых и внеплановых проверок:</w:t>
      </w:r>
      <w:bookmarkEnd w:id="3"/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проверяется знание должностными лицами, ответственными за предос</w:t>
      </w:r>
      <w:r w:rsidRPr="004D662D">
        <w:rPr>
          <w:spacing w:val="0"/>
          <w:sz w:val="28"/>
          <w:szCs w:val="28"/>
        </w:rPr>
        <w:softHyphen/>
        <w:t>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31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проверяется соблюдение сроков и последовательности исполнения ад</w:t>
      </w:r>
      <w:r w:rsidRPr="004D662D">
        <w:rPr>
          <w:spacing w:val="0"/>
          <w:sz w:val="28"/>
          <w:szCs w:val="28"/>
        </w:rPr>
        <w:softHyphen/>
        <w:t>министративных процедур;</w:t>
      </w:r>
    </w:p>
    <w:p w:rsidR="00D47CBF" w:rsidRPr="004D662D" w:rsidRDefault="00D47CBF" w:rsidP="00D47CBF">
      <w:pPr>
        <w:pStyle w:val="25"/>
        <w:shd w:val="clear" w:color="auto" w:fill="auto"/>
        <w:spacing w:line="335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выявляются нарушения прав заявителей, недостатки, допущенные в хо</w:t>
      </w:r>
      <w:r w:rsidRPr="004D662D">
        <w:rPr>
          <w:spacing w:val="0"/>
          <w:sz w:val="28"/>
          <w:szCs w:val="28"/>
        </w:rPr>
        <w:softHyphen/>
        <w:t>де предоставления муниципальной услуги.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По результатам проведенных проверок в случае выявления нарушения порядка предоставления муниципальной услуги, прав заявителей виновные </w:t>
      </w:r>
      <w:r w:rsidRPr="004D662D">
        <w:rPr>
          <w:spacing w:val="0"/>
          <w:sz w:val="28"/>
          <w:szCs w:val="28"/>
        </w:rPr>
        <w:lastRenderedPageBreak/>
        <w:t>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4.4.Положения, характеризующие требования к порядку и формам </w:t>
      </w:r>
      <w:proofErr w:type="gramStart"/>
      <w:r w:rsidRPr="004D662D">
        <w:rPr>
          <w:spacing w:val="0"/>
          <w:sz w:val="28"/>
          <w:szCs w:val="28"/>
        </w:rPr>
        <w:t>кон</w:t>
      </w:r>
      <w:r w:rsidRPr="004D662D">
        <w:rPr>
          <w:spacing w:val="0"/>
          <w:sz w:val="28"/>
          <w:szCs w:val="28"/>
        </w:rPr>
        <w:softHyphen/>
        <w:t>троля за</w:t>
      </w:r>
      <w:proofErr w:type="gramEnd"/>
      <w:r w:rsidRPr="004D662D">
        <w:rPr>
          <w:spacing w:val="0"/>
          <w:sz w:val="28"/>
          <w:szCs w:val="28"/>
        </w:rPr>
        <w:t xml:space="preserve"> предоставлением муниципальной услуги, в том числе со стороны гра</w:t>
      </w:r>
      <w:r w:rsidRPr="004D662D">
        <w:rPr>
          <w:spacing w:val="0"/>
          <w:sz w:val="28"/>
          <w:szCs w:val="28"/>
        </w:rPr>
        <w:softHyphen/>
        <w:t>ждан, их объединений и организаций.</w:t>
      </w:r>
    </w:p>
    <w:p w:rsidR="00D47CBF" w:rsidRPr="004D662D" w:rsidRDefault="00D47CBF" w:rsidP="00D47CBF">
      <w:pPr>
        <w:pStyle w:val="25"/>
        <w:shd w:val="clear" w:color="auto" w:fill="auto"/>
        <w:spacing w:line="328" w:lineRule="exact"/>
        <w:ind w:left="20" w:right="20" w:firstLine="72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Контроль за</w:t>
      </w:r>
      <w:proofErr w:type="gramEnd"/>
      <w:r w:rsidRPr="004D662D">
        <w:rPr>
          <w:spacing w:val="0"/>
          <w:sz w:val="28"/>
          <w:szCs w:val="28"/>
        </w:rPr>
        <w:t xml:space="preserve"> исполнением Регламента со стороны граждан, их объедине</w:t>
      </w:r>
      <w:r w:rsidRPr="004D662D">
        <w:rPr>
          <w:spacing w:val="0"/>
          <w:sz w:val="28"/>
          <w:szCs w:val="28"/>
        </w:rPr>
        <w:softHyphen/>
        <w:t>ний и организаций осуществляется путем направления письменных обраще</w:t>
      </w:r>
      <w:r w:rsidRPr="004D662D">
        <w:rPr>
          <w:spacing w:val="0"/>
          <w:sz w:val="28"/>
          <w:szCs w:val="28"/>
        </w:rPr>
        <w:softHyphen/>
        <w:t>ний.</w:t>
      </w:r>
    </w:p>
    <w:p w:rsidR="00D47CBF" w:rsidRPr="004D662D" w:rsidRDefault="00D47CBF" w:rsidP="00D47CBF">
      <w:pPr>
        <w:pStyle w:val="25"/>
        <w:shd w:val="clear" w:color="auto" w:fill="auto"/>
        <w:spacing w:line="328" w:lineRule="exact"/>
        <w:ind w:left="20"/>
        <w:jc w:val="center"/>
        <w:rPr>
          <w:spacing w:val="0"/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spacing w:line="328" w:lineRule="exact"/>
        <w:ind w:left="20"/>
        <w:jc w:val="center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5.Досудебный (внесудебный) порядок обжалования решений и действий (без</w:t>
      </w:r>
      <w:r w:rsidRPr="004D662D">
        <w:rPr>
          <w:spacing w:val="0"/>
          <w:sz w:val="28"/>
          <w:szCs w:val="28"/>
        </w:rPr>
        <w:softHyphen/>
        <w:t>действия) органа, предоставляющего муниципальную услугу, а также должностных лиц, муниципальных служащих, работника учреждения</w:t>
      </w:r>
    </w:p>
    <w:p w:rsidR="00D47CBF" w:rsidRPr="004D662D" w:rsidRDefault="00D47CBF" w:rsidP="00D47CBF">
      <w:pPr>
        <w:pStyle w:val="25"/>
        <w:numPr>
          <w:ilvl w:val="0"/>
          <w:numId w:val="30"/>
        </w:numPr>
        <w:shd w:val="clear" w:color="auto" w:fill="auto"/>
        <w:tabs>
          <w:tab w:val="left" w:pos="-142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Информация</w:t>
      </w:r>
      <w:r w:rsidRPr="004D662D">
        <w:rPr>
          <w:spacing w:val="0"/>
          <w:sz w:val="28"/>
          <w:szCs w:val="28"/>
        </w:rPr>
        <w:tab/>
        <w:t>для заявителя о его праве подать обращение (жалобу) на решение и (или) действие (бездействие) администрации, управления, учрежде</w:t>
      </w:r>
      <w:r w:rsidRPr="004D662D">
        <w:rPr>
          <w:spacing w:val="0"/>
          <w:sz w:val="28"/>
          <w:szCs w:val="28"/>
        </w:rPr>
        <w:softHyphen/>
        <w:t>ния, а также должностных лиц, муниципальных служащих администрации му</w:t>
      </w:r>
      <w:r w:rsidRPr="004D662D">
        <w:rPr>
          <w:spacing w:val="0"/>
          <w:sz w:val="28"/>
          <w:szCs w:val="28"/>
        </w:rPr>
        <w:softHyphen/>
        <w:t>ниципального образования, управления образования, работника учреждения при предоставлении муниципальной услуги.</w:t>
      </w:r>
      <w:proofErr w:type="gramEnd"/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Заявитель вправе подать обращение (жалобу) на решение и (или) дейст</w:t>
      </w:r>
      <w:r w:rsidRPr="004D662D">
        <w:rPr>
          <w:spacing w:val="0"/>
          <w:sz w:val="28"/>
          <w:szCs w:val="28"/>
        </w:rPr>
        <w:softHyphen/>
        <w:t>вие (бездействие) начальника управления образования и (или) муниципальных служащих администрации муниципального образования, управления образова</w:t>
      </w:r>
      <w:r w:rsidRPr="004D662D">
        <w:rPr>
          <w:spacing w:val="0"/>
          <w:sz w:val="28"/>
          <w:szCs w:val="28"/>
        </w:rPr>
        <w:softHyphen/>
        <w:t>ния, работника учреждения,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  <w:proofErr w:type="gramEnd"/>
    </w:p>
    <w:p w:rsidR="00D47CBF" w:rsidRPr="004D662D" w:rsidRDefault="00D47CBF" w:rsidP="00D47CBF">
      <w:pPr>
        <w:pStyle w:val="25"/>
        <w:numPr>
          <w:ilvl w:val="0"/>
          <w:numId w:val="30"/>
        </w:numPr>
        <w:shd w:val="clear" w:color="auto" w:fill="auto"/>
        <w:tabs>
          <w:tab w:val="left" w:pos="1442"/>
        </w:tabs>
        <w:spacing w:line="317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Предмет жалобы.</w:t>
      </w:r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5.2.1. </w:t>
      </w:r>
      <w:proofErr w:type="gramStart"/>
      <w:r w:rsidRPr="004D662D">
        <w:rPr>
          <w:spacing w:val="0"/>
          <w:sz w:val="28"/>
          <w:szCs w:val="28"/>
        </w:rPr>
        <w:t>Предметом досудебного (внесудебного) обжалования заявителем являются решения и действия (бездействие) администрации муниципального образования, управления, учреждения, должностных лиц администрации, управления образования, учреждения, муниципальных служащих, работника учреждения в ходе предоставления муниципальной услуги.</w:t>
      </w:r>
      <w:proofErr w:type="gramEnd"/>
    </w:p>
    <w:p w:rsidR="00D47CBF" w:rsidRPr="004D662D" w:rsidRDefault="00D47CBF" w:rsidP="00D47CBF">
      <w:pPr>
        <w:pStyle w:val="25"/>
        <w:shd w:val="clear" w:color="auto" w:fill="auto"/>
        <w:spacing w:line="317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5.2.2.Заявитель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4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нарушение срока регистрации запроса заявителя о предостав</w:t>
      </w:r>
      <w:r w:rsidRPr="004D662D">
        <w:rPr>
          <w:spacing w:val="0"/>
          <w:sz w:val="28"/>
          <w:szCs w:val="28"/>
        </w:rPr>
        <w:softHyphen/>
        <w:t>лении муниципальной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4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нарушение срока предоставления муниципальной услуги; требование у заявителя документов или информации либо осуществле</w:t>
      </w:r>
      <w:r w:rsidRPr="004D662D">
        <w:rPr>
          <w:spacing w:val="0"/>
          <w:sz w:val="28"/>
          <w:szCs w:val="28"/>
        </w:rPr>
        <w:softHyphen/>
        <w:t>ния действий, представление или осуществление которых не предусмотрено нормативными правовыми актами Российской Федерации, нормативными пра</w:t>
      </w:r>
      <w:r w:rsidRPr="004D662D">
        <w:rPr>
          <w:spacing w:val="0"/>
          <w:sz w:val="28"/>
          <w:szCs w:val="28"/>
        </w:rPr>
        <w:softHyphen/>
        <w:t>вовыми актами Краснодарского края, муниципальными правовыми актами му</w:t>
      </w:r>
      <w:r w:rsidRPr="004D662D">
        <w:rPr>
          <w:spacing w:val="0"/>
          <w:sz w:val="28"/>
          <w:szCs w:val="28"/>
        </w:rPr>
        <w:softHyphen/>
        <w:t>ниципального образования Староминский район для предоставления муници</w:t>
      </w:r>
      <w:r w:rsidRPr="004D662D">
        <w:rPr>
          <w:spacing w:val="0"/>
          <w:sz w:val="28"/>
          <w:szCs w:val="28"/>
        </w:rPr>
        <w:softHyphen/>
        <w:t>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4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отказ в приеме документов, представление которых предусмотрено нор</w:t>
      </w:r>
      <w:r w:rsidRPr="004D662D">
        <w:rPr>
          <w:spacing w:val="0"/>
          <w:sz w:val="28"/>
          <w:szCs w:val="28"/>
        </w:rPr>
        <w:softHyphen/>
        <w:t>мативными правовыми актами Российской Федерации, нормативными право</w:t>
      </w:r>
      <w:r w:rsidRPr="004D662D">
        <w:rPr>
          <w:spacing w:val="0"/>
          <w:sz w:val="28"/>
          <w:szCs w:val="28"/>
        </w:rPr>
        <w:softHyphen/>
        <w:t>выми актами Краснодарского края, муниципальными правовыми актами му</w:t>
      </w:r>
      <w:r w:rsidRPr="004D662D">
        <w:rPr>
          <w:spacing w:val="0"/>
          <w:sz w:val="28"/>
          <w:szCs w:val="28"/>
        </w:rPr>
        <w:softHyphen/>
        <w:t>ниципального образования Староминский район для предоставления муници</w:t>
      </w:r>
      <w:r w:rsidRPr="004D662D">
        <w:rPr>
          <w:spacing w:val="0"/>
          <w:sz w:val="28"/>
          <w:szCs w:val="28"/>
        </w:rPr>
        <w:softHyphen/>
        <w:t>пальной услуги, у заявителя;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40" w:right="20" w:firstLine="70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</w:t>
      </w:r>
      <w:r w:rsidRPr="004D662D">
        <w:rPr>
          <w:spacing w:val="0"/>
          <w:sz w:val="28"/>
          <w:szCs w:val="28"/>
        </w:rPr>
        <w:softHyphen/>
        <w:t>ными правовыми актами муниципального образования Староминский район;</w:t>
      </w:r>
      <w:proofErr w:type="gramEnd"/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4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4D662D">
        <w:rPr>
          <w:spacing w:val="0"/>
          <w:sz w:val="28"/>
          <w:szCs w:val="28"/>
        </w:rPr>
        <w:softHyphen/>
        <w:t>дерации, нормативными правовыми актами Краснодарского края, муници</w:t>
      </w:r>
      <w:r w:rsidRPr="004D662D">
        <w:rPr>
          <w:spacing w:val="0"/>
          <w:sz w:val="28"/>
          <w:szCs w:val="28"/>
        </w:rPr>
        <w:softHyphen/>
        <w:t>пальными правовыми актами муниципального образования Староминский район;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40" w:right="20" w:firstLine="70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отказ управления образования, учреждения, начальника управления об</w:t>
      </w:r>
      <w:r w:rsidRPr="004D662D">
        <w:rPr>
          <w:spacing w:val="0"/>
          <w:sz w:val="28"/>
          <w:szCs w:val="28"/>
        </w:rPr>
        <w:softHyphen/>
        <w:t>разования и (или) муниципального служащего, предоставляющего муници</w:t>
      </w:r>
      <w:r w:rsidRPr="004D662D">
        <w:rPr>
          <w:spacing w:val="0"/>
          <w:sz w:val="28"/>
          <w:szCs w:val="28"/>
        </w:rPr>
        <w:softHyphen/>
        <w:t>пальную услугу, работника учреждения в исправлении допущенных ими опе</w:t>
      </w:r>
      <w:r w:rsidRPr="004D662D">
        <w:rPr>
          <w:spacing w:val="0"/>
          <w:sz w:val="28"/>
          <w:szCs w:val="28"/>
        </w:rPr>
        <w:softHyphen/>
        <w:t>чаток и ошибок в выданных в результате предоставления муниципальной ус</w:t>
      </w:r>
      <w:r w:rsidRPr="004D662D">
        <w:rPr>
          <w:spacing w:val="0"/>
          <w:sz w:val="28"/>
          <w:szCs w:val="28"/>
        </w:rPr>
        <w:softHyphen/>
        <w:t>луги документах, либо нарушение установленного срока таких исправлений;</w:t>
      </w:r>
      <w:proofErr w:type="gramEnd"/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4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нарушение срока или порядка выдачи документов по результатам пре</w:t>
      </w:r>
      <w:r w:rsidRPr="004D662D">
        <w:rPr>
          <w:spacing w:val="0"/>
          <w:sz w:val="28"/>
          <w:szCs w:val="28"/>
        </w:rPr>
        <w:softHyphen/>
        <w:t>доставления муниципальной услуги;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40" w:right="20" w:firstLine="70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приостановление предоставления муниципальной услуги, если основа</w:t>
      </w:r>
      <w:r w:rsidRPr="004D662D">
        <w:rPr>
          <w:spacing w:val="0"/>
          <w:sz w:val="28"/>
          <w:szCs w:val="28"/>
        </w:rPr>
        <w:softHyphen/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</w:t>
      </w:r>
      <w:r w:rsidRPr="004D662D">
        <w:rPr>
          <w:spacing w:val="0"/>
          <w:sz w:val="28"/>
          <w:szCs w:val="28"/>
        </w:rPr>
        <w:softHyphen/>
        <w:t>ского края, муниципальными правовыми актами муниципального образования Староминский район;</w:t>
      </w:r>
      <w:proofErr w:type="gramEnd"/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4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требование у заявителя при предоставлении муниципальной услуги до</w:t>
      </w:r>
      <w:r w:rsidRPr="004D662D">
        <w:rPr>
          <w:spacing w:val="0"/>
          <w:sz w:val="28"/>
          <w:szCs w:val="28"/>
        </w:rPr>
        <w:softHyphen/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</w:t>
      </w:r>
      <w:r w:rsidRPr="004D662D">
        <w:rPr>
          <w:spacing w:val="0"/>
          <w:sz w:val="28"/>
          <w:szCs w:val="28"/>
        </w:rPr>
        <w:softHyphen/>
        <w:t>пальной услуги, за исключением случаев, предусмотренных пунктом 4 части 1 статьи 7 Федерального закона № 210-ФЗ.</w:t>
      </w:r>
    </w:p>
    <w:p w:rsidR="00D47CBF" w:rsidRPr="004D662D" w:rsidRDefault="00D47CBF" w:rsidP="00D47CBF">
      <w:pPr>
        <w:pStyle w:val="25"/>
        <w:shd w:val="clear" w:color="auto" w:fill="auto"/>
        <w:spacing w:line="367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5.3.Органы местного самоуправления и уполномоченные на рассмотре</w:t>
      </w:r>
      <w:r w:rsidRPr="004D662D">
        <w:rPr>
          <w:spacing w:val="0"/>
          <w:sz w:val="28"/>
          <w:szCs w:val="28"/>
        </w:rPr>
        <w:softHyphen/>
        <w:t>ние жалобы должностные лица, которым может быть направлена жалоба.</w:t>
      </w:r>
    </w:p>
    <w:p w:rsidR="00D47CBF" w:rsidRPr="004D662D" w:rsidRDefault="00D47CBF" w:rsidP="00D47CBF">
      <w:pPr>
        <w:pStyle w:val="25"/>
        <w:numPr>
          <w:ilvl w:val="0"/>
          <w:numId w:val="31"/>
        </w:numPr>
        <w:shd w:val="clear" w:color="auto" w:fill="auto"/>
        <w:tabs>
          <w:tab w:val="left" w:pos="1464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Жалоба подается в администрацию муниципального образования. Почтовый адрес для направления жалобы: 353600, Краснодарский край, Ста</w:t>
      </w:r>
      <w:r w:rsidRPr="004D662D">
        <w:rPr>
          <w:spacing w:val="0"/>
          <w:sz w:val="28"/>
          <w:szCs w:val="28"/>
        </w:rPr>
        <w:softHyphen/>
        <w:t>роминский район, ст. Староминская, улица Красная, 13.</w:t>
      </w:r>
    </w:p>
    <w:p w:rsidR="00D47CBF" w:rsidRPr="004D662D" w:rsidRDefault="00D47CBF" w:rsidP="00D47CBF">
      <w:pPr>
        <w:pStyle w:val="25"/>
        <w:numPr>
          <w:ilvl w:val="0"/>
          <w:numId w:val="31"/>
        </w:numPr>
        <w:shd w:val="clear" w:color="auto" w:fill="auto"/>
        <w:tabs>
          <w:tab w:val="left" w:pos="1471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Жалоба на действия (бездействие) управления образования, через которое предоставляется муниципальная услуга, подается заместителю главы муниципального образования муниципального образования Староминский район, курирующему деятельность управления образования.</w:t>
      </w:r>
    </w:p>
    <w:p w:rsidR="00D47CBF" w:rsidRPr="004D662D" w:rsidRDefault="00D47CBF" w:rsidP="00D47CBF">
      <w:pPr>
        <w:pStyle w:val="25"/>
        <w:numPr>
          <w:ilvl w:val="0"/>
          <w:numId w:val="31"/>
        </w:numPr>
        <w:shd w:val="clear" w:color="auto" w:fill="auto"/>
        <w:tabs>
          <w:tab w:val="left" w:pos="1453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Жалоба на действия (бездействие) должностных лиц, муниципаль</w:t>
      </w:r>
      <w:r w:rsidRPr="004D662D">
        <w:rPr>
          <w:spacing w:val="0"/>
          <w:sz w:val="28"/>
          <w:szCs w:val="28"/>
        </w:rPr>
        <w:softHyphen/>
        <w:t>ных служащих управления образования, учреждения, через которое предос</w:t>
      </w:r>
      <w:r w:rsidRPr="004D662D">
        <w:rPr>
          <w:spacing w:val="0"/>
          <w:sz w:val="28"/>
          <w:szCs w:val="28"/>
        </w:rPr>
        <w:softHyphen/>
        <w:t>тавляется муниципальная услуга, подается начальнику управления образова</w:t>
      </w:r>
      <w:r w:rsidRPr="004D662D">
        <w:rPr>
          <w:spacing w:val="0"/>
          <w:sz w:val="28"/>
          <w:szCs w:val="28"/>
        </w:rPr>
        <w:softHyphen/>
        <w:t>ния.</w:t>
      </w:r>
    </w:p>
    <w:p w:rsidR="00D47CBF" w:rsidRPr="004D662D" w:rsidRDefault="00D47CBF" w:rsidP="00D47CBF">
      <w:pPr>
        <w:pStyle w:val="25"/>
        <w:numPr>
          <w:ilvl w:val="0"/>
          <w:numId w:val="31"/>
        </w:numPr>
        <w:shd w:val="clear" w:color="auto" w:fill="auto"/>
        <w:tabs>
          <w:tab w:val="left" w:pos="1453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lastRenderedPageBreak/>
        <w:t>Жалоба на действия заместителя главы муниципального образова</w:t>
      </w:r>
      <w:r w:rsidRPr="004D662D">
        <w:rPr>
          <w:spacing w:val="0"/>
          <w:sz w:val="28"/>
          <w:szCs w:val="28"/>
        </w:rPr>
        <w:softHyphen/>
        <w:t>ния Староминский район, курирующего управление образования, подается главе муниципального образования Староминский район.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5.4.Порядок подачи и рассмотрения жалобы.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5.4.1 .Основанием для начала процедуры досудебного обжалования явля</w:t>
      </w:r>
      <w:r w:rsidRPr="004D662D">
        <w:rPr>
          <w:spacing w:val="0"/>
          <w:sz w:val="28"/>
          <w:szCs w:val="28"/>
        </w:rPr>
        <w:softHyphen/>
        <w:t>ется поступление письменного обращения с жалобой на действия (бездейст</w:t>
      </w:r>
      <w:r w:rsidRPr="004D662D">
        <w:rPr>
          <w:spacing w:val="0"/>
          <w:sz w:val="28"/>
          <w:szCs w:val="28"/>
        </w:rPr>
        <w:softHyphen/>
        <w:t>вие) и решения, принятые (осуществляемые) в ходе предоставления муници</w:t>
      </w:r>
      <w:r w:rsidRPr="004D662D">
        <w:rPr>
          <w:spacing w:val="0"/>
          <w:sz w:val="28"/>
          <w:szCs w:val="28"/>
        </w:rPr>
        <w:softHyphen/>
        <w:t>пальной услуги на основании Регламента.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Жалоба подается в письменной форме на бумажном носителе, в элек</w:t>
      </w:r>
      <w:r w:rsidRPr="004D662D">
        <w:rPr>
          <w:spacing w:val="0"/>
          <w:sz w:val="28"/>
          <w:szCs w:val="28"/>
        </w:rPr>
        <w:softHyphen/>
        <w:t>тронной форме в администрацию муниципального образования, управление образования.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5.4.2. Жалоба может быть направлена по почте, с использованием сети «Интернет», официального сайта администрации муниципального образова</w:t>
      </w:r>
      <w:r w:rsidRPr="004D662D">
        <w:rPr>
          <w:spacing w:val="0"/>
          <w:sz w:val="28"/>
          <w:szCs w:val="28"/>
        </w:rPr>
        <w:softHyphen/>
        <w:t>ния, а также принята при личном приеме заявителя.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5.4.3.Заявителю обеспечивается возможность направления жалобы на решения, действия (бездействие) администрации муниципального образова</w:t>
      </w:r>
      <w:r w:rsidRPr="004D662D">
        <w:rPr>
          <w:spacing w:val="0"/>
          <w:sz w:val="28"/>
          <w:szCs w:val="28"/>
        </w:rPr>
        <w:softHyphen/>
        <w:t>ния, управления образования, учреждения, должностного лица администрации муниципального образования, управления образования, работника учреждения или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</w:t>
      </w:r>
      <w:r w:rsidRPr="004D662D">
        <w:rPr>
          <w:spacing w:val="0"/>
          <w:sz w:val="28"/>
          <w:szCs w:val="28"/>
        </w:rPr>
        <w:softHyphen/>
        <w:t>дарственной информационной системе, обеспечивающей процесс досудебного (внесудебного) обжалования</w:t>
      </w:r>
      <w:proofErr w:type="gramEnd"/>
      <w:r w:rsidRPr="004D662D">
        <w:rPr>
          <w:spacing w:val="0"/>
          <w:sz w:val="28"/>
          <w:szCs w:val="28"/>
        </w:rPr>
        <w:t xml:space="preserve"> решений и действий (бездействия), совершенных при предоставлении государственных и муниципальных услуг», с использова</w:t>
      </w:r>
      <w:r w:rsidRPr="004D662D">
        <w:rPr>
          <w:spacing w:val="0"/>
          <w:sz w:val="28"/>
          <w:szCs w:val="28"/>
        </w:rPr>
        <w:softHyphen/>
        <w:t>нием портала федеральной государственной информационной системы, обес</w:t>
      </w:r>
      <w:r w:rsidRPr="004D662D">
        <w:rPr>
          <w:spacing w:val="0"/>
          <w:sz w:val="28"/>
          <w:szCs w:val="28"/>
        </w:rPr>
        <w:softHyphen/>
        <w:t>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 муниципального образования, управлением образова</w:t>
      </w:r>
      <w:r w:rsidRPr="004D662D">
        <w:rPr>
          <w:spacing w:val="0"/>
          <w:sz w:val="28"/>
          <w:szCs w:val="28"/>
        </w:rPr>
        <w:softHyphen/>
        <w:t xml:space="preserve">ния, учреждением, должностными лицами администрации муниципального образования, управления образования, учреждения или муниципальными </w:t>
      </w:r>
      <w:proofErr w:type="gramStart"/>
      <w:r w:rsidRPr="004D662D">
        <w:rPr>
          <w:spacing w:val="0"/>
          <w:sz w:val="28"/>
          <w:szCs w:val="28"/>
        </w:rPr>
        <w:t>слу</w:t>
      </w:r>
      <w:r w:rsidRPr="004D662D">
        <w:rPr>
          <w:spacing w:val="0"/>
          <w:sz w:val="28"/>
          <w:szCs w:val="28"/>
        </w:rPr>
        <w:softHyphen/>
        <w:t>жащими</w:t>
      </w:r>
      <w:proofErr w:type="gramEnd"/>
      <w:r w:rsidRPr="004D662D">
        <w:rPr>
          <w:spacing w:val="0"/>
          <w:sz w:val="28"/>
          <w:szCs w:val="28"/>
        </w:rPr>
        <w:t xml:space="preserve"> предоставляющими муниципальные услуги, с использованием сети «Интернет» (далее - система досудебного обжалования).</w:t>
      </w:r>
    </w:p>
    <w:p w:rsidR="00D47CBF" w:rsidRPr="004D662D" w:rsidRDefault="00D47CBF" w:rsidP="00D47CBF">
      <w:pPr>
        <w:pStyle w:val="25"/>
        <w:shd w:val="clear" w:color="auto" w:fill="auto"/>
        <w:spacing w:line="346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Жалоба, поступившая в администрацию муниципального образования, подлежит регистрации не позднее следующего рабочего дня со дня ее</w:t>
      </w:r>
      <w:r w:rsidRPr="004D662D">
        <w:rPr>
          <w:rStyle w:val="155pt80"/>
          <w:spacing w:val="0"/>
          <w:sz w:val="28"/>
          <w:szCs w:val="28"/>
        </w:rPr>
        <w:t xml:space="preserve"> поступ</w:t>
      </w:r>
      <w:r w:rsidRPr="004D662D">
        <w:rPr>
          <w:rStyle w:val="155pt80"/>
          <w:spacing w:val="0"/>
          <w:sz w:val="28"/>
          <w:szCs w:val="28"/>
        </w:rPr>
        <w:softHyphen/>
      </w:r>
      <w:r w:rsidRPr="004D662D">
        <w:rPr>
          <w:spacing w:val="0"/>
          <w:sz w:val="28"/>
          <w:szCs w:val="28"/>
        </w:rPr>
        <w:t>ления.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5.4.4. Жалоба должна содержать: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наименование администрации муниципального образования, управления образования, учреждения, фамилию, имя, отчество начальника управления об</w:t>
      </w:r>
      <w:r w:rsidRPr="004D662D">
        <w:rPr>
          <w:spacing w:val="0"/>
          <w:sz w:val="28"/>
          <w:szCs w:val="28"/>
        </w:rPr>
        <w:softHyphen/>
        <w:t>разования и (или) муниципального служащего, директора учреждения, реше</w:t>
      </w:r>
      <w:r w:rsidRPr="004D662D">
        <w:rPr>
          <w:spacing w:val="0"/>
          <w:sz w:val="28"/>
          <w:szCs w:val="28"/>
        </w:rPr>
        <w:softHyphen/>
        <w:t>ния и действия (бездействие) которых обжалуются;</w:t>
      </w:r>
      <w:proofErr w:type="gramEnd"/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фамилию, имя, отчество (последнее при наличии), сведения о месте жи</w:t>
      </w:r>
      <w:r w:rsidRPr="004D662D">
        <w:rPr>
          <w:spacing w:val="0"/>
          <w:sz w:val="28"/>
          <w:szCs w:val="28"/>
        </w:rPr>
        <w:softHyphen/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</w:t>
      </w:r>
      <w:r w:rsidRPr="004D662D">
        <w:rPr>
          <w:spacing w:val="0"/>
          <w:sz w:val="28"/>
          <w:szCs w:val="28"/>
        </w:rPr>
        <w:softHyphen/>
      </w:r>
      <w:r w:rsidRPr="004D662D">
        <w:rPr>
          <w:spacing w:val="0"/>
          <w:sz w:val="28"/>
          <w:szCs w:val="28"/>
        </w:rPr>
        <w:lastRenderedPageBreak/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сведения об обжалуемых решениях и (или) действиях (бездействии) на</w:t>
      </w:r>
      <w:r w:rsidRPr="004D662D">
        <w:rPr>
          <w:spacing w:val="0"/>
          <w:sz w:val="28"/>
          <w:szCs w:val="28"/>
        </w:rPr>
        <w:softHyphen/>
        <w:t>чальника управления образования и (или) муниципального служащего адми</w:t>
      </w:r>
      <w:r w:rsidRPr="004D662D">
        <w:rPr>
          <w:spacing w:val="0"/>
          <w:sz w:val="28"/>
          <w:szCs w:val="28"/>
        </w:rPr>
        <w:softHyphen/>
        <w:t>нистрации муниципального образования, управления образования, работника учреждения;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доводы, на основании которых заявитель не согласен с решением и (или) действием (бездействием) начальника управления образования и (или) муни</w:t>
      </w:r>
      <w:r w:rsidRPr="004D662D">
        <w:rPr>
          <w:spacing w:val="0"/>
          <w:sz w:val="28"/>
          <w:szCs w:val="28"/>
        </w:rPr>
        <w:softHyphen/>
        <w:t>ципального служащего администрации муниципального образования, управ</w:t>
      </w:r>
      <w:r w:rsidRPr="004D662D">
        <w:rPr>
          <w:spacing w:val="0"/>
          <w:sz w:val="28"/>
          <w:szCs w:val="28"/>
        </w:rPr>
        <w:softHyphen/>
        <w:t>ления образования, работника учреждения. Заявителем могут быть представ</w:t>
      </w:r>
      <w:r w:rsidRPr="004D662D">
        <w:rPr>
          <w:spacing w:val="0"/>
          <w:sz w:val="28"/>
          <w:szCs w:val="28"/>
        </w:rPr>
        <w:softHyphen/>
        <w:t>лены документы (при наличии), подтверждающие доводы заявителя, либо их копии.</w:t>
      </w:r>
    </w:p>
    <w:p w:rsidR="00D47CBF" w:rsidRPr="004D662D" w:rsidRDefault="00D47CBF" w:rsidP="00D47CBF">
      <w:pPr>
        <w:pStyle w:val="25"/>
        <w:numPr>
          <w:ilvl w:val="0"/>
          <w:numId w:val="32"/>
        </w:numPr>
        <w:shd w:val="clear" w:color="auto" w:fill="auto"/>
        <w:tabs>
          <w:tab w:val="left" w:pos="1978"/>
        </w:tabs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Сроки</w:t>
      </w:r>
      <w:r w:rsidRPr="004D662D">
        <w:rPr>
          <w:spacing w:val="0"/>
          <w:sz w:val="28"/>
          <w:szCs w:val="28"/>
        </w:rPr>
        <w:tab/>
        <w:t>рассмотрения жалобы.</w:t>
      </w:r>
    </w:p>
    <w:p w:rsidR="00D47CBF" w:rsidRPr="004D662D" w:rsidRDefault="00D47CBF" w:rsidP="00D47CBF">
      <w:pPr>
        <w:pStyle w:val="25"/>
        <w:numPr>
          <w:ilvl w:val="0"/>
          <w:numId w:val="33"/>
        </w:numPr>
        <w:shd w:val="clear" w:color="auto" w:fill="auto"/>
        <w:tabs>
          <w:tab w:val="left" w:pos="1442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Жалоба на решение, принятое должностным лицом управления об</w:t>
      </w:r>
      <w:r w:rsidRPr="004D662D">
        <w:rPr>
          <w:spacing w:val="0"/>
          <w:sz w:val="28"/>
          <w:szCs w:val="28"/>
        </w:rPr>
        <w:softHyphen/>
        <w:t>разования, учреждения, и (или) действие (бездействие) должностного лица управления образования, работника учреждения, предоставляющего муници</w:t>
      </w:r>
      <w:r w:rsidRPr="004D662D">
        <w:rPr>
          <w:spacing w:val="0"/>
          <w:sz w:val="28"/>
          <w:szCs w:val="28"/>
        </w:rPr>
        <w:softHyphen/>
        <w:t>пальную услугу, рассматривается начальником управления образования.</w:t>
      </w:r>
      <w:proofErr w:type="gramEnd"/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Жалоба на решение, принятое начальником управления образования, и (или) действие (бездействие) начальника управления образования рассматри</w:t>
      </w:r>
      <w:r w:rsidRPr="004D662D">
        <w:rPr>
          <w:spacing w:val="0"/>
          <w:sz w:val="28"/>
          <w:szCs w:val="28"/>
        </w:rPr>
        <w:softHyphen/>
        <w:t>вается заместителем главы муниципального образования Староминский район.</w:t>
      </w:r>
    </w:p>
    <w:p w:rsidR="00D47CBF" w:rsidRPr="004D662D" w:rsidRDefault="00D47CBF" w:rsidP="00D47CBF">
      <w:pPr>
        <w:pStyle w:val="25"/>
        <w:numPr>
          <w:ilvl w:val="0"/>
          <w:numId w:val="33"/>
        </w:numPr>
        <w:shd w:val="clear" w:color="auto" w:fill="auto"/>
        <w:tabs>
          <w:tab w:val="left" w:pos="1482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Жалоба, поступившая в администрацию муниципального образо</w:t>
      </w:r>
      <w:r w:rsidRPr="004D662D">
        <w:rPr>
          <w:spacing w:val="0"/>
          <w:sz w:val="28"/>
          <w:szCs w:val="28"/>
        </w:rPr>
        <w:softHyphen/>
        <w:t>вания, подлежит рассмотрению в течение 15 рабочих дней со дня ее регистра</w:t>
      </w:r>
      <w:r w:rsidRPr="004D662D">
        <w:rPr>
          <w:spacing w:val="0"/>
          <w:sz w:val="28"/>
          <w:szCs w:val="28"/>
        </w:rPr>
        <w:softHyphen/>
        <w:t>ции, а в случае обжалования отказа управления образования, начальника управления образования, директора учреждения и (или) специалиста админи</w:t>
      </w:r>
      <w:r w:rsidRPr="004D662D">
        <w:rPr>
          <w:spacing w:val="0"/>
          <w:sz w:val="28"/>
          <w:szCs w:val="28"/>
        </w:rPr>
        <w:softHyphen/>
        <w:t>страции, управления образования, работника учреждения, ответственного за предоставление муниципальной услуги в приеме документов у заявителя, либо в исправлении допущенных опечаток и ошибок, или в случае обжалования на</w:t>
      </w:r>
      <w:r w:rsidRPr="004D662D">
        <w:rPr>
          <w:spacing w:val="0"/>
          <w:sz w:val="28"/>
          <w:szCs w:val="28"/>
        </w:rPr>
        <w:softHyphen/>
        <w:t>рушения установленного</w:t>
      </w:r>
      <w:proofErr w:type="gramEnd"/>
      <w:r w:rsidRPr="004D662D">
        <w:rPr>
          <w:spacing w:val="0"/>
          <w:sz w:val="28"/>
          <w:szCs w:val="28"/>
        </w:rPr>
        <w:t xml:space="preserve"> срока таких исправлений - в течение 5 рабочих дней со дня ее регистрации.</w:t>
      </w:r>
    </w:p>
    <w:p w:rsidR="00D47CBF" w:rsidRPr="004D662D" w:rsidRDefault="00D47CBF" w:rsidP="00D47CBF">
      <w:pPr>
        <w:pStyle w:val="25"/>
        <w:numPr>
          <w:ilvl w:val="0"/>
          <w:numId w:val="32"/>
        </w:numPr>
        <w:shd w:val="clear" w:color="auto" w:fill="auto"/>
        <w:tabs>
          <w:tab w:val="left" w:pos="2392"/>
        </w:tabs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Результат</w:t>
      </w:r>
      <w:r w:rsidRPr="004D662D">
        <w:rPr>
          <w:spacing w:val="0"/>
          <w:sz w:val="28"/>
          <w:szCs w:val="28"/>
        </w:rPr>
        <w:tab/>
        <w:t>рассмотрения жалобы.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5.6.1. По результатам рассмотрения жалобы администрация муници</w:t>
      </w:r>
      <w:r w:rsidRPr="004D662D">
        <w:rPr>
          <w:spacing w:val="0"/>
          <w:sz w:val="28"/>
          <w:szCs w:val="28"/>
        </w:rPr>
        <w:softHyphen/>
        <w:t>пального образования, управление образования, учреждение принимает одно из следующих решений: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- удовлетворяет жалобу, в том числе в форме отмены принятого реше</w:t>
      </w:r>
      <w:r w:rsidRPr="004D662D">
        <w:rPr>
          <w:spacing w:val="0"/>
          <w:sz w:val="28"/>
          <w:szCs w:val="28"/>
        </w:rPr>
        <w:softHyphen/>
        <w:t>ния, исправления допущенных управлением, опечаток и ошибок в выданных в результате предоставления муниципальной услуги документах, возврата зая</w:t>
      </w:r>
      <w:r w:rsidRPr="004D662D">
        <w:rPr>
          <w:spacing w:val="0"/>
          <w:sz w:val="28"/>
          <w:szCs w:val="28"/>
        </w:rPr>
        <w:softHyphen/>
        <w:t>вителю денежных средств, взимание которых не предусмотрено нормативны</w:t>
      </w:r>
      <w:r w:rsidRPr="004D662D">
        <w:rPr>
          <w:spacing w:val="0"/>
          <w:sz w:val="28"/>
          <w:szCs w:val="28"/>
        </w:rPr>
        <w:softHyphen/>
        <w:t>ми правовыми актами Российской Федерации, нормативными правовыми ак</w:t>
      </w:r>
      <w:r w:rsidRPr="004D662D">
        <w:rPr>
          <w:spacing w:val="0"/>
          <w:sz w:val="28"/>
          <w:szCs w:val="28"/>
        </w:rPr>
        <w:softHyphen/>
        <w:t>тами Краснодарского края, муниципальными правовыми актами муниципаль</w:t>
      </w:r>
      <w:r w:rsidRPr="004D662D">
        <w:rPr>
          <w:spacing w:val="0"/>
          <w:sz w:val="28"/>
          <w:szCs w:val="28"/>
        </w:rPr>
        <w:softHyphen/>
        <w:t>ного образования Староминский район, а также в иных формах;</w:t>
      </w:r>
      <w:proofErr w:type="gramEnd"/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- отказывает в удовлетворении жалобы.</w:t>
      </w:r>
    </w:p>
    <w:p w:rsidR="00D47CBF" w:rsidRPr="004D662D" w:rsidRDefault="00D47CBF" w:rsidP="00D47CBF">
      <w:pPr>
        <w:pStyle w:val="25"/>
        <w:numPr>
          <w:ilvl w:val="0"/>
          <w:numId w:val="34"/>
        </w:numPr>
        <w:shd w:val="clear" w:color="auto" w:fill="auto"/>
        <w:tabs>
          <w:tab w:val="left" w:pos="1428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В случае признания жалобы подлежащей удовлетворению в ответе, заявителю дается информация о действиях, осуществляемых администрацией муниципального образования, управлением образования, </w:t>
      </w:r>
      <w:r w:rsidRPr="004D662D">
        <w:rPr>
          <w:spacing w:val="0"/>
          <w:sz w:val="28"/>
          <w:szCs w:val="28"/>
        </w:rPr>
        <w:lastRenderedPageBreak/>
        <w:t>учреждением в целях незамедлительного устранения выявленных нарушений при оказании муници</w:t>
      </w:r>
      <w:r w:rsidRPr="004D662D">
        <w:rPr>
          <w:spacing w:val="0"/>
          <w:sz w:val="28"/>
          <w:szCs w:val="28"/>
        </w:rPr>
        <w:softHyphen/>
        <w:t xml:space="preserve">пальной услуги, а также приносятся извинения за доставленные </w:t>
      </w:r>
      <w:proofErr w:type="gramStart"/>
      <w:r w:rsidRPr="004D662D">
        <w:rPr>
          <w:spacing w:val="0"/>
          <w:sz w:val="28"/>
          <w:szCs w:val="28"/>
        </w:rPr>
        <w:t>неудобства</w:t>
      </w:r>
      <w:proofErr w:type="gramEnd"/>
      <w:r w:rsidRPr="004D662D">
        <w:rPr>
          <w:spacing w:val="0"/>
          <w:sz w:val="28"/>
          <w:szCs w:val="28"/>
        </w:rPr>
        <w:t xml:space="preserve"> и указывается информация о дальнейших действиях, которые необходимо со</w:t>
      </w:r>
      <w:r w:rsidRPr="004D662D">
        <w:rPr>
          <w:spacing w:val="0"/>
          <w:sz w:val="28"/>
          <w:szCs w:val="28"/>
        </w:rPr>
        <w:softHyphen/>
        <w:t>вершить заявителю в целях получения муниципальной услуги.</w:t>
      </w:r>
    </w:p>
    <w:p w:rsidR="00D47CBF" w:rsidRPr="004D662D" w:rsidRDefault="00D47CBF" w:rsidP="00D47CBF">
      <w:pPr>
        <w:pStyle w:val="25"/>
        <w:numPr>
          <w:ilvl w:val="0"/>
          <w:numId w:val="34"/>
        </w:numPr>
        <w:shd w:val="clear" w:color="auto" w:fill="auto"/>
        <w:tabs>
          <w:tab w:val="left" w:pos="1456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В случае признания </w:t>
      </w:r>
      <w:proofErr w:type="gramStart"/>
      <w:r w:rsidRPr="004D662D">
        <w:rPr>
          <w:spacing w:val="0"/>
          <w:sz w:val="28"/>
          <w:szCs w:val="28"/>
        </w:rPr>
        <w:t>жалобы</w:t>
      </w:r>
      <w:proofErr w:type="gramEnd"/>
      <w:r w:rsidRPr="004D662D">
        <w:rPr>
          <w:spacing w:val="0"/>
          <w:sz w:val="28"/>
          <w:szCs w:val="28"/>
        </w:rPr>
        <w:t xml:space="preserve"> не подлежащей удовлетворению в от</w:t>
      </w:r>
      <w:r w:rsidRPr="004D662D">
        <w:rPr>
          <w:spacing w:val="0"/>
          <w:sz w:val="28"/>
          <w:szCs w:val="28"/>
        </w:rPr>
        <w:softHyphen/>
        <w:t>вете, заявителю даются аргументированные разъяснения о причинах принято</w:t>
      </w:r>
      <w:r w:rsidRPr="004D662D">
        <w:rPr>
          <w:spacing w:val="0"/>
          <w:sz w:val="28"/>
          <w:szCs w:val="28"/>
        </w:rPr>
        <w:softHyphen/>
        <w:t>го решения, а также информация о порядке обжалования принятого решения.</w:t>
      </w:r>
    </w:p>
    <w:p w:rsidR="00D47CBF" w:rsidRPr="004D662D" w:rsidRDefault="00D47CBF" w:rsidP="00D47CBF">
      <w:pPr>
        <w:pStyle w:val="25"/>
        <w:numPr>
          <w:ilvl w:val="0"/>
          <w:numId w:val="34"/>
        </w:numPr>
        <w:shd w:val="clear" w:color="auto" w:fill="auto"/>
        <w:tabs>
          <w:tab w:val="left" w:pos="1482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62D">
        <w:rPr>
          <w:spacing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62D">
        <w:rPr>
          <w:spacing w:val="0"/>
          <w:sz w:val="28"/>
          <w:szCs w:val="28"/>
        </w:rPr>
        <w:t xml:space="preserve"> или преступ</w:t>
      </w:r>
      <w:r w:rsidRPr="004D662D">
        <w:rPr>
          <w:spacing w:val="0"/>
          <w:sz w:val="28"/>
          <w:szCs w:val="28"/>
        </w:rPr>
        <w:softHyphen/>
        <w:t>ления начальник управления образования незамедлительно направляет имеющиеся материалы</w:t>
      </w:r>
      <w:r>
        <w:rPr>
          <w:spacing w:val="0"/>
          <w:sz w:val="28"/>
          <w:szCs w:val="28"/>
        </w:rPr>
        <w:t xml:space="preserve"> в прокуратуру Староминского ра</w:t>
      </w:r>
      <w:r w:rsidRPr="004D662D">
        <w:rPr>
          <w:spacing w:val="0"/>
          <w:sz w:val="28"/>
          <w:szCs w:val="28"/>
        </w:rPr>
        <w:t>йона.</w:t>
      </w:r>
    </w:p>
    <w:p w:rsidR="00D47CBF" w:rsidRPr="004D662D" w:rsidRDefault="00D47CBF" w:rsidP="00D47CBF">
      <w:pPr>
        <w:pStyle w:val="25"/>
        <w:numPr>
          <w:ilvl w:val="0"/>
          <w:numId w:val="32"/>
        </w:numPr>
        <w:shd w:val="clear" w:color="auto" w:fill="auto"/>
        <w:tabs>
          <w:tab w:val="left" w:pos="2274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Порядок</w:t>
      </w:r>
      <w:r w:rsidRPr="004D662D">
        <w:rPr>
          <w:spacing w:val="0"/>
          <w:sz w:val="28"/>
          <w:szCs w:val="28"/>
        </w:rPr>
        <w:tab/>
        <w:t>информирования заявителя о результатах рассмотрения жа</w:t>
      </w:r>
      <w:r w:rsidRPr="004D662D">
        <w:rPr>
          <w:spacing w:val="0"/>
          <w:sz w:val="28"/>
          <w:szCs w:val="28"/>
        </w:rPr>
        <w:softHyphen/>
        <w:t>лобы.</w:t>
      </w:r>
    </w:p>
    <w:p w:rsidR="00D47CBF" w:rsidRPr="004D662D" w:rsidRDefault="00D47CBF" w:rsidP="00D47CBF">
      <w:pPr>
        <w:pStyle w:val="25"/>
        <w:numPr>
          <w:ilvl w:val="0"/>
          <w:numId w:val="35"/>
        </w:numPr>
        <w:shd w:val="clear" w:color="auto" w:fill="auto"/>
        <w:tabs>
          <w:tab w:val="left" w:pos="1442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Не позднее дня, следующего за днем принятия решения, указанно</w:t>
      </w:r>
      <w:r w:rsidRPr="004D662D">
        <w:rPr>
          <w:spacing w:val="0"/>
          <w:sz w:val="28"/>
          <w:szCs w:val="28"/>
        </w:rPr>
        <w:softHyphen/>
        <w:t>го в пункте 5.6.1 подраздела 5.6 настоящего раздела, заявителю в письменной форме и, по желанию заявителя, - в электронной форме направляется мотиви</w:t>
      </w:r>
      <w:r w:rsidRPr="004D662D">
        <w:rPr>
          <w:spacing w:val="0"/>
          <w:sz w:val="28"/>
          <w:szCs w:val="28"/>
        </w:rPr>
        <w:softHyphen/>
        <w:t>рованный ответ о результатах рассмотрения жалобы.</w:t>
      </w:r>
    </w:p>
    <w:p w:rsidR="00D47CBF" w:rsidRPr="004D662D" w:rsidRDefault="00D47CBF" w:rsidP="00D47CBF">
      <w:pPr>
        <w:pStyle w:val="25"/>
        <w:numPr>
          <w:ilvl w:val="0"/>
          <w:numId w:val="35"/>
        </w:numPr>
        <w:shd w:val="clear" w:color="auto" w:fill="auto"/>
        <w:tabs>
          <w:tab w:val="left" w:pos="1489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В случае</w:t>
      </w:r>
      <w:proofErr w:type="gramStart"/>
      <w:r w:rsidRPr="004D662D">
        <w:rPr>
          <w:spacing w:val="0"/>
          <w:sz w:val="28"/>
          <w:szCs w:val="28"/>
        </w:rPr>
        <w:t>,</w:t>
      </w:r>
      <w:proofErr w:type="gramEnd"/>
      <w:r w:rsidRPr="004D662D">
        <w:rPr>
          <w:spacing w:val="0"/>
          <w:sz w:val="28"/>
          <w:szCs w:val="28"/>
        </w:rPr>
        <w:t xml:space="preserve"> если жалоба была направлена в электронном виде по</w:t>
      </w:r>
      <w:r w:rsidRPr="004D662D">
        <w:rPr>
          <w:spacing w:val="0"/>
          <w:sz w:val="28"/>
          <w:szCs w:val="28"/>
        </w:rPr>
        <w:softHyphen/>
        <w:t>средством системы досудебного обжалования с использованием сети «Интер</w:t>
      </w:r>
      <w:r w:rsidRPr="004D662D">
        <w:rPr>
          <w:spacing w:val="0"/>
          <w:sz w:val="28"/>
          <w:szCs w:val="28"/>
        </w:rPr>
        <w:softHyphen/>
        <w:t>нет», ответ заявителю направляется посредством системы досудебного обжа</w:t>
      </w:r>
      <w:r w:rsidRPr="004D662D">
        <w:rPr>
          <w:spacing w:val="0"/>
          <w:sz w:val="28"/>
          <w:szCs w:val="28"/>
        </w:rPr>
        <w:softHyphen/>
        <w:t>лования.</w:t>
      </w:r>
    </w:p>
    <w:p w:rsidR="00D47CBF" w:rsidRPr="004D662D" w:rsidRDefault="00D47CBF" w:rsidP="00D47CBF">
      <w:pPr>
        <w:pStyle w:val="25"/>
        <w:numPr>
          <w:ilvl w:val="0"/>
          <w:numId w:val="32"/>
        </w:numPr>
        <w:shd w:val="clear" w:color="auto" w:fill="auto"/>
        <w:tabs>
          <w:tab w:val="left" w:pos="2256"/>
        </w:tabs>
        <w:spacing w:line="320" w:lineRule="exact"/>
        <w:ind w:lef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Порядок</w:t>
      </w:r>
      <w:r w:rsidRPr="004D662D">
        <w:rPr>
          <w:spacing w:val="0"/>
          <w:sz w:val="28"/>
          <w:szCs w:val="28"/>
        </w:rPr>
        <w:tab/>
        <w:t>обжалования решения по жалобе.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Заявители вправе обжаловать решения, принятые по итогам рассмотре</w:t>
      </w:r>
      <w:r w:rsidRPr="004D662D">
        <w:rPr>
          <w:spacing w:val="0"/>
          <w:sz w:val="28"/>
          <w:szCs w:val="28"/>
        </w:rPr>
        <w:softHyphen/>
        <w:t>ния жалобы, в суд общей юрисдикции в порядке и сроки, установленные зако</w:t>
      </w:r>
      <w:r w:rsidRPr="004D662D">
        <w:rPr>
          <w:spacing w:val="0"/>
          <w:sz w:val="28"/>
          <w:szCs w:val="28"/>
        </w:rPr>
        <w:softHyphen/>
        <w:t>нодательством Российской Федерации.</w:t>
      </w:r>
    </w:p>
    <w:p w:rsidR="00D47CBF" w:rsidRPr="004D662D" w:rsidRDefault="00D47CBF" w:rsidP="00D47CBF">
      <w:pPr>
        <w:pStyle w:val="25"/>
        <w:numPr>
          <w:ilvl w:val="0"/>
          <w:numId w:val="32"/>
        </w:numPr>
        <w:shd w:val="clear" w:color="auto" w:fill="auto"/>
        <w:tabs>
          <w:tab w:val="left" w:pos="1975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Право</w:t>
      </w:r>
      <w:r w:rsidRPr="004D662D">
        <w:rPr>
          <w:spacing w:val="0"/>
          <w:sz w:val="28"/>
          <w:szCs w:val="28"/>
        </w:rPr>
        <w:tab/>
        <w:t>заявителя на получение информации и документов, необходи</w:t>
      </w:r>
      <w:r w:rsidRPr="004D662D">
        <w:rPr>
          <w:spacing w:val="0"/>
          <w:sz w:val="28"/>
          <w:szCs w:val="28"/>
        </w:rPr>
        <w:softHyphen/>
        <w:t>мых для обоснования и рассмотрения жалобы.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Заявитель имеет право на получение информации и документов, необхо</w:t>
      </w:r>
      <w:r w:rsidRPr="004D662D">
        <w:rPr>
          <w:spacing w:val="0"/>
          <w:sz w:val="28"/>
          <w:szCs w:val="28"/>
        </w:rPr>
        <w:softHyphen/>
        <w:t>димых для обоснования и рассмотрения жалобы.</w:t>
      </w:r>
    </w:p>
    <w:p w:rsidR="00D47CBF" w:rsidRPr="004D662D" w:rsidRDefault="00D47CBF" w:rsidP="00D47CBF">
      <w:pPr>
        <w:pStyle w:val="25"/>
        <w:numPr>
          <w:ilvl w:val="0"/>
          <w:numId w:val="32"/>
        </w:numPr>
        <w:shd w:val="clear" w:color="auto" w:fill="auto"/>
        <w:tabs>
          <w:tab w:val="left" w:pos="2464"/>
        </w:tabs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Способы </w:t>
      </w:r>
      <w:r w:rsidRPr="004D662D">
        <w:rPr>
          <w:spacing w:val="0"/>
          <w:sz w:val="28"/>
          <w:szCs w:val="28"/>
        </w:rPr>
        <w:tab/>
        <w:t>информирования заявителей о порядке подачи и рассмот</w:t>
      </w:r>
      <w:r w:rsidRPr="004D662D">
        <w:rPr>
          <w:spacing w:val="0"/>
          <w:sz w:val="28"/>
          <w:szCs w:val="28"/>
        </w:rPr>
        <w:softHyphen/>
        <w:t>рения жалобы.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</w:t>
      </w:r>
      <w:r w:rsidRPr="004D662D">
        <w:rPr>
          <w:spacing w:val="0"/>
          <w:sz w:val="28"/>
          <w:szCs w:val="28"/>
        </w:rPr>
        <w:softHyphen/>
        <w:t>те администрации, учреждения.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5.11. Перечень нормативных правовых актов, регулирующих порядок досудебного (внесудебного) обжалования решений и действий</w:t>
      </w:r>
      <w:r w:rsidRPr="004D662D">
        <w:rPr>
          <w:rStyle w:val="155pt80"/>
          <w:spacing w:val="0"/>
          <w:sz w:val="28"/>
          <w:szCs w:val="28"/>
        </w:rPr>
        <w:t xml:space="preserve"> (бездействия) </w:t>
      </w:r>
      <w:r w:rsidRPr="004D662D">
        <w:rPr>
          <w:spacing w:val="0"/>
          <w:sz w:val="28"/>
          <w:szCs w:val="28"/>
        </w:rPr>
        <w:t>органа предоставляющего муниципальную услугу, а также должностных лиц, муниципальных служащих.</w:t>
      </w:r>
    </w:p>
    <w:p w:rsidR="00D47CBF" w:rsidRPr="004D662D" w:rsidRDefault="00D47CBF" w:rsidP="00D47CBF">
      <w:pPr>
        <w:pStyle w:val="25"/>
        <w:numPr>
          <w:ilvl w:val="0"/>
          <w:numId w:val="36"/>
        </w:numPr>
        <w:shd w:val="clear" w:color="auto" w:fill="auto"/>
        <w:tabs>
          <w:tab w:val="left" w:pos="1618"/>
        </w:tabs>
        <w:spacing w:line="320" w:lineRule="exact"/>
        <w:ind w:left="20" w:right="20"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К нормативному правовому акту, регулирующему порядок досу</w:t>
      </w:r>
      <w:r w:rsidRPr="004D662D">
        <w:rPr>
          <w:spacing w:val="0"/>
          <w:sz w:val="28"/>
          <w:szCs w:val="28"/>
        </w:rPr>
        <w:softHyphen/>
        <w:t>дебного (внесудебного) обжалования решений и действий (бездействия) орга</w:t>
      </w:r>
      <w:r w:rsidRPr="004D662D">
        <w:rPr>
          <w:spacing w:val="0"/>
          <w:sz w:val="28"/>
          <w:szCs w:val="28"/>
        </w:rPr>
        <w:softHyphen/>
        <w:t>на, предоставляющего муниципальную услугу, а также должностных лиц, му</w:t>
      </w:r>
      <w:r w:rsidRPr="004D662D">
        <w:rPr>
          <w:spacing w:val="0"/>
          <w:sz w:val="28"/>
          <w:szCs w:val="28"/>
        </w:rPr>
        <w:softHyphen/>
        <w:t>ниципальных служащих, относ</w:t>
      </w:r>
      <w:r>
        <w:rPr>
          <w:spacing w:val="0"/>
          <w:sz w:val="28"/>
          <w:szCs w:val="28"/>
        </w:rPr>
        <w:t>и</w:t>
      </w:r>
      <w:r w:rsidRPr="004D662D">
        <w:rPr>
          <w:spacing w:val="0"/>
          <w:sz w:val="28"/>
          <w:szCs w:val="28"/>
        </w:rPr>
        <w:t xml:space="preserve">тся Федеральный закон от 27 июля 2010 года </w:t>
      </w:r>
      <w:r w:rsidRPr="004D662D">
        <w:rPr>
          <w:spacing w:val="0"/>
          <w:sz w:val="28"/>
          <w:szCs w:val="28"/>
        </w:rPr>
        <w:lastRenderedPageBreak/>
        <w:t>№ 210-ФЗ «Об организации предоставления государственных и муниципальных услуг».</w:t>
      </w:r>
    </w:p>
    <w:p w:rsidR="00D47CBF" w:rsidRPr="004D662D" w:rsidRDefault="00D47CBF" w:rsidP="00D47CBF">
      <w:pPr>
        <w:pStyle w:val="25"/>
        <w:shd w:val="clear" w:color="auto" w:fill="auto"/>
        <w:spacing w:line="320" w:lineRule="exact"/>
        <w:ind w:right="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Начальник управления образования                                               Н.В. Пазухин</w:t>
      </w:r>
      <w:r>
        <w:rPr>
          <w:spacing w:val="0"/>
          <w:sz w:val="28"/>
          <w:szCs w:val="28"/>
        </w:rPr>
        <w:t>а</w:t>
      </w: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Pr="004D662D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4D662D">
        <w:rPr>
          <w:sz w:val="28"/>
          <w:szCs w:val="28"/>
        </w:rPr>
        <w:lastRenderedPageBreak/>
        <w:t xml:space="preserve">Приложение к административному регламенту по предоставлению муниципальной услуги: «Зачисление в образовательное учреждение»  </w:t>
      </w:r>
    </w:p>
    <w:p w:rsidR="00D47CBF" w:rsidRPr="004D662D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Pr="004D662D" w:rsidRDefault="00D47CBF" w:rsidP="00D47CBF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firstLine="4395"/>
        <w:jc w:val="both"/>
        <w:rPr>
          <w:spacing w:val="0"/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firstLine="4395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Директору </w:t>
      </w:r>
    </w:p>
    <w:p w:rsidR="00D47CBF" w:rsidRPr="004D662D" w:rsidRDefault="00D47CBF" w:rsidP="00D47CBF">
      <w:pPr>
        <w:pStyle w:val="24"/>
        <w:shd w:val="clear" w:color="auto" w:fill="auto"/>
        <w:spacing w:line="240" w:lineRule="auto"/>
        <w:ind w:firstLine="4395"/>
        <w:rPr>
          <w:sz w:val="28"/>
          <w:szCs w:val="28"/>
        </w:rPr>
      </w:pPr>
      <w:r w:rsidRPr="004D662D">
        <w:rPr>
          <w:sz w:val="28"/>
          <w:szCs w:val="28"/>
        </w:rPr>
        <w:t>_________________________________</w:t>
      </w:r>
    </w:p>
    <w:p w:rsidR="00D47CBF" w:rsidRPr="004D662D" w:rsidRDefault="00D47CBF" w:rsidP="00D47CBF">
      <w:pPr>
        <w:pStyle w:val="24"/>
        <w:shd w:val="clear" w:color="auto" w:fill="auto"/>
        <w:spacing w:line="240" w:lineRule="auto"/>
        <w:ind w:firstLine="4395"/>
        <w:rPr>
          <w:sz w:val="28"/>
          <w:szCs w:val="28"/>
        </w:rPr>
      </w:pPr>
      <w:r w:rsidRPr="004D662D">
        <w:rPr>
          <w:sz w:val="28"/>
          <w:szCs w:val="28"/>
        </w:rPr>
        <w:t>наименование ОО</w:t>
      </w:r>
    </w:p>
    <w:p w:rsidR="00D47CBF" w:rsidRPr="004D662D" w:rsidRDefault="00D47CBF" w:rsidP="00D47CBF">
      <w:pPr>
        <w:pStyle w:val="34"/>
        <w:shd w:val="clear" w:color="auto" w:fill="auto"/>
        <w:spacing w:line="240" w:lineRule="auto"/>
        <w:ind w:firstLine="4395"/>
        <w:rPr>
          <w:w w:val="100"/>
          <w:sz w:val="28"/>
          <w:szCs w:val="28"/>
        </w:rPr>
      </w:pPr>
      <w:r w:rsidRPr="004D662D">
        <w:rPr>
          <w:w w:val="100"/>
          <w:sz w:val="28"/>
          <w:szCs w:val="28"/>
        </w:rPr>
        <w:t>_________________________________</w:t>
      </w:r>
    </w:p>
    <w:p w:rsidR="00D47CBF" w:rsidRPr="004D662D" w:rsidRDefault="00D47CBF" w:rsidP="00D47CBF">
      <w:pPr>
        <w:pStyle w:val="34"/>
        <w:shd w:val="clear" w:color="auto" w:fill="auto"/>
        <w:spacing w:line="240" w:lineRule="auto"/>
        <w:ind w:firstLine="4395"/>
        <w:rPr>
          <w:w w:val="100"/>
          <w:sz w:val="28"/>
          <w:szCs w:val="28"/>
        </w:rPr>
      </w:pPr>
      <w:r w:rsidRPr="004D662D">
        <w:rPr>
          <w:w w:val="100"/>
          <w:sz w:val="28"/>
          <w:szCs w:val="28"/>
        </w:rPr>
        <w:t>ФИО директора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заявление.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tabs>
          <w:tab w:val="left" w:leader="underscore" w:pos="3238"/>
          <w:tab w:val="left" w:leader="underscore" w:pos="4754"/>
          <w:tab w:val="left" w:leader="underscore" w:pos="9351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Прошу зачислить в</w:t>
      </w:r>
      <w:r w:rsidRPr="004D662D">
        <w:rPr>
          <w:spacing w:val="0"/>
          <w:sz w:val="28"/>
          <w:szCs w:val="28"/>
        </w:rPr>
        <w:tab/>
        <w:t>класс</w:t>
      </w:r>
      <w:r w:rsidRPr="004D662D">
        <w:rPr>
          <w:spacing w:val="0"/>
          <w:sz w:val="28"/>
          <w:szCs w:val="28"/>
        </w:rPr>
        <w:tab/>
      </w:r>
      <w:r w:rsidRPr="004D662D">
        <w:rPr>
          <w:spacing w:val="0"/>
          <w:sz w:val="28"/>
          <w:szCs w:val="28"/>
        </w:rPr>
        <w:tab/>
      </w:r>
    </w:p>
    <w:p w:rsidR="00D47CBF" w:rsidRPr="004D662D" w:rsidRDefault="00D47CBF" w:rsidP="00D47CBF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4D662D">
        <w:rPr>
          <w:sz w:val="28"/>
          <w:szCs w:val="28"/>
        </w:rPr>
        <w:t xml:space="preserve">                                                                                              ( наименование ОО)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leader="underscore" w:pos="6910"/>
          <w:tab w:val="left" w:leader="underscore" w:pos="6950"/>
          <w:tab w:val="left" w:leader="underscore" w:pos="9074"/>
          <w:tab w:val="left" w:leader="underscore" w:pos="9279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ребенка</w:t>
      </w:r>
      <w:r w:rsidRPr="004D662D">
        <w:rPr>
          <w:spacing w:val="0"/>
          <w:sz w:val="28"/>
          <w:szCs w:val="28"/>
        </w:rPr>
        <w:tab/>
      </w:r>
      <w:r w:rsidRPr="004D662D">
        <w:rPr>
          <w:spacing w:val="0"/>
          <w:sz w:val="28"/>
          <w:szCs w:val="28"/>
        </w:rPr>
        <w:tab/>
      </w:r>
    </w:p>
    <w:p w:rsidR="00D47CBF" w:rsidRPr="004D662D" w:rsidRDefault="00D47CBF" w:rsidP="00D47CBF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4D662D">
        <w:rPr>
          <w:sz w:val="28"/>
          <w:szCs w:val="28"/>
        </w:rPr>
        <w:t xml:space="preserve">                                     (ФИО (последнее - при наличии</w:t>
      </w:r>
      <w:proofErr w:type="gramStart"/>
      <w:r w:rsidRPr="004D662D">
        <w:rPr>
          <w:sz w:val="28"/>
          <w:szCs w:val="28"/>
        </w:rPr>
        <w:t>)р</w:t>
      </w:r>
      <w:proofErr w:type="gramEnd"/>
      <w:r w:rsidRPr="004D662D">
        <w:rPr>
          <w:sz w:val="28"/>
          <w:szCs w:val="28"/>
        </w:rPr>
        <w:t>ебенка)</w:t>
      </w:r>
    </w:p>
    <w:p w:rsidR="00D47CBF" w:rsidRPr="004D662D" w:rsidRDefault="00D47CBF" w:rsidP="00D47CBF">
      <w:pPr>
        <w:pStyle w:val="af8"/>
        <w:numPr>
          <w:ilvl w:val="1"/>
          <w:numId w:val="39"/>
        </w:numPr>
        <w:shd w:val="clear" w:color="auto" w:fill="auto"/>
        <w:tabs>
          <w:tab w:val="left" w:pos="690"/>
          <w:tab w:val="left" w:leader="underscore" w:pos="4621"/>
          <w:tab w:val="left" w:leader="underscore" w:pos="6334"/>
          <w:tab w:val="left" w:leader="underscore" w:pos="7022"/>
          <w:tab w:val="left" w:leader="underscore" w:pos="7198"/>
          <w:tab w:val="left" w:leader="underscore" w:pos="8394"/>
        </w:tabs>
        <w:spacing w:line="240" w:lineRule="auto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fldChar w:fldCharType="begin"/>
      </w:r>
      <w:r w:rsidRPr="004D662D">
        <w:rPr>
          <w:spacing w:val="0"/>
          <w:sz w:val="28"/>
          <w:szCs w:val="28"/>
        </w:rPr>
        <w:instrText xml:space="preserve"> TOC \o "1-3" \h \z </w:instrText>
      </w:r>
      <w:r w:rsidRPr="004D662D">
        <w:rPr>
          <w:spacing w:val="0"/>
          <w:sz w:val="28"/>
          <w:szCs w:val="28"/>
        </w:rPr>
        <w:fldChar w:fldCharType="separate"/>
      </w:r>
      <w:r w:rsidRPr="004D662D">
        <w:rPr>
          <w:spacing w:val="0"/>
          <w:sz w:val="28"/>
          <w:szCs w:val="28"/>
        </w:rPr>
        <w:t>Дата рождения ребенка: «</w:t>
      </w:r>
      <w:r w:rsidRPr="004D662D">
        <w:rPr>
          <w:spacing w:val="0"/>
          <w:sz w:val="28"/>
          <w:szCs w:val="28"/>
        </w:rPr>
        <w:tab/>
        <w:t>»</w:t>
      </w:r>
      <w:r w:rsidRPr="004D662D">
        <w:rPr>
          <w:spacing w:val="0"/>
          <w:sz w:val="28"/>
          <w:szCs w:val="28"/>
        </w:rPr>
        <w:tab/>
      </w:r>
      <w:r w:rsidRPr="004D662D">
        <w:rPr>
          <w:spacing w:val="0"/>
          <w:sz w:val="28"/>
          <w:szCs w:val="28"/>
        </w:rPr>
        <w:tab/>
      </w:r>
      <w:r w:rsidRPr="004D662D">
        <w:rPr>
          <w:spacing w:val="0"/>
          <w:sz w:val="28"/>
          <w:szCs w:val="28"/>
        </w:rPr>
        <w:tab/>
        <w:t xml:space="preserve"> 20</w:t>
      </w:r>
      <w:r w:rsidRPr="004D662D">
        <w:rPr>
          <w:spacing w:val="0"/>
          <w:sz w:val="28"/>
          <w:szCs w:val="28"/>
        </w:rPr>
        <w:tab/>
        <w:t>г.</w:t>
      </w:r>
    </w:p>
    <w:p w:rsidR="00D47CBF" w:rsidRPr="004D662D" w:rsidRDefault="00D47CBF" w:rsidP="00D47CBF">
      <w:pPr>
        <w:pStyle w:val="af8"/>
        <w:numPr>
          <w:ilvl w:val="1"/>
          <w:numId w:val="39"/>
        </w:numPr>
        <w:shd w:val="clear" w:color="auto" w:fill="auto"/>
        <w:tabs>
          <w:tab w:val="left" w:pos="729"/>
          <w:tab w:val="left" w:leader="underscore" w:pos="4376"/>
          <w:tab w:val="right" w:leader="underscore" w:pos="9220"/>
        </w:tabs>
        <w:spacing w:line="240" w:lineRule="auto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Адрес места жительства и (или)  адрес пребывания ребенка: ________</w:t>
      </w:r>
    </w:p>
    <w:p w:rsidR="00D47CBF" w:rsidRPr="004D662D" w:rsidRDefault="00D47CBF" w:rsidP="00D47CBF">
      <w:pPr>
        <w:pStyle w:val="af8"/>
        <w:shd w:val="clear" w:color="auto" w:fill="auto"/>
        <w:tabs>
          <w:tab w:val="left" w:pos="729"/>
          <w:tab w:val="left" w:leader="underscore" w:pos="4376"/>
          <w:tab w:val="right" w:leader="underscore" w:pos="9220"/>
        </w:tabs>
        <w:spacing w:line="240" w:lineRule="auto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______________________________________________________________</w:t>
      </w:r>
    </w:p>
    <w:p w:rsidR="00D47CBF" w:rsidRPr="004D662D" w:rsidRDefault="00D47CBF" w:rsidP="00D47CBF">
      <w:pPr>
        <w:pStyle w:val="25"/>
        <w:numPr>
          <w:ilvl w:val="1"/>
          <w:numId w:val="39"/>
        </w:numPr>
        <w:shd w:val="clear" w:color="auto" w:fill="auto"/>
        <w:tabs>
          <w:tab w:val="left" w:pos="362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Из какого класса, какой общеобразовательной организации переводится (при поступлении во второй-одиннадцатый класс): ____________________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leader="underscore" w:pos="6824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Заявитель - родители (законные представители) ребенка: 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leader="underscore" w:pos="6824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1. ФИО (последнее - при наличии)</w:t>
      </w:r>
      <w:r w:rsidRPr="004D662D">
        <w:rPr>
          <w:spacing w:val="0"/>
          <w:sz w:val="28"/>
          <w:szCs w:val="28"/>
        </w:rPr>
        <w:tab/>
        <w:t>_________________</w:t>
      </w:r>
    </w:p>
    <w:p w:rsidR="00D47CBF" w:rsidRPr="004D662D" w:rsidRDefault="00D47CBF" w:rsidP="00D47CBF">
      <w:pPr>
        <w:pStyle w:val="af8"/>
        <w:numPr>
          <w:ilvl w:val="2"/>
          <w:numId w:val="39"/>
        </w:numPr>
        <w:shd w:val="clear" w:color="auto" w:fill="auto"/>
        <w:tabs>
          <w:tab w:val="left" w:pos="729"/>
          <w:tab w:val="right" w:leader="underscore" w:pos="9220"/>
        </w:tabs>
        <w:spacing w:line="240" w:lineRule="auto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Адрес места жительства и (или)  адрес пребывания</w:t>
      </w:r>
      <w:r w:rsidRPr="004D662D">
        <w:rPr>
          <w:spacing w:val="0"/>
          <w:sz w:val="28"/>
          <w:szCs w:val="28"/>
        </w:rPr>
        <w:tab/>
      </w:r>
    </w:p>
    <w:p w:rsidR="00D47CBF" w:rsidRPr="004D662D" w:rsidRDefault="00D47CBF" w:rsidP="00D47CBF">
      <w:pPr>
        <w:pStyle w:val="af8"/>
        <w:numPr>
          <w:ilvl w:val="2"/>
          <w:numId w:val="39"/>
        </w:numPr>
        <w:shd w:val="clear" w:color="auto" w:fill="auto"/>
        <w:tabs>
          <w:tab w:val="left" w:pos="718"/>
          <w:tab w:val="left" w:leader="underscore" w:pos="7040"/>
          <w:tab w:val="left" w:leader="underscore" w:pos="7130"/>
          <w:tab w:val="right" w:leader="underscore" w:pos="9220"/>
        </w:tabs>
        <w:spacing w:line="240" w:lineRule="auto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Контактный телефон</w:t>
      </w:r>
      <w:r w:rsidRPr="004D662D">
        <w:rPr>
          <w:spacing w:val="0"/>
          <w:sz w:val="28"/>
          <w:szCs w:val="28"/>
        </w:rPr>
        <w:tab/>
      </w:r>
      <w:r w:rsidRPr="004D662D">
        <w:rPr>
          <w:spacing w:val="0"/>
          <w:sz w:val="28"/>
          <w:szCs w:val="28"/>
        </w:rPr>
        <w:tab/>
      </w:r>
      <w:r w:rsidRPr="004D662D">
        <w:rPr>
          <w:spacing w:val="0"/>
          <w:sz w:val="28"/>
          <w:szCs w:val="28"/>
        </w:rPr>
        <w:tab/>
        <w:t>;</w:t>
      </w:r>
    </w:p>
    <w:p w:rsidR="00D47CBF" w:rsidRPr="004D662D" w:rsidRDefault="00D47CBF" w:rsidP="00D47CBF">
      <w:pPr>
        <w:pStyle w:val="af8"/>
        <w:numPr>
          <w:ilvl w:val="2"/>
          <w:numId w:val="39"/>
        </w:numPr>
        <w:shd w:val="clear" w:color="auto" w:fill="auto"/>
        <w:tabs>
          <w:tab w:val="left" w:pos="718"/>
          <w:tab w:val="right" w:leader="underscore" w:pos="9220"/>
        </w:tabs>
        <w:spacing w:line="240" w:lineRule="auto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  <w:lang w:val="en-US"/>
        </w:rPr>
        <w:t>E-mail</w:t>
      </w:r>
      <w:proofErr w:type="gramStart"/>
      <w:r w:rsidRPr="004D662D">
        <w:rPr>
          <w:spacing w:val="0"/>
          <w:sz w:val="28"/>
          <w:szCs w:val="28"/>
          <w:lang w:val="en-US"/>
        </w:rPr>
        <w:t>:</w:t>
      </w:r>
      <w:r w:rsidRPr="004D662D">
        <w:rPr>
          <w:spacing w:val="0"/>
          <w:sz w:val="28"/>
          <w:szCs w:val="28"/>
        </w:rPr>
        <w:tab/>
        <w:t>.</w:t>
      </w:r>
      <w:proofErr w:type="gramEnd"/>
    </w:p>
    <w:p w:rsidR="00D47CBF" w:rsidRPr="004D662D" w:rsidRDefault="00D47CBF" w:rsidP="00D47CBF">
      <w:pPr>
        <w:pStyle w:val="af8"/>
        <w:numPr>
          <w:ilvl w:val="2"/>
          <w:numId w:val="39"/>
        </w:numPr>
        <w:shd w:val="clear" w:color="auto" w:fill="auto"/>
        <w:tabs>
          <w:tab w:val="left" w:pos="726"/>
          <w:tab w:val="right" w:leader="underscore" w:pos="9220"/>
        </w:tabs>
        <w:spacing w:line="240" w:lineRule="auto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Наличие права внеочередного, первоочередного или преимущественного приема</w:t>
      </w:r>
      <w:r w:rsidRPr="004D662D">
        <w:rPr>
          <w:spacing w:val="0"/>
          <w:sz w:val="28"/>
          <w:szCs w:val="28"/>
        </w:rPr>
        <w:tab/>
        <w:t>;</w:t>
      </w:r>
      <w:r w:rsidRPr="004D662D">
        <w:rPr>
          <w:spacing w:val="0"/>
          <w:sz w:val="28"/>
          <w:szCs w:val="28"/>
        </w:rPr>
        <w:fldChar w:fldCharType="end"/>
      </w:r>
    </w:p>
    <w:p w:rsidR="00D47CBF" w:rsidRPr="004D662D" w:rsidRDefault="00D47CBF" w:rsidP="00D47CBF">
      <w:pPr>
        <w:pStyle w:val="25"/>
        <w:numPr>
          <w:ilvl w:val="2"/>
          <w:numId w:val="39"/>
        </w:numPr>
        <w:shd w:val="clear" w:color="auto" w:fill="auto"/>
        <w:tabs>
          <w:tab w:val="left" w:pos="733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Потребность ребенка или поступающего в </w:t>
      </w:r>
      <w:proofErr w:type="gramStart"/>
      <w:r w:rsidRPr="004D662D">
        <w:rPr>
          <w:spacing w:val="0"/>
          <w:sz w:val="28"/>
          <w:szCs w:val="28"/>
        </w:rPr>
        <w:t>обучении</w:t>
      </w:r>
      <w:proofErr w:type="gramEnd"/>
      <w:r w:rsidRPr="004D662D">
        <w:rPr>
          <w:spacing w:val="0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4D662D">
        <w:rPr>
          <w:spacing w:val="0"/>
          <w:sz w:val="28"/>
          <w:szCs w:val="28"/>
        </w:rPr>
        <w:t>психолого-медико-педагогической</w:t>
      </w:r>
      <w:proofErr w:type="spellEnd"/>
      <w:r w:rsidRPr="004D662D">
        <w:rPr>
          <w:spacing w:val="0"/>
          <w:sz w:val="28"/>
          <w:szCs w:val="28"/>
        </w:rPr>
        <w:t xml:space="preserve"> комиссии (при наличии) или инвалида </w:t>
      </w:r>
      <w:r w:rsidRPr="004D662D">
        <w:rPr>
          <w:rStyle w:val="155pt80"/>
          <w:spacing w:val="0"/>
          <w:sz w:val="28"/>
          <w:szCs w:val="28"/>
        </w:rPr>
        <w:t xml:space="preserve">(ребенка-инвалида) в соответствии с индивидуальной программой </w:t>
      </w:r>
      <w:r w:rsidRPr="004D662D">
        <w:rPr>
          <w:spacing w:val="0"/>
          <w:sz w:val="28"/>
          <w:szCs w:val="28"/>
        </w:rPr>
        <w:t>реабилитации</w:t>
      </w:r>
      <w:r w:rsidRPr="004D662D">
        <w:rPr>
          <w:spacing w:val="0"/>
          <w:sz w:val="28"/>
          <w:szCs w:val="28"/>
        </w:rPr>
        <w:tab/>
        <w:t>______________________________________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733"/>
        </w:tabs>
        <w:spacing w:line="240" w:lineRule="auto"/>
        <w:jc w:val="both"/>
        <w:rPr>
          <w:spacing w:val="0"/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tabs>
          <w:tab w:val="left" w:pos="733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Даю свое  согласие образовательной организации на </w:t>
      </w:r>
      <w:proofErr w:type="gramStart"/>
      <w:r w:rsidRPr="004D662D">
        <w:rPr>
          <w:spacing w:val="0"/>
          <w:sz w:val="28"/>
          <w:szCs w:val="28"/>
        </w:rPr>
        <w:t>обучение</w:t>
      </w:r>
      <w:proofErr w:type="gramEnd"/>
      <w:r w:rsidRPr="004D662D">
        <w:rPr>
          <w:spacing w:val="0"/>
          <w:sz w:val="28"/>
          <w:szCs w:val="28"/>
        </w:rPr>
        <w:t xml:space="preserve"> ____________ по адаптивной основной образовательной программе __________________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733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_________________________                      __________________________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733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lastRenderedPageBreak/>
        <w:t xml:space="preserve">              подпись заявителя                                                                            ФИО заявителя</w:t>
      </w:r>
    </w:p>
    <w:p w:rsidR="00D47CBF" w:rsidRPr="004D662D" w:rsidRDefault="00D47CBF" w:rsidP="00D47CBF">
      <w:pPr>
        <w:pStyle w:val="25"/>
        <w:numPr>
          <w:ilvl w:val="2"/>
          <w:numId w:val="39"/>
        </w:numPr>
        <w:shd w:val="clear" w:color="auto" w:fill="auto"/>
        <w:tabs>
          <w:tab w:val="left" w:pos="718"/>
        </w:tabs>
        <w:spacing w:line="240" w:lineRule="auto"/>
        <w:ind w:left="2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718"/>
        </w:tabs>
        <w:spacing w:line="240" w:lineRule="auto"/>
        <w:ind w:left="20"/>
        <w:jc w:val="both"/>
        <w:rPr>
          <w:spacing w:val="0"/>
          <w:sz w:val="28"/>
          <w:szCs w:val="28"/>
        </w:rPr>
      </w:pPr>
    </w:p>
    <w:p w:rsidR="00D47CBF" w:rsidRPr="004D662D" w:rsidRDefault="00D47CBF" w:rsidP="00D47CBF">
      <w:pPr>
        <w:pStyle w:val="25"/>
        <w:numPr>
          <w:ilvl w:val="2"/>
          <w:numId w:val="39"/>
        </w:numPr>
        <w:shd w:val="clear" w:color="auto" w:fill="auto"/>
        <w:tabs>
          <w:tab w:val="left" w:pos="726"/>
          <w:tab w:val="left" w:leader="underscore" w:pos="9056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4D662D">
        <w:rPr>
          <w:spacing w:val="0"/>
          <w:sz w:val="28"/>
          <w:szCs w:val="28"/>
        </w:rPr>
        <w:tab/>
        <w:t>;</w:t>
      </w:r>
    </w:p>
    <w:p w:rsidR="00D47CBF" w:rsidRPr="004D662D" w:rsidRDefault="00D47CBF" w:rsidP="00D47CBF">
      <w:pPr>
        <w:pStyle w:val="4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tabs>
          <w:tab w:val="left" w:leader="underscore" w:pos="3739"/>
          <w:tab w:val="left" w:leader="underscore" w:pos="6464"/>
          <w:tab w:val="left" w:leader="underscore" w:pos="7792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Дата подачи заявления: «</w:t>
      </w:r>
      <w:r w:rsidRPr="004D662D">
        <w:rPr>
          <w:spacing w:val="0"/>
          <w:sz w:val="28"/>
          <w:szCs w:val="28"/>
        </w:rPr>
        <w:tab/>
        <w:t>»</w:t>
      </w:r>
      <w:r w:rsidRPr="004D662D">
        <w:rPr>
          <w:spacing w:val="0"/>
          <w:sz w:val="28"/>
          <w:szCs w:val="28"/>
        </w:rPr>
        <w:tab/>
        <w:t>20</w:t>
      </w:r>
      <w:r w:rsidRPr="004D662D">
        <w:rPr>
          <w:spacing w:val="0"/>
          <w:sz w:val="28"/>
          <w:szCs w:val="28"/>
        </w:rPr>
        <w:tab/>
        <w:t xml:space="preserve">г. </w:t>
      </w:r>
    </w:p>
    <w:p w:rsidR="00D47CBF" w:rsidRPr="004D662D" w:rsidRDefault="00D47CBF" w:rsidP="00D47CBF">
      <w:pPr>
        <w:pStyle w:val="24"/>
        <w:shd w:val="clear" w:color="auto" w:fill="auto"/>
        <w:tabs>
          <w:tab w:val="left" w:pos="2677"/>
        </w:tabs>
        <w:spacing w:line="240" w:lineRule="auto"/>
        <w:rPr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tabs>
          <w:tab w:val="left" w:pos="733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 _________________________                      __________________________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733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              подпись заявителя                                                                            ФИО заявителя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4D662D">
        <w:rPr>
          <w:spacing w:val="0"/>
          <w:sz w:val="28"/>
          <w:szCs w:val="28"/>
        </w:rPr>
        <w:t>обучающихся</w:t>
      </w:r>
      <w:proofErr w:type="gramEnd"/>
      <w:r w:rsidRPr="004D662D">
        <w:rPr>
          <w:spacing w:val="0"/>
          <w:sz w:val="28"/>
          <w:szCs w:val="28"/>
        </w:rPr>
        <w:t xml:space="preserve"> образовательной организации  ознакомлен.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Достоверность и полноту указанных сведений подтверждаю.</w:t>
      </w: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proofErr w:type="gramStart"/>
      <w:r w:rsidRPr="004D662D">
        <w:rPr>
          <w:spacing w:val="0"/>
          <w:sz w:val="28"/>
          <w:szCs w:val="28"/>
        </w:rPr>
        <w:t>В соответствии с Федеральным законом от 27.07.2006 № 152-ФЗ «О персональных данных» даю свое согласие образовательной организации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4D662D">
        <w:rPr>
          <w:spacing w:val="0"/>
          <w:sz w:val="28"/>
          <w:szCs w:val="28"/>
        </w:rPr>
        <w:t xml:space="preserve"> Настоящее согласие может быть отозвано мной в письменной форме и действует до даты пода</w:t>
      </w:r>
      <w:r>
        <w:rPr>
          <w:spacing w:val="0"/>
          <w:sz w:val="28"/>
          <w:szCs w:val="28"/>
        </w:rPr>
        <w:t>чи мной заявления об отзыве. С п</w:t>
      </w:r>
      <w:r w:rsidRPr="004D662D">
        <w:rPr>
          <w:spacing w:val="0"/>
          <w:sz w:val="28"/>
          <w:szCs w:val="28"/>
        </w:rPr>
        <w:t xml:space="preserve">орядком подачи заявления в электронном виде </w:t>
      </w:r>
      <w:proofErr w:type="gramStart"/>
      <w:r w:rsidRPr="004D662D">
        <w:rPr>
          <w:spacing w:val="0"/>
          <w:sz w:val="28"/>
          <w:szCs w:val="28"/>
        </w:rPr>
        <w:t>ознакомлен</w:t>
      </w:r>
      <w:proofErr w:type="gramEnd"/>
      <w:r w:rsidRPr="004D662D">
        <w:rPr>
          <w:spacing w:val="0"/>
          <w:sz w:val="28"/>
          <w:szCs w:val="28"/>
        </w:rPr>
        <w:t>.</w:t>
      </w:r>
    </w:p>
    <w:p w:rsidR="00D47CBF" w:rsidRDefault="00D47CBF" w:rsidP="00D47CBF">
      <w:pPr>
        <w:pStyle w:val="24"/>
        <w:shd w:val="clear" w:color="auto" w:fill="auto"/>
        <w:tabs>
          <w:tab w:val="left" w:pos="4252"/>
        </w:tabs>
        <w:spacing w:line="240" w:lineRule="auto"/>
        <w:ind w:firstLine="700"/>
        <w:rPr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tabs>
          <w:tab w:val="left" w:pos="733"/>
        </w:tabs>
        <w:spacing w:line="240" w:lineRule="auto"/>
        <w:ind w:left="1985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>_________________________                      __________________________</w:t>
      </w:r>
    </w:p>
    <w:p w:rsidR="00D47CBF" w:rsidRPr="004D662D" w:rsidRDefault="00D47CBF" w:rsidP="00D47CBF">
      <w:pPr>
        <w:pStyle w:val="25"/>
        <w:shd w:val="clear" w:color="auto" w:fill="auto"/>
        <w:tabs>
          <w:tab w:val="left" w:pos="733"/>
        </w:tabs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                                               подпись заявителя                                                                            ФИО заявителя</w:t>
      </w:r>
    </w:p>
    <w:p w:rsidR="00D47CBF" w:rsidRPr="004D662D" w:rsidRDefault="00D47CBF" w:rsidP="00D47CBF">
      <w:pPr>
        <w:jc w:val="both"/>
        <w:rPr>
          <w:sz w:val="28"/>
          <w:szCs w:val="28"/>
        </w:rPr>
      </w:pPr>
    </w:p>
    <w:p w:rsidR="00D47CBF" w:rsidRPr="004D662D" w:rsidRDefault="00D47CBF" w:rsidP="00D47CBF">
      <w:pPr>
        <w:pStyle w:val="25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4D662D">
        <w:rPr>
          <w:spacing w:val="0"/>
          <w:sz w:val="28"/>
          <w:szCs w:val="28"/>
        </w:rPr>
        <w:t xml:space="preserve">                          Дата и время подачи заявления: «___» ___________ 20____г.</w:t>
      </w:r>
    </w:p>
    <w:p w:rsidR="00D47CBF" w:rsidRPr="00D47CBF" w:rsidRDefault="00D47CBF" w:rsidP="00D47CBF">
      <w:pPr>
        <w:pStyle w:val="25"/>
        <w:shd w:val="clear" w:color="auto" w:fill="auto"/>
        <w:spacing w:line="320" w:lineRule="exact"/>
        <w:ind w:right="20"/>
        <w:jc w:val="both"/>
        <w:rPr>
          <w:spacing w:val="0"/>
          <w:sz w:val="28"/>
          <w:szCs w:val="28"/>
        </w:rPr>
        <w:sectPr w:rsidR="00D47CBF" w:rsidRPr="00D47CBF" w:rsidSect="004D662D">
          <w:headerReference w:type="even" r:id="rId14"/>
          <w:headerReference w:type="default" r:id="rId15"/>
          <w:type w:val="continuous"/>
          <w:pgSz w:w="11905" w:h="16837"/>
          <w:pgMar w:top="1494" w:right="565" w:bottom="1038" w:left="1701" w:header="0" w:footer="3" w:gutter="0"/>
          <w:cols w:space="720"/>
          <w:noEndnote/>
          <w:docGrid w:linePitch="360"/>
        </w:sectPr>
      </w:pPr>
      <w:r w:rsidRPr="004D662D">
        <w:rPr>
          <w:spacing w:val="0"/>
          <w:sz w:val="28"/>
          <w:szCs w:val="28"/>
        </w:rPr>
        <w:tab/>
      </w:r>
      <w:r w:rsidRPr="004D662D">
        <w:rPr>
          <w:spacing w:val="0"/>
          <w:sz w:val="28"/>
          <w:szCs w:val="28"/>
        </w:rPr>
        <w:tab/>
        <w:t xml:space="preserve">        _______</w:t>
      </w:r>
      <w:r>
        <w:rPr>
          <w:spacing w:val="0"/>
          <w:sz w:val="28"/>
          <w:szCs w:val="28"/>
        </w:rPr>
        <w:t>:_______»</w:t>
      </w:r>
    </w:p>
    <w:p w:rsidR="00D47CBF" w:rsidRPr="00114707" w:rsidRDefault="00D47CBF" w:rsidP="00114707">
      <w:pPr>
        <w:pStyle w:val="aa"/>
        <w:rPr>
          <w:rFonts w:ascii="Times New Roman" w:hAnsi="Times New Roman"/>
          <w:sz w:val="16"/>
          <w:szCs w:val="16"/>
        </w:rPr>
      </w:pPr>
    </w:p>
    <w:sectPr w:rsidR="00D47CBF" w:rsidRPr="00114707" w:rsidSect="00684E2C">
      <w:headerReference w:type="even" r:id="rId16"/>
      <w:headerReference w:type="default" r:id="rId1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CD" w:rsidRDefault="003614CD">
      <w:r>
        <w:separator/>
      </w:r>
    </w:p>
  </w:endnote>
  <w:endnote w:type="continuationSeparator" w:id="0">
    <w:p w:rsidR="003614CD" w:rsidRDefault="0036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CD" w:rsidRDefault="003614CD">
      <w:r>
        <w:separator/>
      </w:r>
    </w:p>
  </w:footnote>
  <w:footnote w:type="continuationSeparator" w:id="0">
    <w:p w:rsidR="003614CD" w:rsidRDefault="00361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BF" w:rsidRDefault="00D47CBF">
    <w:pPr>
      <w:pStyle w:val="af6"/>
      <w:framePr w:w="11299" w:h="140" w:wrap="none" w:vAnchor="text" w:hAnchor="page" w:x="495" w:y="931"/>
      <w:shd w:val="clear" w:color="auto" w:fill="auto"/>
      <w:ind w:left="6110"/>
    </w:pPr>
    <w:r w:rsidRPr="003767A3">
      <w:fldChar w:fldCharType="begin"/>
    </w:r>
    <w:r>
      <w:instrText xml:space="preserve"> PAGE \* MERGEFORMAT </w:instrText>
    </w:r>
    <w:r w:rsidRPr="003767A3">
      <w:fldChar w:fldCharType="separate"/>
    </w:r>
    <w:r w:rsidRPr="00E56146">
      <w:rPr>
        <w:rStyle w:val="75pt1pt"/>
        <w:noProof/>
      </w:rPr>
      <w:t>4</w:t>
    </w:r>
    <w:r>
      <w:rPr>
        <w:rStyle w:val="75pt1pt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BF" w:rsidRDefault="00D47CBF">
    <w:pPr>
      <w:pStyle w:val="af6"/>
      <w:framePr w:w="11299" w:h="140" w:wrap="none" w:vAnchor="text" w:hAnchor="page" w:x="495" w:y="931"/>
      <w:shd w:val="clear" w:color="auto" w:fill="auto"/>
      <w:ind w:left="6110"/>
    </w:pPr>
    <w:r w:rsidRPr="003767A3">
      <w:fldChar w:fldCharType="begin"/>
    </w:r>
    <w:r>
      <w:instrText xml:space="preserve"> PAGE \* MERGEFORMAT </w:instrText>
    </w:r>
    <w:r w:rsidRPr="003767A3">
      <w:fldChar w:fldCharType="separate"/>
    </w:r>
    <w:r w:rsidRPr="00D47CBF">
      <w:rPr>
        <w:rStyle w:val="75pt1pt"/>
        <w:noProof/>
      </w:rPr>
      <w:t>7</w:t>
    </w:r>
    <w:r>
      <w:rPr>
        <w:rStyle w:val="75pt1pt"/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BF" w:rsidRPr="00D94C8F" w:rsidRDefault="00D47CBF" w:rsidP="00D94C8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BF" w:rsidRDefault="00D47CB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BF" w:rsidRDefault="00D47CB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BF" w:rsidRDefault="00D47CB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D" w:rsidRDefault="00D36F61" w:rsidP="005104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6F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FDD" w:rsidRDefault="005D6FDD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FDD" w:rsidRDefault="00D36F61" w:rsidP="005104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6F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7CBF">
      <w:rPr>
        <w:rStyle w:val="a6"/>
        <w:noProof/>
      </w:rPr>
      <w:t>3</w:t>
    </w:r>
    <w:r>
      <w:rPr>
        <w:rStyle w:val="a6"/>
      </w:rPr>
      <w:fldChar w:fldCharType="end"/>
    </w:r>
  </w:p>
  <w:p w:rsidR="005D6FDD" w:rsidRDefault="005D6F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2A7"/>
    <w:multiLevelType w:val="hybridMultilevel"/>
    <w:tmpl w:val="D90EA98A"/>
    <w:lvl w:ilvl="0" w:tplc="A8D685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B6C48"/>
    <w:multiLevelType w:val="multilevel"/>
    <w:tmpl w:val="72B8880E"/>
    <w:lvl w:ilvl="0">
      <w:start w:val="2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F5E15"/>
    <w:multiLevelType w:val="hybridMultilevel"/>
    <w:tmpl w:val="3E2A41EA"/>
    <w:lvl w:ilvl="0" w:tplc="7ADCD5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7669B"/>
    <w:multiLevelType w:val="hybridMultilevel"/>
    <w:tmpl w:val="E5940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5BB0"/>
    <w:multiLevelType w:val="multilevel"/>
    <w:tmpl w:val="40BE06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5">
      <w:start w:val="1"/>
      <w:numFmt w:val="decimal"/>
      <w:lvlText w:val="%1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81D23"/>
    <w:multiLevelType w:val="multilevel"/>
    <w:tmpl w:val="B4DAB3C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495B0E"/>
    <w:multiLevelType w:val="multilevel"/>
    <w:tmpl w:val="670801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A42A10"/>
    <w:multiLevelType w:val="multilevel"/>
    <w:tmpl w:val="DBAE54A8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350CE"/>
    <w:multiLevelType w:val="hybridMultilevel"/>
    <w:tmpl w:val="0D94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070E6"/>
    <w:multiLevelType w:val="hybridMultilevel"/>
    <w:tmpl w:val="59244F9C"/>
    <w:lvl w:ilvl="0" w:tplc="4304525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300B5C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9143BD"/>
    <w:multiLevelType w:val="multilevel"/>
    <w:tmpl w:val="FA728F30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8A26BA"/>
    <w:multiLevelType w:val="multilevel"/>
    <w:tmpl w:val="DF985620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D49F4"/>
    <w:multiLevelType w:val="hybridMultilevel"/>
    <w:tmpl w:val="27A41D6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10934"/>
    <w:multiLevelType w:val="singleLevel"/>
    <w:tmpl w:val="2D0EB5E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7740F6C"/>
    <w:multiLevelType w:val="hybridMultilevel"/>
    <w:tmpl w:val="78F25C24"/>
    <w:lvl w:ilvl="0" w:tplc="9898696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072C"/>
    <w:multiLevelType w:val="multilevel"/>
    <w:tmpl w:val="A40AB47E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B4136"/>
    <w:multiLevelType w:val="hybridMultilevel"/>
    <w:tmpl w:val="02F83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C60AA"/>
    <w:multiLevelType w:val="hybridMultilevel"/>
    <w:tmpl w:val="D46E371C"/>
    <w:lvl w:ilvl="0" w:tplc="344815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544"/>
    <w:multiLevelType w:val="hybridMultilevel"/>
    <w:tmpl w:val="29F4D9CE"/>
    <w:lvl w:ilvl="0" w:tplc="A95A4C8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840027"/>
    <w:multiLevelType w:val="hybridMultilevel"/>
    <w:tmpl w:val="39E0A7E6"/>
    <w:lvl w:ilvl="0" w:tplc="3B6C0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77CDF"/>
    <w:multiLevelType w:val="multilevel"/>
    <w:tmpl w:val="BF5CC7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D72BA"/>
    <w:multiLevelType w:val="multilevel"/>
    <w:tmpl w:val="A5B45F9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B81B4C"/>
    <w:multiLevelType w:val="multilevel"/>
    <w:tmpl w:val="092EA1A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A4379C"/>
    <w:multiLevelType w:val="hybridMultilevel"/>
    <w:tmpl w:val="67FA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66897"/>
    <w:multiLevelType w:val="hybridMultilevel"/>
    <w:tmpl w:val="8FF4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94569"/>
    <w:multiLevelType w:val="hybridMultilevel"/>
    <w:tmpl w:val="55CA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320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383CB4"/>
    <w:multiLevelType w:val="hybridMultilevel"/>
    <w:tmpl w:val="88E4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D2EB9"/>
    <w:multiLevelType w:val="multilevel"/>
    <w:tmpl w:val="F2E0FE64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A51002"/>
    <w:multiLevelType w:val="hybridMultilevel"/>
    <w:tmpl w:val="6FA81018"/>
    <w:lvl w:ilvl="0" w:tplc="3D9E4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586341"/>
    <w:multiLevelType w:val="hybridMultilevel"/>
    <w:tmpl w:val="4D587FD4"/>
    <w:lvl w:ilvl="0" w:tplc="D0FE4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5401BDC"/>
    <w:multiLevelType w:val="multilevel"/>
    <w:tmpl w:val="3F2A8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5F07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52435F4"/>
    <w:multiLevelType w:val="multilevel"/>
    <w:tmpl w:val="1D165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A207E2"/>
    <w:multiLevelType w:val="hybridMultilevel"/>
    <w:tmpl w:val="DCBCB938"/>
    <w:lvl w:ilvl="0" w:tplc="A2727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317512"/>
    <w:multiLevelType w:val="hybridMultilevel"/>
    <w:tmpl w:val="E438F608"/>
    <w:lvl w:ilvl="0" w:tplc="4156E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9D15C0"/>
    <w:multiLevelType w:val="hybridMultilevel"/>
    <w:tmpl w:val="5C44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342FE"/>
    <w:multiLevelType w:val="hybridMultilevel"/>
    <w:tmpl w:val="D512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33"/>
  </w:num>
  <w:num w:numId="5">
    <w:abstractNumId w:val="24"/>
  </w:num>
  <w:num w:numId="6">
    <w:abstractNumId w:val="35"/>
  </w:num>
  <w:num w:numId="7">
    <w:abstractNumId w:val="13"/>
  </w:num>
  <w:num w:numId="8">
    <w:abstractNumId w:val="30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18"/>
  </w:num>
  <w:num w:numId="14">
    <w:abstractNumId w:val="26"/>
  </w:num>
  <w:num w:numId="15">
    <w:abstractNumId w:val="2"/>
  </w:num>
  <w:num w:numId="16">
    <w:abstractNumId w:val="0"/>
  </w:num>
  <w:num w:numId="17">
    <w:abstractNumId w:val="36"/>
  </w:num>
  <w:num w:numId="18">
    <w:abstractNumId w:val="28"/>
  </w:num>
  <w:num w:numId="19">
    <w:abstractNumId w:val="9"/>
  </w:num>
  <w:num w:numId="20">
    <w:abstractNumId w:val="38"/>
  </w:num>
  <w:num w:numId="21">
    <w:abstractNumId w:val="17"/>
  </w:num>
  <w:num w:numId="22">
    <w:abstractNumId w:val="25"/>
  </w:num>
  <w:num w:numId="23">
    <w:abstractNumId w:val="37"/>
  </w:num>
  <w:num w:numId="24">
    <w:abstractNumId w:val="6"/>
  </w:num>
  <w:num w:numId="25">
    <w:abstractNumId w:val="32"/>
  </w:num>
  <w:num w:numId="26">
    <w:abstractNumId w:val="5"/>
  </w:num>
  <w:num w:numId="27">
    <w:abstractNumId w:val="4"/>
  </w:num>
  <w:num w:numId="28">
    <w:abstractNumId w:val="34"/>
  </w:num>
  <w:num w:numId="29">
    <w:abstractNumId w:val="22"/>
  </w:num>
  <w:num w:numId="30">
    <w:abstractNumId w:val="21"/>
  </w:num>
  <w:num w:numId="31">
    <w:abstractNumId w:val="23"/>
  </w:num>
  <w:num w:numId="32">
    <w:abstractNumId w:val="12"/>
  </w:num>
  <w:num w:numId="33">
    <w:abstractNumId w:val="29"/>
  </w:num>
  <w:num w:numId="34">
    <w:abstractNumId w:val="1"/>
  </w:num>
  <w:num w:numId="35">
    <w:abstractNumId w:val="11"/>
  </w:num>
  <w:num w:numId="36">
    <w:abstractNumId w:val="16"/>
  </w:num>
  <w:num w:numId="37">
    <w:abstractNumId w:val="31"/>
  </w:num>
  <w:num w:numId="38">
    <w:abstractNumId w:val="20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068"/>
    <w:rsid w:val="00002E08"/>
    <w:rsid w:val="00007CFF"/>
    <w:rsid w:val="00010863"/>
    <w:rsid w:val="00014C08"/>
    <w:rsid w:val="00015C1E"/>
    <w:rsid w:val="0001774B"/>
    <w:rsid w:val="00022C47"/>
    <w:rsid w:val="00023EDD"/>
    <w:rsid w:val="00031502"/>
    <w:rsid w:val="00033A97"/>
    <w:rsid w:val="00034DD4"/>
    <w:rsid w:val="000354FE"/>
    <w:rsid w:val="0003773E"/>
    <w:rsid w:val="00037B3F"/>
    <w:rsid w:val="00040FB8"/>
    <w:rsid w:val="00041EF5"/>
    <w:rsid w:val="00044994"/>
    <w:rsid w:val="000453B3"/>
    <w:rsid w:val="00047B19"/>
    <w:rsid w:val="0005368E"/>
    <w:rsid w:val="00054954"/>
    <w:rsid w:val="00055D0C"/>
    <w:rsid w:val="00057DFC"/>
    <w:rsid w:val="0006323E"/>
    <w:rsid w:val="000633B7"/>
    <w:rsid w:val="00063410"/>
    <w:rsid w:val="00063BB9"/>
    <w:rsid w:val="00065802"/>
    <w:rsid w:val="00065C79"/>
    <w:rsid w:val="0008664E"/>
    <w:rsid w:val="00087930"/>
    <w:rsid w:val="000A485D"/>
    <w:rsid w:val="000A4B8D"/>
    <w:rsid w:val="000A57AD"/>
    <w:rsid w:val="000B089F"/>
    <w:rsid w:val="000B1DD7"/>
    <w:rsid w:val="000B1EAB"/>
    <w:rsid w:val="000B76B7"/>
    <w:rsid w:val="000B76EF"/>
    <w:rsid w:val="000C06BB"/>
    <w:rsid w:val="000C34AE"/>
    <w:rsid w:val="000E1DB4"/>
    <w:rsid w:val="001002A6"/>
    <w:rsid w:val="00101BBE"/>
    <w:rsid w:val="00114707"/>
    <w:rsid w:val="001161EE"/>
    <w:rsid w:val="00121322"/>
    <w:rsid w:val="001261C5"/>
    <w:rsid w:val="00127E80"/>
    <w:rsid w:val="0013016D"/>
    <w:rsid w:val="001352DB"/>
    <w:rsid w:val="00135C63"/>
    <w:rsid w:val="001407A7"/>
    <w:rsid w:val="00140833"/>
    <w:rsid w:val="001434C8"/>
    <w:rsid w:val="00155137"/>
    <w:rsid w:val="00165BF5"/>
    <w:rsid w:val="00167148"/>
    <w:rsid w:val="0016762B"/>
    <w:rsid w:val="00171FA8"/>
    <w:rsid w:val="0017208F"/>
    <w:rsid w:val="00173A21"/>
    <w:rsid w:val="0017511A"/>
    <w:rsid w:val="00175C5B"/>
    <w:rsid w:val="001764D8"/>
    <w:rsid w:val="00176707"/>
    <w:rsid w:val="001865AC"/>
    <w:rsid w:val="00190CE1"/>
    <w:rsid w:val="001920E6"/>
    <w:rsid w:val="001928B9"/>
    <w:rsid w:val="00197331"/>
    <w:rsid w:val="001A1EA1"/>
    <w:rsid w:val="001A29B1"/>
    <w:rsid w:val="001A32BE"/>
    <w:rsid w:val="001A46AE"/>
    <w:rsid w:val="001A541F"/>
    <w:rsid w:val="001B15CD"/>
    <w:rsid w:val="001B5049"/>
    <w:rsid w:val="001B7BB9"/>
    <w:rsid w:val="001C14F3"/>
    <w:rsid w:val="001C162B"/>
    <w:rsid w:val="001C2BA2"/>
    <w:rsid w:val="001C537B"/>
    <w:rsid w:val="001D282F"/>
    <w:rsid w:val="001E19AD"/>
    <w:rsid w:val="001E39BA"/>
    <w:rsid w:val="001F3D6E"/>
    <w:rsid w:val="001F60D0"/>
    <w:rsid w:val="00212C0C"/>
    <w:rsid w:val="002140F9"/>
    <w:rsid w:val="002149E0"/>
    <w:rsid w:val="00222180"/>
    <w:rsid w:val="002227EF"/>
    <w:rsid w:val="002234FF"/>
    <w:rsid w:val="0022704C"/>
    <w:rsid w:val="00227923"/>
    <w:rsid w:val="002403B2"/>
    <w:rsid w:val="002429DD"/>
    <w:rsid w:val="00242CC5"/>
    <w:rsid w:val="00244BAB"/>
    <w:rsid w:val="00251344"/>
    <w:rsid w:val="00257496"/>
    <w:rsid w:val="0026529F"/>
    <w:rsid w:val="0026791C"/>
    <w:rsid w:val="00275C9A"/>
    <w:rsid w:val="00280D81"/>
    <w:rsid w:val="0028590A"/>
    <w:rsid w:val="0029261F"/>
    <w:rsid w:val="00296F41"/>
    <w:rsid w:val="002A08BD"/>
    <w:rsid w:val="002A0D71"/>
    <w:rsid w:val="002A18CE"/>
    <w:rsid w:val="002A2EDD"/>
    <w:rsid w:val="002A7596"/>
    <w:rsid w:val="002B036F"/>
    <w:rsid w:val="002B5B8B"/>
    <w:rsid w:val="002C35FF"/>
    <w:rsid w:val="002C68AF"/>
    <w:rsid w:val="002D09AF"/>
    <w:rsid w:val="002D74F8"/>
    <w:rsid w:val="002E4D7B"/>
    <w:rsid w:val="002F3052"/>
    <w:rsid w:val="002F4895"/>
    <w:rsid w:val="00305CA2"/>
    <w:rsid w:val="00312F47"/>
    <w:rsid w:val="003249C3"/>
    <w:rsid w:val="0032587D"/>
    <w:rsid w:val="00332144"/>
    <w:rsid w:val="003322FF"/>
    <w:rsid w:val="00343447"/>
    <w:rsid w:val="00343D7A"/>
    <w:rsid w:val="003441A2"/>
    <w:rsid w:val="00344652"/>
    <w:rsid w:val="00355992"/>
    <w:rsid w:val="003614CD"/>
    <w:rsid w:val="003722D7"/>
    <w:rsid w:val="00380466"/>
    <w:rsid w:val="00384FEB"/>
    <w:rsid w:val="00392171"/>
    <w:rsid w:val="003A0B24"/>
    <w:rsid w:val="003B09BD"/>
    <w:rsid w:val="003B23D7"/>
    <w:rsid w:val="003B3D8A"/>
    <w:rsid w:val="003B4718"/>
    <w:rsid w:val="003B4A2B"/>
    <w:rsid w:val="003B5FAC"/>
    <w:rsid w:val="003C39DB"/>
    <w:rsid w:val="003C4795"/>
    <w:rsid w:val="003D2C50"/>
    <w:rsid w:val="003D3C1F"/>
    <w:rsid w:val="003D4B83"/>
    <w:rsid w:val="003D7C70"/>
    <w:rsid w:val="003E60BE"/>
    <w:rsid w:val="003F3B49"/>
    <w:rsid w:val="003F46E1"/>
    <w:rsid w:val="003F741F"/>
    <w:rsid w:val="003F7D58"/>
    <w:rsid w:val="00405CD9"/>
    <w:rsid w:val="00407E73"/>
    <w:rsid w:val="00411B1D"/>
    <w:rsid w:val="00422F25"/>
    <w:rsid w:val="00423322"/>
    <w:rsid w:val="004273CB"/>
    <w:rsid w:val="00433BCD"/>
    <w:rsid w:val="004352D7"/>
    <w:rsid w:val="004407BE"/>
    <w:rsid w:val="00452292"/>
    <w:rsid w:val="00456519"/>
    <w:rsid w:val="00461A3F"/>
    <w:rsid w:val="00472FDF"/>
    <w:rsid w:val="0047602B"/>
    <w:rsid w:val="0047775F"/>
    <w:rsid w:val="00481AB3"/>
    <w:rsid w:val="0048393C"/>
    <w:rsid w:val="0048455A"/>
    <w:rsid w:val="0048734C"/>
    <w:rsid w:val="00493330"/>
    <w:rsid w:val="00494FF1"/>
    <w:rsid w:val="0049595C"/>
    <w:rsid w:val="004963B8"/>
    <w:rsid w:val="004972C1"/>
    <w:rsid w:val="004A31C3"/>
    <w:rsid w:val="004A35F7"/>
    <w:rsid w:val="004A4F1B"/>
    <w:rsid w:val="004A4F46"/>
    <w:rsid w:val="004A5A0B"/>
    <w:rsid w:val="004B2F31"/>
    <w:rsid w:val="004B54A3"/>
    <w:rsid w:val="004C3E68"/>
    <w:rsid w:val="004C42FA"/>
    <w:rsid w:val="004C758C"/>
    <w:rsid w:val="004D1AA6"/>
    <w:rsid w:val="004D1C20"/>
    <w:rsid w:val="004E7E7B"/>
    <w:rsid w:val="004F5017"/>
    <w:rsid w:val="004F5C73"/>
    <w:rsid w:val="004F704F"/>
    <w:rsid w:val="00501B8E"/>
    <w:rsid w:val="00502D38"/>
    <w:rsid w:val="00507CC6"/>
    <w:rsid w:val="0051040A"/>
    <w:rsid w:val="00513C48"/>
    <w:rsid w:val="00515D52"/>
    <w:rsid w:val="00517B6B"/>
    <w:rsid w:val="005211F8"/>
    <w:rsid w:val="005313EA"/>
    <w:rsid w:val="00532A02"/>
    <w:rsid w:val="005369A1"/>
    <w:rsid w:val="005371A4"/>
    <w:rsid w:val="005427DA"/>
    <w:rsid w:val="00544507"/>
    <w:rsid w:val="00554337"/>
    <w:rsid w:val="00554FC7"/>
    <w:rsid w:val="00555AC0"/>
    <w:rsid w:val="00562598"/>
    <w:rsid w:val="00565794"/>
    <w:rsid w:val="005731E0"/>
    <w:rsid w:val="005830FE"/>
    <w:rsid w:val="00590ED4"/>
    <w:rsid w:val="005919BC"/>
    <w:rsid w:val="005954FA"/>
    <w:rsid w:val="005958C9"/>
    <w:rsid w:val="00597F73"/>
    <w:rsid w:val="005A684D"/>
    <w:rsid w:val="005B04D4"/>
    <w:rsid w:val="005B3056"/>
    <w:rsid w:val="005C3D46"/>
    <w:rsid w:val="005C5B46"/>
    <w:rsid w:val="005C668A"/>
    <w:rsid w:val="005C7D50"/>
    <w:rsid w:val="005D1ED2"/>
    <w:rsid w:val="005D6FDD"/>
    <w:rsid w:val="005D780C"/>
    <w:rsid w:val="005F0090"/>
    <w:rsid w:val="005F331F"/>
    <w:rsid w:val="005F6626"/>
    <w:rsid w:val="00610229"/>
    <w:rsid w:val="006108F9"/>
    <w:rsid w:val="0061252C"/>
    <w:rsid w:val="00612B19"/>
    <w:rsid w:val="00614457"/>
    <w:rsid w:val="00614A15"/>
    <w:rsid w:val="00621C25"/>
    <w:rsid w:val="006253FE"/>
    <w:rsid w:val="006307C0"/>
    <w:rsid w:val="0063531B"/>
    <w:rsid w:val="00644C97"/>
    <w:rsid w:val="00646095"/>
    <w:rsid w:val="006540A0"/>
    <w:rsid w:val="00656C77"/>
    <w:rsid w:val="00660C7A"/>
    <w:rsid w:val="00661635"/>
    <w:rsid w:val="006715F8"/>
    <w:rsid w:val="00676D20"/>
    <w:rsid w:val="00684E2C"/>
    <w:rsid w:val="00687D90"/>
    <w:rsid w:val="0069014A"/>
    <w:rsid w:val="006A028B"/>
    <w:rsid w:val="006A1833"/>
    <w:rsid w:val="006A19B3"/>
    <w:rsid w:val="006A22B1"/>
    <w:rsid w:val="006A2BE3"/>
    <w:rsid w:val="006A3CC0"/>
    <w:rsid w:val="006A43E5"/>
    <w:rsid w:val="006A671F"/>
    <w:rsid w:val="006B1506"/>
    <w:rsid w:val="006B15DD"/>
    <w:rsid w:val="006B545A"/>
    <w:rsid w:val="006C0AAF"/>
    <w:rsid w:val="006C0F27"/>
    <w:rsid w:val="006C7A0A"/>
    <w:rsid w:val="006C7E8D"/>
    <w:rsid w:val="006D28AE"/>
    <w:rsid w:val="006D387C"/>
    <w:rsid w:val="006D4F59"/>
    <w:rsid w:val="006D69B5"/>
    <w:rsid w:val="006D71F7"/>
    <w:rsid w:val="006E1EB1"/>
    <w:rsid w:val="006F4966"/>
    <w:rsid w:val="006F78DE"/>
    <w:rsid w:val="0070045E"/>
    <w:rsid w:val="007007F2"/>
    <w:rsid w:val="00704030"/>
    <w:rsid w:val="00704037"/>
    <w:rsid w:val="00705BE0"/>
    <w:rsid w:val="007126CB"/>
    <w:rsid w:val="007128FB"/>
    <w:rsid w:val="0071371D"/>
    <w:rsid w:val="0071521D"/>
    <w:rsid w:val="00720859"/>
    <w:rsid w:val="00736635"/>
    <w:rsid w:val="00740F7B"/>
    <w:rsid w:val="00741185"/>
    <w:rsid w:val="007421A1"/>
    <w:rsid w:val="0074294F"/>
    <w:rsid w:val="0074736F"/>
    <w:rsid w:val="00750F94"/>
    <w:rsid w:val="00753AC2"/>
    <w:rsid w:val="00753BCE"/>
    <w:rsid w:val="00753ECC"/>
    <w:rsid w:val="0075408B"/>
    <w:rsid w:val="00754988"/>
    <w:rsid w:val="00754FE2"/>
    <w:rsid w:val="00761E4D"/>
    <w:rsid w:val="007623C6"/>
    <w:rsid w:val="007641C2"/>
    <w:rsid w:val="00766C80"/>
    <w:rsid w:val="0077074C"/>
    <w:rsid w:val="007712A9"/>
    <w:rsid w:val="0077310B"/>
    <w:rsid w:val="00777F57"/>
    <w:rsid w:val="00782D29"/>
    <w:rsid w:val="00786EC9"/>
    <w:rsid w:val="007943AC"/>
    <w:rsid w:val="0079713A"/>
    <w:rsid w:val="007971D1"/>
    <w:rsid w:val="007A3175"/>
    <w:rsid w:val="007B3719"/>
    <w:rsid w:val="007B6830"/>
    <w:rsid w:val="007C2422"/>
    <w:rsid w:val="007C6AC2"/>
    <w:rsid w:val="007D052A"/>
    <w:rsid w:val="007D6A7E"/>
    <w:rsid w:val="007D7510"/>
    <w:rsid w:val="007E15EC"/>
    <w:rsid w:val="007E5B27"/>
    <w:rsid w:val="007F0BD5"/>
    <w:rsid w:val="007F4660"/>
    <w:rsid w:val="007F750E"/>
    <w:rsid w:val="00802C4D"/>
    <w:rsid w:val="008137E5"/>
    <w:rsid w:val="00814CBC"/>
    <w:rsid w:val="008179BA"/>
    <w:rsid w:val="008208FD"/>
    <w:rsid w:val="0082178C"/>
    <w:rsid w:val="00822B69"/>
    <w:rsid w:val="008240BA"/>
    <w:rsid w:val="00835704"/>
    <w:rsid w:val="00843B01"/>
    <w:rsid w:val="00844EDE"/>
    <w:rsid w:val="008463D3"/>
    <w:rsid w:val="00847276"/>
    <w:rsid w:val="0085106B"/>
    <w:rsid w:val="00852893"/>
    <w:rsid w:val="008552B8"/>
    <w:rsid w:val="00857660"/>
    <w:rsid w:val="00867583"/>
    <w:rsid w:val="008678DC"/>
    <w:rsid w:val="008736AF"/>
    <w:rsid w:val="008751BB"/>
    <w:rsid w:val="00876B95"/>
    <w:rsid w:val="00880D2F"/>
    <w:rsid w:val="00881997"/>
    <w:rsid w:val="00881F4A"/>
    <w:rsid w:val="008A4929"/>
    <w:rsid w:val="008B3C95"/>
    <w:rsid w:val="008B41D6"/>
    <w:rsid w:val="008B56BF"/>
    <w:rsid w:val="008B783F"/>
    <w:rsid w:val="008C0C56"/>
    <w:rsid w:val="008C2D93"/>
    <w:rsid w:val="008E588B"/>
    <w:rsid w:val="008E61B7"/>
    <w:rsid w:val="008E6421"/>
    <w:rsid w:val="008E66B4"/>
    <w:rsid w:val="008F0057"/>
    <w:rsid w:val="008F7358"/>
    <w:rsid w:val="009034FE"/>
    <w:rsid w:val="00912768"/>
    <w:rsid w:val="0091607E"/>
    <w:rsid w:val="00916D9C"/>
    <w:rsid w:val="009170B0"/>
    <w:rsid w:val="00930632"/>
    <w:rsid w:val="0093186A"/>
    <w:rsid w:val="009336E0"/>
    <w:rsid w:val="0093742C"/>
    <w:rsid w:val="009409F9"/>
    <w:rsid w:val="009420EA"/>
    <w:rsid w:val="00942D4D"/>
    <w:rsid w:val="00944352"/>
    <w:rsid w:val="00947C41"/>
    <w:rsid w:val="00966B53"/>
    <w:rsid w:val="00966C34"/>
    <w:rsid w:val="00972A2C"/>
    <w:rsid w:val="009767FB"/>
    <w:rsid w:val="009771A2"/>
    <w:rsid w:val="0099201D"/>
    <w:rsid w:val="0099425D"/>
    <w:rsid w:val="00995532"/>
    <w:rsid w:val="009B01A6"/>
    <w:rsid w:val="009B5C70"/>
    <w:rsid w:val="009C32E3"/>
    <w:rsid w:val="009C5896"/>
    <w:rsid w:val="009D1ED6"/>
    <w:rsid w:val="009D6D28"/>
    <w:rsid w:val="009D7FC1"/>
    <w:rsid w:val="009E2F93"/>
    <w:rsid w:val="009E320E"/>
    <w:rsid w:val="009E790C"/>
    <w:rsid w:val="009E7E0E"/>
    <w:rsid w:val="009F12DB"/>
    <w:rsid w:val="00A04331"/>
    <w:rsid w:val="00A11D77"/>
    <w:rsid w:val="00A20D95"/>
    <w:rsid w:val="00A235E6"/>
    <w:rsid w:val="00A238BF"/>
    <w:rsid w:val="00A25C0B"/>
    <w:rsid w:val="00A3199F"/>
    <w:rsid w:val="00A35616"/>
    <w:rsid w:val="00A35AE2"/>
    <w:rsid w:val="00A41AC1"/>
    <w:rsid w:val="00A4305E"/>
    <w:rsid w:val="00A45B11"/>
    <w:rsid w:val="00A52270"/>
    <w:rsid w:val="00A57D2B"/>
    <w:rsid w:val="00A6007D"/>
    <w:rsid w:val="00A62457"/>
    <w:rsid w:val="00A65BD1"/>
    <w:rsid w:val="00A716D4"/>
    <w:rsid w:val="00A74E08"/>
    <w:rsid w:val="00A75222"/>
    <w:rsid w:val="00A822E0"/>
    <w:rsid w:val="00A82AE1"/>
    <w:rsid w:val="00A93B37"/>
    <w:rsid w:val="00A9519C"/>
    <w:rsid w:val="00A970B0"/>
    <w:rsid w:val="00AA211C"/>
    <w:rsid w:val="00AB5500"/>
    <w:rsid w:val="00AC2B05"/>
    <w:rsid w:val="00AC41BC"/>
    <w:rsid w:val="00AD16B8"/>
    <w:rsid w:val="00AD75EC"/>
    <w:rsid w:val="00AE2D1D"/>
    <w:rsid w:val="00AF58FE"/>
    <w:rsid w:val="00AF6F93"/>
    <w:rsid w:val="00B01855"/>
    <w:rsid w:val="00B034BF"/>
    <w:rsid w:val="00B0469D"/>
    <w:rsid w:val="00B05807"/>
    <w:rsid w:val="00B07481"/>
    <w:rsid w:val="00B07CFA"/>
    <w:rsid w:val="00B1487B"/>
    <w:rsid w:val="00B34D7C"/>
    <w:rsid w:val="00B40B14"/>
    <w:rsid w:val="00B424A6"/>
    <w:rsid w:val="00B61971"/>
    <w:rsid w:val="00B61C4D"/>
    <w:rsid w:val="00B64204"/>
    <w:rsid w:val="00B74B8C"/>
    <w:rsid w:val="00B857DB"/>
    <w:rsid w:val="00B92BA6"/>
    <w:rsid w:val="00B950EA"/>
    <w:rsid w:val="00BA4E0E"/>
    <w:rsid w:val="00BB26D1"/>
    <w:rsid w:val="00BB2F45"/>
    <w:rsid w:val="00BC0C40"/>
    <w:rsid w:val="00BC342E"/>
    <w:rsid w:val="00BC4F17"/>
    <w:rsid w:val="00BD1D58"/>
    <w:rsid w:val="00BD1D67"/>
    <w:rsid w:val="00BD4DA6"/>
    <w:rsid w:val="00BD6167"/>
    <w:rsid w:val="00BE31A8"/>
    <w:rsid w:val="00BE5E60"/>
    <w:rsid w:val="00BE637B"/>
    <w:rsid w:val="00BF211D"/>
    <w:rsid w:val="00BF4E97"/>
    <w:rsid w:val="00C015C2"/>
    <w:rsid w:val="00C14040"/>
    <w:rsid w:val="00C1449F"/>
    <w:rsid w:val="00C16114"/>
    <w:rsid w:val="00C209A5"/>
    <w:rsid w:val="00C22248"/>
    <w:rsid w:val="00C229A3"/>
    <w:rsid w:val="00C25710"/>
    <w:rsid w:val="00C30737"/>
    <w:rsid w:val="00C31B53"/>
    <w:rsid w:val="00C31DA2"/>
    <w:rsid w:val="00C4191E"/>
    <w:rsid w:val="00C443F0"/>
    <w:rsid w:val="00C45063"/>
    <w:rsid w:val="00C460B1"/>
    <w:rsid w:val="00C46828"/>
    <w:rsid w:val="00C51122"/>
    <w:rsid w:val="00C53193"/>
    <w:rsid w:val="00C559D1"/>
    <w:rsid w:val="00C61774"/>
    <w:rsid w:val="00C61E38"/>
    <w:rsid w:val="00C71268"/>
    <w:rsid w:val="00C76D5A"/>
    <w:rsid w:val="00C81DF8"/>
    <w:rsid w:val="00C83BB3"/>
    <w:rsid w:val="00C904BC"/>
    <w:rsid w:val="00C90789"/>
    <w:rsid w:val="00CA04E3"/>
    <w:rsid w:val="00CA0839"/>
    <w:rsid w:val="00CA1659"/>
    <w:rsid w:val="00CA7917"/>
    <w:rsid w:val="00CD11A8"/>
    <w:rsid w:val="00CD18CD"/>
    <w:rsid w:val="00CD1F7C"/>
    <w:rsid w:val="00CD5D61"/>
    <w:rsid w:val="00CD793E"/>
    <w:rsid w:val="00CF4AB1"/>
    <w:rsid w:val="00D109D3"/>
    <w:rsid w:val="00D10A52"/>
    <w:rsid w:val="00D10A9B"/>
    <w:rsid w:val="00D13076"/>
    <w:rsid w:val="00D13133"/>
    <w:rsid w:val="00D1392B"/>
    <w:rsid w:val="00D13E6D"/>
    <w:rsid w:val="00D14F67"/>
    <w:rsid w:val="00D21742"/>
    <w:rsid w:val="00D2713C"/>
    <w:rsid w:val="00D32C5C"/>
    <w:rsid w:val="00D33426"/>
    <w:rsid w:val="00D35170"/>
    <w:rsid w:val="00D36F61"/>
    <w:rsid w:val="00D37197"/>
    <w:rsid w:val="00D416BA"/>
    <w:rsid w:val="00D451BE"/>
    <w:rsid w:val="00D47CBF"/>
    <w:rsid w:val="00D514E6"/>
    <w:rsid w:val="00D52E9C"/>
    <w:rsid w:val="00D56C66"/>
    <w:rsid w:val="00D5765E"/>
    <w:rsid w:val="00D60FCB"/>
    <w:rsid w:val="00D623EE"/>
    <w:rsid w:val="00D67658"/>
    <w:rsid w:val="00D7578F"/>
    <w:rsid w:val="00D81C8E"/>
    <w:rsid w:val="00D85EE3"/>
    <w:rsid w:val="00D91A4B"/>
    <w:rsid w:val="00D91CF6"/>
    <w:rsid w:val="00D92D99"/>
    <w:rsid w:val="00D9329E"/>
    <w:rsid w:val="00D94148"/>
    <w:rsid w:val="00D9523D"/>
    <w:rsid w:val="00DA35CD"/>
    <w:rsid w:val="00DA76C9"/>
    <w:rsid w:val="00DA7766"/>
    <w:rsid w:val="00DA787B"/>
    <w:rsid w:val="00DB2BB4"/>
    <w:rsid w:val="00DB2BE4"/>
    <w:rsid w:val="00DB3CF1"/>
    <w:rsid w:val="00DB4FB6"/>
    <w:rsid w:val="00DC013F"/>
    <w:rsid w:val="00DC30E7"/>
    <w:rsid w:val="00DC4133"/>
    <w:rsid w:val="00DC660C"/>
    <w:rsid w:val="00DD1982"/>
    <w:rsid w:val="00DD2890"/>
    <w:rsid w:val="00DE498C"/>
    <w:rsid w:val="00DE67BC"/>
    <w:rsid w:val="00DF1AFA"/>
    <w:rsid w:val="00DF2865"/>
    <w:rsid w:val="00DF400A"/>
    <w:rsid w:val="00DF4167"/>
    <w:rsid w:val="00DF7499"/>
    <w:rsid w:val="00E02A3E"/>
    <w:rsid w:val="00E05530"/>
    <w:rsid w:val="00E06619"/>
    <w:rsid w:val="00E1136C"/>
    <w:rsid w:val="00E322B5"/>
    <w:rsid w:val="00E33464"/>
    <w:rsid w:val="00E4246B"/>
    <w:rsid w:val="00E438A4"/>
    <w:rsid w:val="00E43A7A"/>
    <w:rsid w:val="00E44B23"/>
    <w:rsid w:val="00E47820"/>
    <w:rsid w:val="00E51DCA"/>
    <w:rsid w:val="00E53699"/>
    <w:rsid w:val="00E56A46"/>
    <w:rsid w:val="00E57E28"/>
    <w:rsid w:val="00E606D3"/>
    <w:rsid w:val="00E6215F"/>
    <w:rsid w:val="00E631CF"/>
    <w:rsid w:val="00E64F10"/>
    <w:rsid w:val="00E64FF4"/>
    <w:rsid w:val="00E72F48"/>
    <w:rsid w:val="00E83079"/>
    <w:rsid w:val="00E83F9E"/>
    <w:rsid w:val="00E86DE4"/>
    <w:rsid w:val="00E93355"/>
    <w:rsid w:val="00EA356C"/>
    <w:rsid w:val="00EA3CF1"/>
    <w:rsid w:val="00EA4D59"/>
    <w:rsid w:val="00EA5EEE"/>
    <w:rsid w:val="00EB3BB3"/>
    <w:rsid w:val="00EC31CA"/>
    <w:rsid w:val="00EC57A3"/>
    <w:rsid w:val="00ED5425"/>
    <w:rsid w:val="00ED6AB8"/>
    <w:rsid w:val="00EE0AC5"/>
    <w:rsid w:val="00EE720F"/>
    <w:rsid w:val="00EF06AA"/>
    <w:rsid w:val="00EF1692"/>
    <w:rsid w:val="00EF7F75"/>
    <w:rsid w:val="00F038FF"/>
    <w:rsid w:val="00F051B7"/>
    <w:rsid w:val="00F104EE"/>
    <w:rsid w:val="00F11261"/>
    <w:rsid w:val="00F1463F"/>
    <w:rsid w:val="00F17C0A"/>
    <w:rsid w:val="00F21CDB"/>
    <w:rsid w:val="00F22068"/>
    <w:rsid w:val="00F25B7C"/>
    <w:rsid w:val="00F25E13"/>
    <w:rsid w:val="00F26814"/>
    <w:rsid w:val="00F31666"/>
    <w:rsid w:val="00F327BC"/>
    <w:rsid w:val="00F365F9"/>
    <w:rsid w:val="00F40EE1"/>
    <w:rsid w:val="00F418B5"/>
    <w:rsid w:val="00F5619D"/>
    <w:rsid w:val="00F60BF9"/>
    <w:rsid w:val="00F628DF"/>
    <w:rsid w:val="00F71E9E"/>
    <w:rsid w:val="00F729A0"/>
    <w:rsid w:val="00F72B4B"/>
    <w:rsid w:val="00F758D0"/>
    <w:rsid w:val="00F75A59"/>
    <w:rsid w:val="00F8650B"/>
    <w:rsid w:val="00F868A3"/>
    <w:rsid w:val="00F943D3"/>
    <w:rsid w:val="00F95A82"/>
    <w:rsid w:val="00FB25BD"/>
    <w:rsid w:val="00FC0CA7"/>
    <w:rsid w:val="00FC3470"/>
    <w:rsid w:val="00FC566C"/>
    <w:rsid w:val="00FD2145"/>
    <w:rsid w:val="00FD30B5"/>
    <w:rsid w:val="00FE2508"/>
    <w:rsid w:val="00FE30A7"/>
    <w:rsid w:val="00FE6EB5"/>
    <w:rsid w:val="00FF3447"/>
    <w:rsid w:val="00FF40B5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7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5CA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63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33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05CA2"/>
    <w:pPr>
      <w:keepNext/>
      <w:ind w:left="720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305CA2"/>
    <w:pPr>
      <w:keepNext/>
      <w:numPr>
        <w:numId w:val="1"/>
      </w:numPr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305CA2"/>
    <w:pPr>
      <w:keepNext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104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040A"/>
  </w:style>
  <w:style w:type="paragraph" w:styleId="a7">
    <w:name w:val="Body Text Indent"/>
    <w:basedOn w:val="a"/>
    <w:rsid w:val="00B92BA6"/>
    <w:pPr>
      <w:jc w:val="both"/>
    </w:pPr>
    <w:rPr>
      <w:sz w:val="28"/>
      <w:szCs w:val="20"/>
    </w:rPr>
  </w:style>
  <w:style w:type="paragraph" w:styleId="a8">
    <w:name w:val="Body Text"/>
    <w:basedOn w:val="a"/>
    <w:rsid w:val="00305CA2"/>
    <w:pPr>
      <w:spacing w:after="120"/>
    </w:pPr>
  </w:style>
  <w:style w:type="paragraph" w:styleId="20">
    <w:name w:val="Body Text 2"/>
    <w:basedOn w:val="a"/>
    <w:rsid w:val="00305CA2"/>
    <w:pPr>
      <w:spacing w:after="120" w:line="480" w:lineRule="auto"/>
    </w:pPr>
  </w:style>
  <w:style w:type="character" w:customStyle="1" w:styleId="30">
    <w:name w:val="Заголовок 3 Знак"/>
    <w:link w:val="3"/>
    <w:rsid w:val="00063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0633B7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0633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633B7"/>
    <w:rPr>
      <w:sz w:val="16"/>
      <w:szCs w:val="16"/>
    </w:rPr>
  </w:style>
  <w:style w:type="character" w:styleId="a9">
    <w:name w:val="Emphasis"/>
    <w:qFormat/>
    <w:rsid w:val="002C68AF"/>
    <w:rPr>
      <w:i/>
      <w:iCs/>
    </w:rPr>
  </w:style>
  <w:style w:type="character" w:customStyle="1" w:styleId="10">
    <w:name w:val="Заголовок 1 Знак"/>
    <w:link w:val="1"/>
    <w:rsid w:val="002C68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814CBC"/>
    <w:rPr>
      <w:rFonts w:ascii="Calibri" w:hAnsi="Calibri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E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405CD9"/>
    <w:rPr>
      <w:b/>
      <w:bCs/>
      <w:color w:val="106BBE"/>
    </w:rPr>
  </w:style>
  <w:style w:type="character" w:customStyle="1" w:styleId="ad">
    <w:name w:val="Цветовое выделение"/>
    <w:uiPriority w:val="99"/>
    <w:rsid w:val="00A74E08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B0469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B046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0">
    <w:name w:val="Основной текст (10)_"/>
    <w:link w:val="101"/>
    <w:rsid w:val="00D13133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13133"/>
    <w:pPr>
      <w:shd w:val="clear" w:color="auto" w:fill="FFFFFF"/>
      <w:spacing w:line="283" w:lineRule="exact"/>
      <w:jc w:val="both"/>
    </w:pPr>
    <w:rPr>
      <w:sz w:val="21"/>
      <w:szCs w:val="21"/>
    </w:rPr>
  </w:style>
  <w:style w:type="character" w:customStyle="1" w:styleId="14">
    <w:name w:val="Основной текст (14)_"/>
    <w:link w:val="140"/>
    <w:rsid w:val="00D13133"/>
    <w:rPr>
      <w:sz w:val="12"/>
      <w:szCs w:val="1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13133"/>
    <w:pPr>
      <w:shd w:val="clear" w:color="auto" w:fill="FFFFFF"/>
      <w:spacing w:line="0" w:lineRule="atLeast"/>
    </w:pPr>
    <w:rPr>
      <w:sz w:val="12"/>
      <w:szCs w:val="12"/>
    </w:rPr>
  </w:style>
  <w:style w:type="paragraph" w:styleId="af0">
    <w:name w:val="Balloon Text"/>
    <w:basedOn w:val="a"/>
    <w:link w:val="af1"/>
    <w:rsid w:val="00127E8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127E8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7917"/>
    <w:pPr>
      <w:ind w:left="720"/>
      <w:contextualSpacing/>
    </w:pPr>
  </w:style>
  <w:style w:type="paragraph" w:customStyle="1" w:styleId="ConsPlusTitle">
    <w:name w:val="ConsPlusTitle"/>
    <w:rsid w:val="008510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аголовок №2_"/>
    <w:basedOn w:val="a0"/>
    <w:link w:val="22"/>
    <w:rsid w:val="00055D0C"/>
    <w:rPr>
      <w:spacing w:val="10"/>
      <w:sz w:val="25"/>
      <w:szCs w:val="2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055D0C"/>
    <w:rPr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055D0C"/>
    <w:pPr>
      <w:shd w:val="clear" w:color="auto" w:fill="FFFFFF"/>
      <w:spacing w:after="60" w:line="0" w:lineRule="atLeast"/>
      <w:outlineLvl w:val="1"/>
    </w:pPr>
    <w:rPr>
      <w:spacing w:val="10"/>
      <w:sz w:val="25"/>
      <w:szCs w:val="25"/>
    </w:rPr>
  </w:style>
  <w:style w:type="paragraph" w:customStyle="1" w:styleId="221">
    <w:name w:val="Заголовок №2 (2)"/>
    <w:basedOn w:val="a"/>
    <w:link w:val="220"/>
    <w:rsid w:val="00055D0C"/>
    <w:pPr>
      <w:shd w:val="clear" w:color="auto" w:fill="FFFFFF"/>
      <w:spacing w:after="600" w:line="317" w:lineRule="exact"/>
      <w:outlineLvl w:val="1"/>
    </w:pPr>
    <w:rPr>
      <w:spacing w:val="10"/>
      <w:sz w:val="25"/>
      <w:szCs w:val="25"/>
    </w:rPr>
  </w:style>
  <w:style w:type="character" w:styleId="af3">
    <w:name w:val="Hyperlink"/>
    <w:basedOn w:val="a0"/>
    <w:rsid w:val="00D47CBF"/>
    <w:rPr>
      <w:color w:val="0066CC"/>
      <w:u w:val="single"/>
    </w:rPr>
  </w:style>
  <w:style w:type="character" w:customStyle="1" w:styleId="af4">
    <w:name w:val="Основной текст_"/>
    <w:basedOn w:val="a0"/>
    <w:link w:val="11"/>
    <w:rsid w:val="00D47CBF"/>
    <w:rPr>
      <w:spacing w:val="10"/>
      <w:sz w:val="25"/>
      <w:szCs w:val="25"/>
      <w:shd w:val="clear" w:color="auto" w:fill="FFFFFF"/>
    </w:rPr>
  </w:style>
  <w:style w:type="character" w:customStyle="1" w:styleId="af5">
    <w:name w:val="Колонтитул_"/>
    <w:basedOn w:val="a0"/>
    <w:link w:val="af6"/>
    <w:rsid w:val="00D47CBF"/>
    <w:rPr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47CBF"/>
    <w:rPr>
      <w:spacing w:val="10"/>
      <w:sz w:val="19"/>
      <w:szCs w:val="19"/>
      <w:shd w:val="clear" w:color="auto" w:fill="FFFFFF"/>
    </w:rPr>
  </w:style>
  <w:style w:type="character" w:customStyle="1" w:styleId="155pt80">
    <w:name w:val="Основной текст + 15;5 pt;Масштаб 80%"/>
    <w:basedOn w:val="af4"/>
    <w:rsid w:val="00D47CBF"/>
    <w:rPr>
      <w:w w:val="80"/>
      <w:sz w:val="31"/>
      <w:szCs w:val="31"/>
    </w:rPr>
  </w:style>
  <w:style w:type="character" w:customStyle="1" w:styleId="33">
    <w:name w:val="Основной текст (3)_"/>
    <w:basedOn w:val="a0"/>
    <w:link w:val="34"/>
    <w:rsid w:val="00D47CBF"/>
    <w:rPr>
      <w:w w:val="75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47CBF"/>
    <w:pPr>
      <w:shd w:val="clear" w:color="auto" w:fill="FFFFFF"/>
      <w:spacing w:line="648" w:lineRule="exact"/>
    </w:pPr>
    <w:rPr>
      <w:spacing w:val="10"/>
      <w:sz w:val="25"/>
      <w:szCs w:val="25"/>
    </w:rPr>
  </w:style>
  <w:style w:type="paragraph" w:customStyle="1" w:styleId="af6">
    <w:name w:val="Колонтитул"/>
    <w:basedOn w:val="a"/>
    <w:link w:val="af5"/>
    <w:rsid w:val="00D47CBF"/>
    <w:pPr>
      <w:shd w:val="clear" w:color="auto" w:fill="FFFFFF"/>
    </w:pPr>
    <w:rPr>
      <w:sz w:val="20"/>
      <w:szCs w:val="20"/>
    </w:rPr>
  </w:style>
  <w:style w:type="paragraph" w:customStyle="1" w:styleId="24">
    <w:name w:val="Основной текст (2)"/>
    <w:basedOn w:val="a"/>
    <w:link w:val="23"/>
    <w:rsid w:val="00D47CBF"/>
    <w:pPr>
      <w:shd w:val="clear" w:color="auto" w:fill="FFFFFF"/>
      <w:spacing w:line="317" w:lineRule="exact"/>
      <w:jc w:val="both"/>
    </w:pPr>
    <w:rPr>
      <w:spacing w:val="10"/>
      <w:sz w:val="19"/>
      <w:szCs w:val="19"/>
    </w:rPr>
  </w:style>
  <w:style w:type="paragraph" w:customStyle="1" w:styleId="34">
    <w:name w:val="Основной текст (3)"/>
    <w:basedOn w:val="a"/>
    <w:link w:val="33"/>
    <w:rsid w:val="00D47CBF"/>
    <w:pPr>
      <w:shd w:val="clear" w:color="auto" w:fill="FFFFFF"/>
      <w:spacing w:line="317" w:lineRule="exact"/>
    </w:pPr>
    <w:rPr>
      <w:w w:val="75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D47CBF"/>
    <w:rPr>
      <w:sz w:val="24"/>
      <w:szCs w:val="24"/>
    </w:rPr>
  </w:style>
  <w:style w:type="character" w:customStyle="1" w:styleId="75pt1pt">
    <w:name w:val="Колонтитул + 7;5 pt;Интервал 1 pt"/>
    <w:basedOn w:val="af5"/>
    <w:rsid w:val="00D47CBF"/>
    <w:rPr>
      <w:spacing w:val="20"/>
      <w:sz w:val="15"/>
      <w:szCs w:val="15"/>
    </w:rPr>
  </w:style>
  <w:style w:type="character" w:customStyle="1" w:styleId="35">
    <w:name w:val="Заголовок №3_"/>
    <w:basedOn w:val="a0"/>
    <w:link w:val="36"/>
    <w:rsid w:val="00D47CBF"/>
    <w:rPr>
      <w:spacing w:val="10"/>
      <w:w w:val="80"/>
      <w:sz w:val="31"/>
      <w:szCs w:val="31"/>
      <w:shd w:val="clear" w:color="auto" w:fill="FFFFFF"/>
    </w:rPr>
  </w:style>
  <w:style w:type="paragraph" w:customStyle="1" w:styleId="25">
    <w:name w:val="Основной текст2"/>
    <w:basedOn w:val="a"/>
    <w:rsid w:val="00D47CBF"/>
    <w:pPr>
      <w:shd w:val="clear" w:color="auto" w:fill="FFFFFF"/>
      <w:spacing w:line="0" w:lineRule="atLeast"/>
    </w:pPr>
    <w:rPr>
      <w:spacing w:val="10"/>
      <w:sz w:val="25"/>
      <w:szCs w:val="25"/>
    </w:rPr>
  </w:style>
  <w:style w:type="paragraph" w:customStyle="1" w:styleId="36">
    <w:name w:val="Заголовок №3"/>
    <w:basedOn w:val="a"/>
    <w:link w:val="35"/>
    <w:rsid w:val="00D47CBF"/>
    <w:pPr>
      <w:shd w:val="clear" w:color="auto" w:fill="FFFFFF"/>
      <w:spacing w:before="120" w:after="120" w:line="0" w:lineRule="atLeast"/>
      <w:ind w:firstLine="700"/>
      <w:jc w:val="both"/>
      <w:outlineLvl w:val="2"/>
    </w:pPr>
    <w:rPr>
      <w:spacing w:val="10"/>
      <w:w w:val="80"/>
      <w:sz w:val="31"/>
      <w:szCs w:val="31"/>
    </w:rPr>
  </w:style>
  <w:style w:type="character" w:customStyle="1" w:styleId="af7">
    <w:name w:val="Оглавление_"/>
    <w:basedOn w:val="a0"/>
    <w:link w:val="af8"/>
    <w:rsid w:val="00D47CBF"/>
    <w:rPr>
      <w:spacing w:val="10"/>
      <w:sz w:val="25"/>
      <w:szCs w:val="2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47CBF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af8">
    <w:name w:val="Оглавление"/>
    <w:basedOn w:val="a"/>
    <w:link w:val="af7"/>
    <w:rsid w:val="00D47CBF"/>
    <w:pPr>
      <w:shd w:val="clear" w:color="auto" w:fill="FFFFFF"/>
      <w:spacing w:line="324" w:lineRule="exact"/>
      <w:jc w:val="both"/>
    </w:pPr>
    <w:rPr>
      <w:spacing w:val="10"/>
      <w:sz w:val="25"/>
      <w:szCs w:val="25"/>
    </w:rPr>
  </w:style>
  <w:style w:type="paragraph" w:customStyle="1" w:styleId="42">
    <w:name w:val="Основной текст (4)"/>
    <w:basedOn w:val="a"/>
    <w:link w:val="41"/>
    <w:rsid w:val="00D47CBF"/>
    <w:pPr>
      <w:shd w:val="clear" w:color="auto" w:fill="FFFFFF"/>
      <w:spacing w:before="660" w:after="420" w:line="0" w:lineRule="atLeast"/>
      <w:jc w:val="both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7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5CA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63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33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05CA2"/>
    <w:pPr>
      <w:keepNext/>
      <w:ind w:left="720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305CA2"/>
    <w:pPr>
      <w:keepNext/>
      <w:numPr>
        <w:numId w:val="1"/>
      </w:numPr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305CA2"/>
    <w:pPr>
      <w:keepNext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104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040A"/>
  </w:style>
  <w:style w:type="paragraph" w:styleId="a6">
    <w:name w:val="Body Text Indent"/>
    <w:basedOn w:val="a"/>
    <w:rsid w:val="00B92BA6"/>
    <w:pPr>
      <w:jc w:val="both"/>
    </w:pPr>
    <w:rPr>
      <w:sz w:val="28"/>
      <w:szCs w:val="20"/>
    </w:rPr>
  </w:style>
  <w:style w:type="paragraph" w:styleId="a7">
    <w:name w:val="Body Text"/>
    <w:basedOn w:val="a"/>
    <w:rsid w:val="00305CA2"/>
    <w:pPr>
      <w:spacing w:after="120"/>
    </w:pPr>
  </w:style>
  <w:style w:type="paragraph" w:styleId="20">
    <w:name w:val="Body Text 2"/>
    <w:basedOn w:val="a"/>
    <w:rsid w:val="00305CA2"/>
    <w:pPr>
      <w:spacing w:after="120" w:line="480" w:lineRule="auto"/>
    </w:pPr>
  </w:style>
  <w:style w:type="character" w:customStyle="1" w:styleId="30">
    <w:name w:val="Заголовок 3 Знак"/>
    <w:link w:val="3"/>
    <w:rsid w:val="00063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0633B7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rsid w:val="000633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633B7"/>
    <w:rPr>
      <w:sz w:val="16"/>
      <w:szCs w:val="16"/>
    </w:rPr>
  </w:style>
  <w:style w:type="character" w:styleId="a8">
    <w:name w:val="Emphasis"/>
    <w:qFormat/>
    <w:rsid w:val="002C68AF"/>
    <w:rPr>
      <w:i/>
      <w:iCs/>
    </w:rPr>
  </w:style>
  <w:style w:type="character" w:customStyle="1" w:styleId="10">
    <w:name w:val="Заголовок 1 Знак"/>
    <w:link w:val="1"/>
    <w:rsid w:val="002C68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814CBC"/>
    <w:rPr>
      <w:rFonts w:ascii="Calibri" w:hAnsi="Calibri"/>
      <w:sz w:val="22"/>
      <w:szCs w:val="22"/>
    </w:rPr>
  </w:style>
  <w:style w:type="paragraph" w:customStyle="1" w:styleId="aa">
    <w:name w:val="Прижатый влево"/>
    <w:basedOn w:val="a"/>
    <w:next w:val="a"/>
    <w:uiPriority w:val="99"/>
    <w:rsid w:val="00E43A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405CD9"/>
    <w:rPr>
      <w:b/>
      <w:bCs/>
      <w:color w:val="106BBE"/>
    </w:rPr>
  </w:style>
  <w:style w:type="character" w:customStyle="1" w:styleId="ac">
    <w:name w:val="Цветовое выделение"/>
    <w:uiPriority w:val="99"/>
    <w:rsid w:val="00A74E08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B0469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B046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0">
    <w:name w:val="Основной текст (10)_"/>
    <w:link w:val="101"/>
    <w:rsid w:val="00D13133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13133"/>
    <w:pPr>
      <w:shd w:val="clear" w:color="auto" w:fill="FFFFFF"/>
      <w:spacing w:line="283" w:lineRule="exact"/>
      <w:jc w:val="both"/>
    </w:pPr>
    <w:rPr>
      <w:sz w:val="21"/>
      <w:szCs w:val="21"/>
    </w:rPr>
  </w:style>
  <w:style w:type="character" w:customStyle="1" w:styleId="14">
    <w:name w:val="Основной текст (14)_"/>
    <w:link w:val="140"/>
    <w:rsid w:val="00D13133"/>
    <w:rPr>
      <w:sz w:val="12"/>
      <w:szCs w:val="1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13133"/>
    <w:pPr>
      <w:shd w:val="clear" w:color="auto" w:fill="FFFFFF"/>
      <w:spacing w:line="0" w:lineRule="atLeast"/>
    </w:pPr>
    <w:rPr>
      <w:sz w:val="12"/>
      <w:szCs w:val="12"/>
    </w:rPr>
  </w:style>
  <w:style w:type="paragraph" w:styleId="af">
    <w:name w:val="Balloon Text"/>
    <w:basedOn w:val="a"/>
    <w:link w:val="af0"/>
    <w:rsid w:val="00127E8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127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rruo@yandex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8F3A-15DF-49E9-871F-613BA92F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27</Pages>
  <Words>8666</Words>
  <Characters>49401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CRB</Company>
  <LinksUpToDate>false</LinksUpToDate>
  <CharactersWithSpaces>57952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Ольга</dc:creator>
  <cp:lastModifiedBy>Office</cp:lastModifiedBy>
  <cp:revision>44</cp:revision>
  <cp:lastPrinted>2022-08-05T18:17:00Z</cp:lastPrinted>
  <dcterms:created xsi:type="dcterms:W3CDTF">2020-02-17T10:35:00Z</dcterms:created>
  <dcterms:modified xsi:type="dcterms:W3CDTF">2022-10-03T13:24:00Z</dcterms:modified>
</cp:coreProperties>
</file>