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AD" w:rsidRPr="007F0CAD" w:rsidRDefault="007F0CAD" w:rsidP="00B03BA1">
      <w:pPr>
        <w:jc w:val="both"/>
        <w:rPr>
          <w:b/>
          <w:sz w:val="24"/>
          <w:szCs w:val="24"/>
        </w:rPr>
      </w:pPr>
    </w:p>
    <w:p w:rsidR="00B03BA1" w:rsidRPr="007F0CAD" w:rsidRDefault="00B03BA1" w:rsidP="00B03BA1">
      <w:pPr>
        <w:rPr>
          <w:sz w:val="24"/>
          <w:szCs w:val="24"/>
        </w:rPr>
      </w:pPr>
    </w:p>
    <w:p w:rsidR="00B03BA1" w:rsidRDefault="00B03BA1" w:rsidP="00E11513">
      <w:pPr>
        <w:jc w:val="center"/>
        <w:rPr>
          <w:sz w:val="24"/>
          <w:szCs w:val="24"/>
        </w:rPr>
      </w:pPr>
    </w:p>
    <w:p w:rsidR="00800B18" w:rsidRDefault="00800B18" w:rsidP="00E11513">
      <w:pPr>
        <w:jc w:val="center"/>
        <w:rPr>
          <w:sz w:val="24"/>
          <w:szCs w:val="24"/>
        </w:rPr>
      </w:pPr>
    </w:p>
    <w:tbl>
      <w:tblPr>
        <w:tblW w:w="0" w:type="auto"/>
        <w:tblInd w:w="1011" w:type="dxa"/>
        <w:tblLook w:val="04A0"/>
      </w:tblPr>
      <w:tblGrid>
        <w:gridCol w:w="7763"/>
        <w:gridCol w:w="5812"/>
      </w:tblGrid>
      <w:tr w:rsidR="00B2118B" w:rsidRPr="003145C1" w:rsidTr="003A6FE8">
        <w:tc>
          <w:tcPr>
            <w:tcW w:w="7763" w:type="dxa"/>
            <w:shd w:val="clear" w:color="auto" w:fill="auto"/>
          </w:tcPr>
          <w:p w:rsidR="00B2118B" w:rsidRPr="003145C1" w:rsidRDefault="00B2118B" w:rsidP="009C7D6C">
            <w:pPr>
              <w:rPr>
                <w:szCs w:val="28"/>
              </w:rPr>
            </w:pPr>
            <w:r w:rsidRPr="003145C1">
              <w:rPr>
                <w:szCs w:val="28"/>
              </w:rPr>
              <w:t xml:space="preserve">          «СОГЛАСОВАНО»</w:t>
            </w:r>
          </w:p>
          <w:p w:rsidR="00FE370B" w:rsidRDefault="00FE370B" w:rsidP="00B2118B">
            <w:pPr>
              <w:rPr>
                <w:szCs w:val="28"/>
              </w:rPr>
            </w:pPr>
            <w:r>
              <w:rPr>
                <w:szCs w:val="28"/>
              </w:rPr>
              <w:t xml:space="preserve">Заместитель </w:t>
            </w:r>
            <w:r w:rsidR="00B2118B" w:rsidRPr="003145C1">
              <w:rPr>
                <w:szCs w:val="28"/>
              </w:rPr>
              <w:t xml:space="preserve"> начальника </w:t>
            </w:r>
            <w:r>
              <w:rPr>
                <w:szCs w:val="28"/>
              </w:rPr>
              <w:t>полиции по ООП</w:t>
            </w:r>
          </w:p>
          <w:p w:rsidR="00B2118B" w:rsidRPr="003145C1" w:rsidRDefault="00B2118B" w:rsidP="00B2118B">
            <w:pPr>
              <w:rPr>
                <w:szCs w:val="28"/>
              </w:rPr>
            </w:pPr>
            <w:r>
              <w:rPr>
                <w:szCs w:val="28"/>
              </w:rPr>
              <w:t>ОМВД</w:t>
            </w:r>
            <w:r w:rsidR="00FE370B">
              <w:rPr>
                <w:szCs w:val="28"/>
              </w:rPr>
              <w:t xml:space="preserve"> России  </w:t>
            </w:r>
            <w:r w:rsidR="00E7523E">
              <w:rPr>
                <w:szCs w:val="28"/>
              </w:rPr>
              <w:t>по Староминскому</w:t>
            </w:r>
            <w:r>
              <w:rPr>
                <w:szCs w:val="28"/>
              </w:rPr>
              <w:t xml:space="preserve"> району </w:t>
            </w:r>
          </w:p>
          <w:p w:rsidR="00B2118B" w:rsidRPr="003145C1" w:rsidRDefault="00B2118B" w:rsidP="009C7D6C">
            <w:pPr>
              <w:rPr>
                <w:szCs w:val="28"/>
              </w:rPr>
            </w:pPr>
          </w:p>
          <w:p w:rsidR="00B2118B" w:rsidRDefault="00B2118B" w:rsidP="00B2118B">
            <w:pPr>
              <w:rPr>
                <w:szCs w:val="28"/>
              </w:rPr>
            </w:pPr>
            <w:r w:rsidRPr="003145C1">
              <w:rPr>
                <w:szCs w:val="28"/>
              </w:rPr>
              <w:t xml:space="preserve"> </w:t>
            </w:r>
            <w:r w:rsidR="00E7523E">
              <w:rPr>
                <w:szCs w:val="28"/>
              </w:rPr>
              <w:t>________________</w:t>
            </w:r>
            <w:r w:rsidRPr="003145C1">
              <w:rPr>
                <w:szCs w:val="28"/>
              </w:rPr>
              <w:t xml:space="preserve"> </w:t>
            </w:r>
            <w:r w:rsidR="00FE370B">
              <w:rPr>
                <w:szCs w:val="28"/>
              </w:rPr>
              <w:t>А</w:t>
            </w:r>
            <w:r w:rsidR="00E7523E">
              <w:rPr>
                <w:szCs w:val="28"/>
              </w:rPr>
              <w:t>.</w:t>
            </w:r>
            <w:r w:rsidR="00FE370B">
              <w:rPr>
                <w:szCs w:val="28"/>
              </w:rPr>
              <w:t>А</w:t>
            </w:r>
            <w:r w:rsidR="00E7523E">
              <w:rPr>
                <w:szCs w:val="28"/>
              </w:rPr>
              <w:t xml:space="preserve">. </w:t>
            </w:r>
            <w:r w:rsidR="00FE370B">
              <w:rPr>
                <w:szCs w:val="28"/>
              </w:rPr>
              <w:t>Вавилин</w:t>
            </w:r>
          </w:p>
          <w:p w:rsidR="00B2118B" w:rsidRPr="003145C1" w:rsidRDefault="00B2118B" w:rsidP="00FE370B">
            <w:pPr>
              <w:rPr>
                <w:szCs w:val="28"/>
              </w:rPr>
            </w:pPr>
            <w:r w:rsidRPr="003145C1">
              <w:rPr>
                <w:szCs w:val="28"/>
              </w:rPr>
              <w:t>«___» _________</w:t>
            </w:r>
            <w:r w:rsidRPr="00E7523E">
              <w:rPr>
                <w:szCs w:val="28"/>
              </w:rPr>
              <w:t>_</w:t>
            </w:r>
            <w:r w:rsidRPr="003145C1">
              <w:rPr>
                <w:szCs w:val="28"/>
              </w:rPr>
              <w:t>_____ 20</w:t>
            </w:r>
            <w:r w:rsidR="00C64609">
              <w:rPr>
                <w:szCs w:val="28"/>
              </w:rPr>
              <w:t>2</w:t>
            </w:r>
            <w:r w:rsidR="00FE370B">
              <w:rPr>
                <w:szCs w:val="28"/>
              </w:rPr>
              <w:t>3</w:t>
            </w:r>
            <w:r w:rsidR="00C64609">
              <w:rPr>
                <w:szCs w:val="28"/>
              </w:rPr>
              <w:t xml:space="preserve"> </w:t>
            </w:r>
            <w:r w:rsidRPr="003145C1">
              <w:rPr>
                <w:szCs w:val="28"/>
              </w:rPr>
              <w:t>года</w:t>
            </w:r>
          </w:p>
        </w:tc>
        <w:tc>
          <w:tcPr>
            <w:tcW w:w="5812" w:type="dxa"/>
            <w:shd w:val="clear" w:color="auto" w:fill="auto"/>
          </w:tcPr>
          <w:p w:rsidR="00B2118B" w:rsidRPr="003145C1" w:rsidRDefault="00B2118B" w:rsidP="009C7D6C">
            <w:pPr>
              <w:ind w:left="744" w:right="-1"/>
              <w:rPr>
                <w:szCs w:val="28"/>
              </w:rPr>
            </w:pPr>
            <w:r w:rsidRPr="003145C1">
              <w:rPr>
                <w:szCs w:val="28"/>
              </w:rPr>
              <w:t xml:space="preserve">        «УТВЕРЖДАЮ» </w:t>
            </w:r>
          </w:p>
          <w:p w:rsidR="00B2118B" w:rsidRPr="003145C1" w:rsidRDefault="00B2118B" w:rsidP="009C7D6C">
            <w:pPr>
              <w:ind w:left="744"/>
              <w:rPr>
                <w:szCs w:val="28"/>
              </w:rPr>
            </w:pPr>
            <w:r>
              <w:rPr>
                <w:szCs w:val="28"/>
              </w:rPr>
              <w:t xml:space="preserve">Руководитель штаба по координации деятельности народных дружин </w:t>
            </w:r>
            <w:r w:rsidR="003A6FE8">
              <w:rPr>
                <w:szCs w:val="28"/>
              </w:rPr>
              <w:t xml:space="preserve">              </w:t>
            </w:r>
            <w:r>
              <w:rPr>
                <w:szCs w:val="28"/>
              </w:rPr>
              <w:t>муниципального образования</w:t>
            </w:r>
            <w:r w:rsidR="003A6FE8">
              <w:rPr>
                <w:szCs w:val="28"/>
              </w:rPr>
              <w:t xml:space="preserve">                        </w:t>
            </w:r>
            <w:r>
              <w:rPr>
                <w:szCs w:val="28"/>
              </w:rPr>
              <w:t xml:space="preserve"> </w:t>
            </w:r>
            <w:r w:rsidR="00E7523E">
              <w:rPr>
                <w:szCs w:val="28"/>
              </w:rPr>
              <w:t>Староминский</w:t>
            </w:r>
            <w:r>
              <w:rPr>
                <w:szCs w:val="28"/>
              </w:rPr>
              <w:t xml:space="preserve"> район</w:t>
            </w:r>
          </w:p>
          <w:p w:rsidR="00B2118B" w:rsidRPr="003145C1" w:rsidRDefault="00E7523E" w:rsidP="009C7D6C">
            <w:pPr>
              <w:ind w:left="744"/>
              <w:rPr>
                <w:szCs w:val="28"/>
              </w:rPr>
            </w:pPr>
            <w:r>
              <w:rPr>
                <w:szCs w:val="28"/>
              </w:rPr>
              <w:t>________________</w:t>
            </w:r>
            <w:r w:rsidR="00B2118B" w:rsidRPr="003145C1">
              <w:rPr>
                <w:szCs w:val="28"/>
              </w:rPr>
              <w:t xml:space="preserve"> </w:t>
            </w:r>
            <w:r>
              <w:rPr>
                <w:szCs w:val="28"/>
              </w:rPr>
              <w:t>А.П. Евтенко</w:t>
            </w:r>
          </w:p>
          <w:p w:rsidR="00B2118B" w:rsidRPr="003145C1" w:rsidRDefault="00B2118B" w:rsidP="00FE370B">
            <w:pPr>
              <w:ind w:left="744"/>
              <w:rPr>
                <w:szCs w:val="28"/>
              </w:rPr>
            </w:pPr>
            <w:r w:rsidRPr="003145C1">
              <w:rPr>
                <w:szCs w:val="28"/>
              </w:rPr>
              <w:t>«___» _____________ 20</w:t>
            </w:r>
            <w:r w:rsidR="00C64609">
              <w:rPr>
                <w:szCs w:val="28"/>
              </w:rPr>
              <w:t>2</w:t>
            </w:r>
            <w:r w:rsidR="00FE370B">
              <w:rPr>
                <w:szCs w:val="28"/>
              </w:rPr>
              <w:t>3</w:t>
            </w:r>
            <w:r w:rsidRPr="003145C1">
              <w:rPr>
                <w:szCs w:val="28"/>
              </w:rPr>
              <w:t xml:space="preserve"> года</w:t>
            </w:r>
          </w:p>
        </w:tc>
      </w:tr>
    </w:tbl>
    <w:p w:rsidR="00B63B38" w:rsidRDefault="00B63B38" w:rsidP="00E11513">
      <w:pPr>
        <w:jc w:val="center"/>
        <w:rPr>
          <w:sz w:val="24"/>
          <w:szCs w:val="24"/>
        </w:rPr>
      </w:pPr>
    </w:p>
    <w:p w:rsidR="00B63B38" w:rsidRDefault="00B63B38" w:rsidP="00E11513">
      <w:pPr>
        <w:jc w:val="center"/>
        <w:rPr>
          <w:sz w:val="24"/>
          <w:szCs w:val="24"/>
        </w:rPr>
      </w:pPr>
    </w:p>
    <w:p w:rsidR="00B63B38" w:rsidRDefault="00B63B38" w:rsidP="00E11513">
      <w:pPr>
        <w:jc w:val="center"/>
        <w:rPr>
          <w:sz w:val="24"/>
          <w:szCs w:val="24"/>
        </w:rPr>
      </w:pPr>
    </w:p>
    <w:p w:rsidR="00EB269D" w:rsidRPr="007F0CAD" w:rsidRDefault="00EB269D" w:rsidP="00B03BA1">
      <w:pPr>
        <w:jc w:val="center"/>
        <w:rPr>
          <w:sz w:val="24"/>
          <w:szCs w:val="24"/>
        </w:rPr>
      </w:pPr>
    </w:p>
    <w:p w:rsidR="00B03BA1" w:rsidRPr="007F0CAD" w:rsidRDefault="00B03BA1" w:rsidP="00B03BA1">
      <w:pPr>
        <w:jc w:val="center"/>
        <w:rPr>
          <w:b/>
          <w:sz w:val="24"/>
          <w:szCs w:val="24"/>
        </w:rPr>
      </w:pPr>
      <w:r w:rsidRPr="007F0CAD">
        <w:rPr>
          <w:b/>
          <w:sz w:val="24"/>
          <w:szCs w:val="24"/>
        </w:rPr>
        <w:t xml:space="preserve">П Л А Н </w:t>
      </w:r>
    </w:p>
    <w:p w:rsidR="00B03BA1" w:rsidRPr="007F0CAD" w:rsidRDefault="00EB269D" w:rsidP="00EB269D">
      <w:pPr>
        <w:jc w:val="center"/>
        <w:rPr>
          <w:sz w:val="24"/>
          <w:szCs w:val="24"/>
        </w:rPr>
      </w:pPr>
      <w:r w:rsidRPr="007F0CAD">
        <w:rPr>
          <w:color w:val="000000"/>
          <w:sz w:val="24"/>
          <w:szCs w:val="24"/>
        </w:rPr>
        <w:t xml:space="preserve">проведения заседаний </w:t>
      </w:r>
      <w:r w:rsidRPr="007F0CAD">
        <w:rPr>
          <w:sz w:val="24"/>
          <w:szCs w:val="24"/>
        </w:rPr>
        <w:t xml:space="preserve">штаба по координации деятельности народных дружин </w:t>
      </w:r>
    </w:p>
    <w:p w:rsidR="00B03BA1" w:rsidRPr="007F0CAD" w:rsidRDefault="00B03BA1" w:rsidP="00B03BA1">
      <w:pPr>
        <w:jc w:val="center"/>
        <w:rPr>
          <w:sz w:val="24"/>
          <w:szCs w:val="24"/>
        </w:rPr>
      </w:pPr>
      <w:r w:rsidRPr="007F0CAD">
        <w:rPr>
          <w:sz w:val="24"/>
          <w:szCs w:val="24"/>
        </w:rPr>
        <w:t xml:space="preserve">муниципального образования </w:t>
      </w:r>
      <w:r w:rsidR="00E7523E">
        <w:rPr>
          <w:sz w:val="24"/>
          <w:szCs w:val="24"/>
        </w:rPr>
        <w:t>Староминский</w:t>
      </w:r>
      <w:r w:rsidRPr="007F0CAD">
        <w:rPr>
          <w:sz w:val="24"/>
          <w:szCs w:val="24"/>
        </w:rPr>
        <w:t xml:space="preserve"> район </w:t>
      </w:r>
    </w:p>
    <w:p w:rsidR="00B03BA1" w:rsidRPr="007F0CAD" w:rsidRDefault="007F0CAD" w:rsidP="00B03BA1">
      <w:pPr>
        <w:jc w:val="center"/>
        <w:rPr>
          <w:sz w:val="24"/>
          <w:szCs w:val="24"/>
        </w:rPr>
      </w:pPr>
      <w:r>
        <w:rPr>
          <w:sz w:val="24"/>
          <w:szCs w:val="24"/>
        </w:rPr>
        <w:t>на 20</w:t>
      </w:r>
      <w:r w:rsidR="00C64609">
        <w:rPr>
          <w:sz w:val="24"/>
          <w:szCs w:val="24"/>
        </w:rPr>
        <w:t>2</w:t>
      </w:r>
      <w:r w:rsidR="00FE370B">
        <w:rPr>
          <w:sz w:val="24"/>
          <w:szCs w:val="24"/>
        </w:rPr>
        <w:t>3</w:t>
      </w:r>
      <w:r w:rsidR="00C64609">
        <w:rPr>
          <w:sz w:val="24"/>
          <w:szCs w:val="24"/>
        </w:rPr>
        <w:t xml:space="preserve"> </w:t>
      </w:r>
      <w:r w:rsidR="00B03BA1" w:rsidRPr="007F0CAD">
        <w:rPr>
          <w:sz w:val="24"/>
          <w:szCs w:val="24"/>
        </w:rPr>
        <w:t xml:space="preserve"> год</w:t>
      </w:r>
    </w:p>
    <w:p w:rsidR="00B03BA1" w:rsidRPr="007F0CAD" w:rsidRDefault="00B03BA1" w:rsidP="00B03BA1">
      <w:pPr>
        <w:jc w:val="center"/>
        <w:rPr>
          <w:sz w:val="24"/>
          <w:szCs w:val="24"/>
        </w:rPr>
      </w:pPr>
    </w:p>
    <w:p w:rsidR="00F64D29" w:rsidRPr="007F0CAD" w:rsidRDefault="00F64D29" w:rsidP="00F64D29">
      <w:pPr>
        <w:rPr>
          <w:sz w:val="24"/>
          <w:szCs w:val="24"/>
        </w:rPr>
      </w:pPr>
    </w:p>
    <w:p w:rsidR="00EB269D" w:rsidRPr="007F0CAD" w:rsidRDefault="00EB269D" w:rsidP="00F64D29">
      <w:pPr>
        <w:rPr>
          <w:sz w:val="24"/>
          <w:szCs w:val="24"/>
        </w:rPr>
      </w:pPr>
    </w:p>
    <w:p w:rsidR="00F64D29" w:rsidRPr="007F0CAD" w:rsidRDefault="00F64D29" w:rsidP="00F64D29">
      <w:pPr>
        <w:rPr>
          <w:sz w:val="24"/>
          <w:szCs w:val="24"/>
        </w:rPr>
      </w:pPr>
    </w:p>
    <w:p w:rsidR="00F64D29" w:rsidRPr="007F0CAD" w:rsidRDefault="00F64D29" w:rsidP="00F64D29">
      <w:pPr>
        <w:rPr>
          <w:sz w:val="24"/>
          <w:szCs w:val="24"/>
        </w:rPr>
      </w:pPr>
    </w:p>
    <w:p w:rsidR="00C362A4" w:rsidRPr="007F0CAD" w:rsidRDefault="00C362A4" w:rsidP="00F64D29">
      <w:pPr>
        <w:rPr>
          <w:sz w:val="24"/>
          <w:szCs w:val="24"/>
        </w:rPr>
      </w:pPr>
    </w:p>
    <w:p w:rsidR="0063280A" w:rsidRPr="007F0CAD" w:rsidRDefault="0063280A">
      <w:pPr>
        <w:spacing w:line="-280" w:lineRule="auto"/>
        <w:jc w:val="both"/>
        <w:rPr>
          <w:b/>
          <w:color w:val="000000"/>
          <w:sz w:val="24"/>
          <w:szCs w:val="24"/>
        </w:rPr>
      </w:pPr>
    </w:p>
    <w:p w:rsidR="0063280A" w:rsidRPr="007F0CAD" w:rsidRDefault="0063280A">
      <w:pPr>
        <w:spacing w:line="-280" w:lineRule="auto"/>
        <w:jc w:val="both"/>
        <w:rPr>
          <w:b/>
          <w:color w:val="000000"/>
          <w:sz w:val="24"/>
          <w:szCs w:val="24"/>
        </w:rPr>
      </w:pPr>
    </w:p>
    <w:p w:rsidR="0063280A" w:rsidRPr="007F0CAD" w:rsidRDefault="0063280A">
      <w:pPr>
        <w:spacing w:line="-280" w:lineRule="auto"/>
        <w:jc w:val="both"/>
        <w:rPr>
          <w:b/>
          <w:color w:val="000000"/>
          <w:sz w:val="24"/>
          <w:szCs w:val="24"/>
        </w:rPr>
      </w:pPr>
    </w:p>
    <w:p w:rsidR="0063280A" w:rsidRDefault="0063280A">
      <w:pPr>
        <w:spacing w:line="-280" w:lineRule="auto"/>
        <w:jc w:val="both"/>
        <w:rPr>
          <w:b/>
          <w:color w:val="000000"/>
          <w:sz w:val="24"/>
          <w:szCs w:val="24"/>
        </w:rPr>
      </w:pPr>
    </w:p>
    <w:p w:rsidR="006B344A" w:rsidRDefault="006B344A">
      <w:pPr>
        <w:spacing w:line="-280" w:lineRule="auto"/>
        <w:jc w:val="both"/>
        <w:rPr>
          <w:b/>
          <w:color w:val="000000"/>
          <w:sz w:val="24"/>
          <w:szCs w:val="24"/>
        </w:rPr>
      </w:pPr>
    </w:p>
    <w:p w:rsidR="00E7523E" w:rsidRDefault="00E7523E">
      <w:pPr>
        <w:spacing w:line="-280" w:lineRule="auto"/>
        <w:jc w:val="both"/>
        <w:rPr>
          <w:b/>
          <w:color w:val="000000"/>
          <w:sz w:val="24"/>
          <w:szCs w:val="24"/>
        </w:rPr>
      </w:pPr>
    </w:p>
    <w:p w:rsidR="00E7523E" w:rsidRDefault="00E7523E">
      <w:pPr>
        <w:spacing w:line="-280" w:lineRule="auto"/>
        <w:jc w:val="both"/>
        <w:rPr>
          <w:b/>
          <w:color w:val="000000"/>
          <w:sz w:val="24"/>
          <w:szCs w:val="24"/>
        </w:rPr>
      </w:pPr>
    </w:p>
    <w:p w:rsidR="00E7523E" w:rsidRDefault="00E7523E">
      <w:pPr>
        <w:spacing w:line="-280" w:lineRule="auto"/>
        <w:jc w:val="both"/>
        <w:rPr>
          <w:b/>
          <w:color w:val="000000"/>
          <w:sz w:val="24"/>
          <w:szCs w:val="24"/>
        </w:rPr>
      </w:pPr>
    </w:p>
    <w:p w:rsidR="00E7523E" w:rsidRDefault="00E7523E">
      <w:pPr>
        <w:spacing w:line="-280" w:lineRule="auto"/>
        <w:jc w:val="both"/>
        <w:rPr>
          <w:b/>
          <w:color w:val="000000"/>
          <w:sz w:val="24"/>
          <w:szCs w:val="24"/>
        </w:rPr>
      </w:pPr>
    </w:p>
    <w:p w:rsidR="00E7523E" w:rsidRDefault="00E7523E">
      <w:pPr>
        <w:spacing w:line="-280" w:lineRule="auto"/>
        <w:jc w:val="both"/>
        <w:rPr>
          <w:b/>
          <w:color w:val="000000"/>
          <w:sz w:val="24"/>
          <w:szCs w:val="24"/>
        </w:rPr>
      </w:pPr>
    </w:p>
    <w:p w:rsidR="006B344A" w:rsidRPr="007F0CAD" w:rsidRDefault="006B344A">
      <w:pPr>
        <w:spacing w:line="-280" w:lineRule="auto"/>
        <w:jc w:val="both"/>
        <w:rPr>
          <w:b/>
          <w:color w:val="000000"/>
          <w:sz w:val="24"/>
          <w:szCs w:val="24"/>
        </w:rPr>
      </w:pPr>
    </w:p>
    <w:p w:rsidR="00C64609" w:rsidRPr="00FE370B" w:rsidRDefault="00C64609" w:rsidP="00C64609">
      <w:pPr>
        <w:pStyle w:val="19"/>
        <w:shd w:val="clear" w:color="auto" w:fill="auto"/>
        <w:spacing w:before="0" w:line="240" w:lineRule="auto"/>
        <w:ind w:firstLine="709"/>
        <w:jc w:val="both"/>
        <w:rPr>
          <w:sz w:val="28"/>
          <w:szCs w:val="28"/>
        </w:rPr>
      </w:pPr>
    </w:p>
    <w:p w:rsidR="00FE370B" w:rsidRPr="00FE370B" w:rsidRDefault="00FE370B" w:rsidP="00FE370B">
      <w:pPr>
        <w:suppressAutoHyphens/>
        <w:ind w:firstLine="357"/>
        <w:contextualSpacing/>
        <w:jc w:val="both"/>
        <w:rPr>
          <w:szCs w:val="28"/>
        </w:rPr>
      </w:pPr>
      <w:r w:rsidRPr="00FE370B">
        <w:rPr>
          <w:szCs w:val="28"/>
        </w:rPr>
        <w:t>На территории Староминского района, для оказания помощи органам внутренних дел в охране общественного порядка, создано 5 на</w:t>
      </w:r>
      <w:r w:rsidRPr="00FE370B">
        <w:rPr>
          <w:szCs w:val="28"/>
        </w:rPr>
        <w:softHyphen/>
        <w:t>родных дружин, которые осуществляют свою деятельность во всех  сельских поселени</w:t>
      </w:r>
      <w:r w:rsidRPr="00FE370B">
        <w:rPr>
          <w:szCs w:val="28"/>
        </w:rPr>
        <w:softHyphen/>
        <w:t>ях Староминского района. Указанные дружины внесены в региональный реестр ГУ МВД России по Краснодарскому краю. Общая численность дружинников, согласно пре</w:t>
      </w:r>
      <w:r w:rsidRPr="00FE370B">
        <w:rPr>
          <w:szCs w:val="28"/>
        </w:rPr>
        <w:t>д</w:t>
      </w:r>
      <w:r w:rsidRPr="00FE370B">
        <w:rPr>
          <w:szCs w:val="28"/>
        </w:rPr>
        <w:t>ставлен</w:t>
      </w:r>
      <w:r w:rsidRPr="00FE370B">
        <w:rPr>
          <w:szCs w:val="28"/>
        </w:rPr>
        <w:softHyphen/>
        <w:t>ным отчетам, составляет 125 человек.</w:t>
      </w:r>
    </w:p>
    <w:p w:rsidR="00FE370B" w:rsidRPr="00FE370B" w:rsidRDefault="00FE370B" w:rsidP="00FE370B">
      <w:pPr>
        <w:suppressAutoHyphens/>
        <w:ind w:firstLine="357"/>
        <w:contextualSpacing/>
        <w:jc w:val="both"/>
        <w:rPr>
          <w:szCs w:val="28"/>
        </w:rPr>
      </w:pPr>
      <w:r w:rsidRPr="00FE370B">
        <w:rPr>
          <w:szCs w:val="28"/>
        </w:rPr>
        <w:t>Кроме этого, на территории муниципального образования имеется обще</w:t>
      </w:r>
      <w:r w:rsidRPr="00FE370B">
        <w:rPr>
          <w:szCs w:val="28"/>
        </w:rPr>
        <w:softHyphen/>
        <w:t>ственная организация правоохранительной направленности «Молодежный пат</w:t>
      </w:r>
      <w:r w:rsidRPr="00FE370B">
        <w:rPr>
          <w:szCs w:val="28"/>
        </w:rPr>
        <w:softHyphen/>
        <w:t>руль» в количестве 35 человек.</w:t>
      </w:r>
    </w:p>
    <w:p w:rsidR="00FE370B" w:rsidRPr="00FE370B" w:rsidRDefault="00FE370B" w:rsidP="00FE370B">
      <w:pPr>
        <w:suppressAutoHyphens/>
        <w:ind w:firstLine="357"/>
        <w:contextualSpacing/>
        <w:jc w:val="both"/>
        <w:rPr>
          <w:szCs w:val="28"/>
        </w:rPr>
      </w:pPr>
      <w:r w:rsidRPr="00FE370B">
        <w:rPr>
          <w:szCs w:val="28"/>
        </w:rPr>
        <w:t>На территории муниципального образования Староминский район прово</w:t>
      </w:r>
      <w:r w:rsidRPr="00FE370B">
        <w:rPr>
          <w:szCs w:val="28"/>
        </w:rPr>
        <w:softHyphen/>
        <w:t>дятся рейдовые мероприятия в соответствии с запросами из Отдела МВД России по Староминскому району - в среднем 3 рейда в неделю. Для участия в  рейдовых  мероприя</w:t>
      </w:r>
      <w:r w:rsidRPr="00FE370B">
        <w:rPr>
          <w:szCs w:val="28"/>
        </w:rPr>
        <w:softHyphen/>
        <w:t>тиях  по охране общественного порядка в среднем привлекается до 36 народных дружинников  в месяц.</w:t>
      </w:r>
    </w:p>
    <w:p w:rsidR="00FE370B" w:rsidRPr="00FE370B" w:rsidRDefault="00FE370B" w:rsidP="00FE370B">
      <w:pPr>
        <w:suppressAutoHyphens/>
        <w:ind w:firstLine="357"/>
        <w:contextualSpacing/>
        <w:jc w:val="both"/>
        <w:rPr>
          <w:szCs w:val="28"/>
        </w:rPr>
      </w:pPr>
      <w:r w:rsidRPr="00FE370B">
        <w:rPr>
          <w:szCs w:val="28"/>
        </w:rPr>
        <w:t>На период проведения массовых, праздничных мероприятий к охране общественного порядка на территории муниципального образования Старомин</w:t>
      </w:r>
      <w:r w:rsidRPr="00FE370B">
        <w:rPr>
          <w:szCs w:val="28"/>
        </w:rPr>
        <w:softHyphen/>
        <w:t>ский район привлекаются ус</w:t>
      </w:r>
      <w:r w:rsidRPr="00FE370B">
        <w:rPr>
          <w:szCs w:val="28"/>
        </w:rPr>
        <w:t>и</w:t>
      </w:r>
      <w:r w:rsidRPr="00FE370B">
        <w:rPr>
          <w:szCs w:val="28"/>
        </w:rPr>
        <w:t>ленные группы представителей народных дружин.</w:t>
      </w:r>
    </w:p>
    <w:p w:rsidR="00FE370B" w:rsidRPr="00FE370B" w:rsidRDefault="00FE370B" w:rsidP="00FE370B">
      <w:pPr>
        <w:suppressAutoHyphens/>
        <w:ind w:firstLine="357"/>
        <w:contextualSpacing/>
        <w:jc w:val="both"/>
        <w:rPr>
          <w:szCs w:val="28"/>
        </w:rPr>
      </w:pPr>
      <w:r w:rsidRPr="00FE370B">
        <w:rPr>
          <w:szCs w:val="28"/>
        </w:rPr>
        <w:t>Всего за 12 месяцев 2022 года проведено  186 рейдовых мероприятий, на</w:t>
      </w:r>
      <w:r w:rsidRPr="00FE370B">
        <w:rPr>
          <w:szCs w:val="28"/>
        </w:rPr>
        <w:softHyphen/>
        <w:t>родными дружинами совместно с правоохранительными органами выявлено 45 административных правон</w:t>
      </w:r>
      <w:r w:rsidRPr="00FE370B">
        <w:rPr>
          <w:szCs w:val="28"/>
        </w:rPr>
        <w:t>а</w:t>
      </w:r>
      <w:r w:rsidRPr="00FE370B">
        <w:rPr>
          <w:szCs w:val="28"/>
        </w:rPr>
        <w:t>рушений.</w:t>
      </w:r>
    </w:p>
    <w:p w:rsidR="00FE370B" w:rsidRPr="00FE370B" w:rsidRDefault="00FE370B" w:rsidP="00FE370B">
      <w:pPr>
        <w:ind w:firstLine="360"/>
        <w:rPr>
          <w:szCs w:val="28"/>
        </w:rPr>
      </w:pPr>
      <w:r w:rsidRPr="00FE370B">
        <w:rPr>
          <w:szCs w:val="28"/>
        </w:rPr>
        <w:t>Преступлений в результате совместных рейдовых мероприятий не выяв</w:t>
      </w:r>
      <w:r w:rsidRPr="00FE370B">
        <w:rPr>
          <w:szCs w:val="28"/>
        </w:rPr>
        <w:softHyphen/>
        <w:t>лено.</w:t>
      </w:r>
    </w:p>
    <w:p w:rsidR="00FE370B" w:rsidRPr="00FE370B" w:rsidRDefault="00FE370B" w:rsidP="00FE370B">
      <w:pPr>
        <w:ind w:firstLine="360"/>
        <w:jc w:val="both"/>
        <w:rPr>
          <w:szCs w:val="28"/>
        </w:rPr>
      </w:pPr>
      <w:r w:rsidRPr="00FE370B">
        <w:rPr>
          <w:szCs w:val="28"/>
        </w:rPr>
        <w:t>Муниципальный штаб по координации деятельности народных дружин на территории муниципального образования Староминский район выполняет функции  и  по реализации Закона Краснодарского края от 21.07.2008 г.                    № 1539- КЗ «О мерах по профилактике безнадзорности и правонарушений н</w:t>
      </w:r>
      <w:r w:rsidRPr="00FE370B">
        <w:rPr>
          <w:szCs w:val="28"/>
        </w:rPr>
        <w:t>е</w:t>
      </w:r>
      <w:r w:rsidRPr="00FE370B">
        <w:rPr>
          <w:szCs w:val="28"/>
        </w:rPr>
        <w:t>совершен</w:t>
      </w:r>
      <w:r w:rsidRPr="00FE370B">
        <w:rPr>
          <w:szCs w:val="28"/>
        </w:rPr>
        <w:softHyphen/>
        <w:t>нолетних в Краснодарском крае». За нарушение требований Закона Краснодар</w:t>
      </w:r>
      <w:r w:rsidRPr="00FE370B">
        <w:rPr>
          <w:szCs w:val="28"/>
        </w:rPr>
        <w:softHyphen/>
        <w:t>ского края от 21.07.2008 г. № 1539-</w:t>
      </w:r>
      <w:r w:rsidRPr="00FE370B">
        <w:rPr>
          <w:szCs w:val="28"/>
          <w:lang w:val="en-US"/>
        </w:rPr>
        <w:t>K</w:t>
      </w:r>
      <w:r w:rsidRPr="00FE370B">
        <w:rPr>
          <w:szCs w:val="28"/>
        </w:rPr>
        <w:t>3 за 12 месяцев 2022 года выявлено 103 не</w:t>
      </w:r>
      <w:r w:rsidRPr="00FE370B">
        <w:rPr>
          <w:szCs w:val="28"/>
        </w:rPr>
        <w:softHyphen/>
        <w:t>совершеннолетних.</w:t>
      </w:r>
    </w:p>
    <w:p w:rsidR="00FE370B" w:rsidRPr="00FE370B" w:rsidRDefault="00FE370B" w:rsidP="00FE370B">
      <w:pPr>
        <w:ind w:firstLine="360"/>
        <w:jc w:val="both"/>
        <w:rPr>
          <w:szCs w:val="28"/>
        </w:rPr>
      </w:pPr>
      <w:r w:rsidRPr="00FE370B">
        <w:rPr>
          <w:szCs w:val="28"/>
        </w:rPr>
        <w:t>На ежеквартальных заседаниях  муниципального штаба по координации деятельности народных дружин подводятся итоги работы по охране общественного порядка и реализации закона за прошедший период и итоги ра</w:t>
      </w:r>
      <w:r w:rsidRPr="00FE370B">
        <w:rPr>
          <w:szCs w:val="28"/>
        </w:rPr>
        <w:softHyphen/>
        <w:t>боты по проф</w:t>
      </w:r>
      <w:r w:rsidRPr="00FE370B">
        <w:rPr>
          <w:szCs w:val="28"/>
        </w:rPr>
        <w:t>и</w:t>
      </w:r>
      <w:r w:rsidRPr="00FE370B">
        <w:rPr>
          <w:szCs w:val="28"/>
        </w:rPr>
        <w:t>лактике семейного неблагополучия, выявления на раннем этапе и устр</w:t>
      </w:r>
      <w:r w:rsidRPr="00FE370B">
        <w:rPr>
          <w:szCs w:val="28"/>
        </w:rPr>
        <w:t>а</w:t>
      </w:r>
      <w:r w:rsidRPr="00FE370B">
        <w:rPr>
          <w:szCs w:val="28"/>
        </w:rPr>
        <w:t>нения причин безнадзорности и правонарушений несовершенн</w:t>
      </w:r>
      <w:r w:rsidRPr="00FE370B">
        <w:rPr>
          <w:szCs w:val="28"/>
        </w:rPr>
        <w:t>о</w:t>
      </w:r>
      <w:r w:rsidRPr="00FE370B">
        <w:rPr>
          <w:szCs w:val="28"/>
        </w:rPr>
        <w:t>летних. Всего в 2022 году проведено 4 заседания.</w:t>
      </w:r>
    </w:p>
    <w:p w:rsidR="00FE370B" w:rsidRPr="00FE370B" w:rsidRDefault="00FE370B" w:rsidP="00FE370B">
      <w:pPr>
        <w:suppressAutoHyphens/>
        <w:ind w:firstLine="357"/>
        <w:jc w:val="both"/>
        <w:rPr>
          <w:szCs w:val="28"/>
        </w:rPr>
      </w:pPr>
      <w:r w:rsidRPr="00FE370B">
        <w:rPr>
          <w:szCs w:val="28"/>
        </w:rPr>
        <w:t>Муниципальным штабом по координации деятельности народных дру</w:t>
      </w:r>
      <w:r w:rsidRPr="00FE370B">
        <w:rPr>
          <w:szCs w:val="28"/>
        </w:rPr>
        <w:softHyphen/>
        <w:t>жин на территории муниципального образования Староминский район на посто</w:t>
      </w:r>
      <w:r w:rsidRPr="00FE370B">
        <w:rPr>
          <w:szCs w:val="28"/>
        </w:rPr>
        <w:softHyphen/>
        <w:t>янной основе проводится сверка списков народных дружинников и членов общественных объединений правоохранительной направленности с ОМВД России по Староминскому району для недопущения к охране правопорядка лиц, в отно</w:t>
      </w:r>
      <w:r w:rsidRPr="00FE370B">
        <w:rPr>
          <w:szCs w:val="28"/>
        </w:rPr>
        <w:softHyphen/>
        <w:t>шении которых имеются ограничения и запреты, установленные федерал</w:t>
      </w:r>
      <w:r w:rsidRPr="00FE370B">
        <w:rPr>
          <w:szCs w:val="28"/>
        </w:rPr>
        <w:t>ь</w:t>
      </w:r>
      <w:r w:rsidRPr="00FE370B">
        <w:rPr>
          <w:szCs w:val="28"/>
        </w:rPr>
        <w:t>ным законодательством. За 12 месяцев 2022 года  указанные факты не выявлялись.</w:t>
      </w:r>
    </w:p>
    <w:p w:rsidR="00FE370B" w:rsidRPr="00FE370B" w:rsidRDefault="00FE370B" w:rsidP="00FE370B">
      <w:pPr>
        <w:suppressAutoHyphens/>
        <w:ind w:firstLine="357"/>
        <w:jc w:val="both"/>
        <w:rPr>
          <w:szCs w:val="28"/>
        </w:rPr>
      </w:pPr>
      <w:r w:rsidRPr="00FE370B">
        <w:rPr>
          <w:szCs w:val="28"/>
        </w:rPr>
        <w:t xml:space="preserve">Во исполнение статьи 6 Федерального закона от 2 апреля 2014 года   № 44- ФЗ «Об участии граждан в охране общественного порядка» народными дружинами на территории Староминского района при осуществлении рейдовых </w:t>
      </w:r>
      <w:r w:rsidRPr="00FE370B">
        <w:rPr>
          <w:szCs w:val="28"/>
        </w:rPr>
        <w:lastRenderedPageBreak/>
        <w:t>меро</w:t>
      </w:r>
      <w:r w:rsidRPr="00FE370B">
        <w:rPr>
          <w:szCs w:val="28"/>
        </w:rPr>
        <w:softHyphen/>
        <w:t>приятий оказывается содействие правоохранительным органам в поиске лиц, пропавших без вести. Информация о гражданах, пропавших без вести, доводит</w:t>
      </w:r>
      <w:r w:rsidRPr="00FE370B">
        <w:rPr>
          <w:szCs w:val="28"/>
        </w:rPr>
        <w:softHyphen/>
        <w:t>ся до членов народных дружин при осуществлении инструктажа перед заступле</w:t>
      </w:r>
      <w:r w:rsidRPr="00FE370B">
        <w:rPr>
          <w:szCs w:val="28"/>
        </w:rPr>
        <w:softHyphen/>
        <w:t>нием на дежурство.</w:t>
      </w:r>
    </w:p>
    <w:p w:rsidR="00515F7B" w:rsidRPr="00FE370B" w:rsidRDefault="00515F7B" w:rsidP="00515F7B">
      <w:pPr>
        <w:ind w:firstLine="709"/>
        <w:jc w:val="both"/>
        <w:rPr>
          <w:szCs w:val="28"/>
        </w:rPr>
      </w:pPr>
      <w:r w:rsidRPr="00FE370B">
        <w:rPr>
          <w:szCs w:val="28"/>
        </w:rPr>
        <w:t>Преступлений в результате совместных рейдовых мероприятий не выявлено.</w:t>
      </w:r>
    </w:p>
    <w:p w:rsidR="00AD457C" w:rsidRDefault="00C64609" w:rsidP="00C64609">
      <w:pPr>
        <w:pStyle w:val="790"/>
        <w:shd w:val="clear" w:color="auto" w:fill="auto"/>
        <w:spacing w:after="175" w:line="324" w:lineRule="exact"/>
        <w:ind w:left="40" w:right="180" w:firstLine="700"/>
      </w:pPr>
      <w:r w:rsidRPr="00FE370B">
        <w:rPr>
          <w:sz w:val="28"/>
          <w:szCs w:val="28"/>
        </w:rPr>
        <w:t xml:space="preserve">В целях повышения эффективности взаимодействия народных дружин поселений </w:t>
      </w:r>
      <w:r w:rsidR="00515F7B" w:rsidRPr="00FE370B">
        <w:rPr>
          <w:sz w:val="28"/>
          <w:szCs w:val="28"/>
        </w:rPr>
        <w:t>Староминского</w:t>
      </w:r>
      <w:r w:rsidRPr="00FE370B">
        <w:rPr>
          <w:sz w:val="28"/>
          <w:szCs w:val="28"/>
        </w:rPr>
        <w:t xml:space="preserve"> района с орг</w:t>
      </w:r>
      <w:r w:rsidRPr="00FE370B">
        <w:rPr>
          <w:sz w:val="28"/>
          <w:szCs w:val="28"/>
        </w:rPr>
        <w:t>а</w:t>
      </w:r>
      <w:r w:rsidRPr="00FE370B">
        <w:rPr>
          <w:sz w:val="28"/>
          <w:szCs w:val="28"/>
        </w:rPr>
        <w:t xml:space="preserve">нами местного самоуправления </w:t>
      </w:r>
      <w:r w:rsidR="00515F7B" w:rsidRPr="00FE370B">
        <w:rPr>
          <w:sz w:val="28"/>
          <w:szCs w:val="28"/>
        </w:rPr>
        <w:t>Староминского</w:t>
      </w:r>
      <w:r w:rsidRPr="00FE370B">
        <w:rPr>
          <w:sz w:val="28"/>
          <w:szCs w:val="28"/>
        </w:rPr>
        <w:t xml:space="preserve"> района и ОМВД России по </w:t>
      </w:r>
      <w:r w:rsidR="00515F7B" w:rsidRPr="00FE370B">
        <w:rPr>
          <w:sz w:val="28"/>
          <w:szCs w:val="28"/>
        </w:rPr>
        <w:t xml:space="preserve">Староминскому </w:t>
      </w:r>
      <w:r w:rsidRPr="00FE370B">
        <w:rPr>
          <w:sz w:val="28"/>
          <w:szCs w:val="28"/>
        </w:rPr>
        <w:t xml:space="preserve"> району по вопросам обе</w:t>
      </w:r>
      <w:r w:rsidRPr="00FE370B">
        <w:rPr>
          <w:sz w:val="28"/>
          <w:szCs w:val="28"/>
        </w:rPr>
        <w:t>с</w:t>
      </w:r>
      <w:r w:rsidRPr="00FE370B">
        <w:rPr>
          <w:sz w:val="28"/>
          <w:szCs w:val="28"/>
        </w:rPr>
        <w:t>печения охраны общественного порядка, необходимо провести данные мероприятия и рассмотреть на заседаниях м</w:t>
      </w:r>
      <w:r w:rsidRPr="00FE370B">
        <w:rPr>
          <w:sz w:val="28"/>
          <w:szCs w:val="28"/>
        </w:rPr>
        <w:t>у</w:t>
      </w:r>
      <w:r w:rsidRPr="00FE370B">
        <w:rPr>
          <w:sz w:val="28"/>
          <w:szCs w:val="28"/>
        </w:rPr>
        <w:t>ниципального штаба по к</w:t>
      </w:r>
      <w:r w:rsidRPr="00FE370B">
        <w:rPr>
          <w:sz w:val="28"/>
          <w:szCs w:val="28"/>
        </w:rPr>
        <w:t>о</w:t>
      </w:r>
      <w:r w:rsidRPr="00FE370B">
        <w:rPr>
          <w:sz w:val="28"/>
          <w:szCs w:val="28"/>
        </w:rPr>
        <w:t xml:space="preserve">ординации деятельности народных </w:t>
      </w:r>
      <w:r w:rsidR="00AD457C" w:rsidRPr="00FE370B">
        <w:rPr>
          <w:sz w:val="28"/>
          <w:szCs w:val="28"/>
        </w:rPr>
        <w:t>дружин,</w:t>
      </w:r>
      <w:r w:rsidRPr="00FE370B">
        <w:rPr>
          <w:sz w:val="28"/>
          <w:szCs w:val="28"/>
        </w:rPr>
        <w:t xml:space="preserve"> следующие вопросы:</w:t>
      </w:r>
    </w:p>
    <w:tbl>
      <w:tblPr>
        <w:tblW w:w="14674" w:type="dxa"/>
        <w:jc w:val="center"/>
        <w:tblLayout w:type="fixed"/>
        <w:tblCellMar>
          <w:left w:w="10" w:type="dxa"/>
          <w:right w:w="10" w:type="dxa"/>
        </w:tblCellMar>
        <w:tblLook w:val="04A0"/>
      </w:tblPr>
      <w:tblGrid>
        <w:gridCol w:w="605"/>
        <w:gridCol w:w="6775"/>
        <w:gridCol w:w="2506"/>
        <w:gridCol w:w="1973"/>
        <w:gridCol w:w="2815"/>
      </w:tblGrid>
      <w:tr w:rsidR="00AD457C" w:rsidTr="00AD457C">
        <w:trPr>
          <w:trHeight w:val="80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pPr>
            <w:r>
              <w:t xml:space="preserve">№ </w:t>
            </w:r>
            <w:proofErr w:type="gramStart"/>
            <w:r>
              <w:t>п</w:t>
            </w:r>
            <w:proofErr w:type="gramEnd"/>
            <w:r>
              <w:t>/п</w:t>
            </w:r>
          </w:p>
        </w:tc>
        <w:tc>
          <w:tcPr>
            <w:tcW w:w="677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ind w:left="1680"/>
              <w:jc w:val="left"/>
            </w:pPr>
            <w:r>
              <w:t>Наименование мероприятия</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jc w:val="center"/>
            </w:pPr>
            <w:r>
              <w:t>Ответственные и</w:t>
            </w:r>
            <w:r>
              <w:t>с</w:t>
            </w:r>
            <w:r>
              <w:t>полнители</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jc w:val="center"/>
            </w:pPr>
            <w:r>
              <w:t>Сроки провед</w:t>
            </w:r>
            <w:r>
              <w:t>е</w:t>
            </w:r>
            <w:r>
              <w:t>ния</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jc w:val="center"/>
            </w:pPr>
            <w:r>
              <w:t>Отметка об исполнении</w:t>
            </w:r>
          </w:p>
        </w:tc>
      </w:tr>
      <w:tr w:rsidR="00AD457C" w:rsidTr="00AD457C">
        <w:trPr>
          <w:trHeight w:val="43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pPr>
            <w:r>
              <w:t>1</w:t>
            </w:r>
          </w:p>
        </w:tc>
        <w:tc>
          <w:tcPr>
            <w:tcW w:w="677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ind w:left="3320"/>
              <w:jc w:val="left"/>
            </w:pPr>
            <w:r>
              <w:t>2</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jc w:val="center"/>
            </w:pPr>
            <w:r>
              <w:t>3</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jc w:val="center"/>
            </w:pPr>
            <w:r>
              <w:t>4</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jc w:val="center"/>
            </w:pPr>
            <w:r>
              <w:t>5</w:t>
            </w:r>
          </w:p>
        </w:tc>
      </w:tr>
      <w:tr w:rsidR="00AD457C" w:rsidTr="00AD457C">
        <w:trPr>
          <w:trHeight w:val="43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c>
          <w:tcPr>
            <w:tcW w:w="14069" w:type="dxa"/>
            <w:gridSpan w:val="4"/>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240" w:lineRule="auto"/>
              <w:ind w:left="3320"/>
              <w:jc w:val="left"/>
            </w:pPr>
            <w:r>
              <w:t xml:space="preserve">I. Организационная работа муниципального штаба </w:t>
            </w:r>
          </w:p>
        </w:tc>
      </w:tr>
      <w:tr w:rsidR="00AD457C" w:rsidTr="00AD457C">
        <w:trPr>
          <w:trHeight w:val="179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pPr>
            <w:r>
              <w:t>1.</w:t>
            </w:r>
          </w:p>
        </w:tc>
        <w:tc>
          <w:tcPr>
            <w:tcW w:w="677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324" w:lineRule="exact"/>
            </w:pPr>
            <w:r>
              <w:t>Подготовка аналитической информации о состоянии пр</w:t>
            </w:r>
            <w:r>
              <w:t>е</w:t>
            </w:r>
            <w:r>
              <w:t>ступности в общественных местах, в том числе на улицах, парках, скверах, площадях на территории Староминского района. Направление данной информации в поселения Ст</w:t>
            </w:r>
            <w:r>
              <w:t>а</w:t>
            </w:r>
            <w:r>
              <w:t>роминского  района.</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324" w:lineRule="exact"/>
              <w:jc w:val="center"/>
            </w:pPr>
            <w:r>
              <w:t>ОМВД России по Староминскому               району</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jc w:val="center"/>
            </w:pPr>
            <w:r>
              <w:t>Ежемесячно</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AD457C">
        <w:trPr>
          <w:trHeight w:val="179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240" w:lineRule="auto"/>
              <w:ind w:left="220"/>
              <w:jc w:val="left"/>
            </w:pPr>
            <w:r>
              <w:t>2.</w:t>
            </w:r>
          </w:p>
        </w:tc>
        <w:tc>
          <w:tcPr>
            <w:tcW w:w="677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324" w:lineRule="exact"/>
            </w:pPr>
            <w:r>
              <w:t>Проведение заседаний муниципального штаба по координ</w:t>
            </w:r>
            <w:r>
              <w:t>а</w:t>
            </w:r>
            <w:r>
              <w:t>ции деятельности народных дружин (подготовка необход</w:t>
            </w:r>
            <w:r>
              <w:t>и</w:t>
            </w:r>
            <w:r>
              <w:t xml:space="preserve">мых документов). Обеспечение </w:t>
            </w:r>
            <w:proofErr w:type="gramStart"/>
            <w:r>
              <w:t>контроля за</w:t>
            </w:r>
            <w:proofErr w:type="gramEnd"/>
            <w:r>
              <w:t xml:space="preserve"> исполнением протокольных поручений.</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324" w:lineRule="exact"/>
              <w:ind w:right="480"/>
              <w:jc w:val="right"/>
            </w:pPr>
            <w:r>
              <w:t>секретарь МШ Н.П. Иващенко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324" w:lineRule="exact"/>
              <w:jc w:val="center"/>
            </w:pPr>
            <w:r>
              <w:t>1 раз в квартал</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framePr w:wrap="notBeside" w:vAnchor="text" w:hAnchor="text" w:xAlign="center" w:y="1"/>
              <w:rPr>
                <w:sz w:val="10"/>
                <w:szCs w:val="10"/>
              </w:rPr>
            </w:pPr>
          </w:p>
        </w:tc>
      </w:tr>
      <w:tr w:rsidR="00AD457C" w:rsidTr="00AD457C">
        <w:trPr>
          <w:trHeight w:val="1793"/>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240" w:lineRule="auto"/>
              <w:ind w:left="220"/>
              <w:jc w:val="left"/>
            </w:pPr>
            <w:r>
              <w:t>3.</w:t>
            </w:r>
          </w:p>
        </w:tc>
        <w:tc>
          <w:tcPr>
            <w:tcW w:w="677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pPr>
            <w:r>
              <w:t>Подготовка постановлений, распоряжений по вопросам уч</w:t>
            </w:r>
            <w:r>
              <w:t>а</w:t>
            </w:r>
            <w:r>
              <w:t>стия граждан в охране общественного порядка, осуществл</w:t>
            </w:r>
            <w:r>
              <w:t>е</w:t>
            </w:r>
            <w:r>
              <w:t xml:space="preserve">ние </w:t>
            </w:r>
            <w:proofErr w:type="gramStart"/>
            <w:r>
              <w:t>контроля за</w:t>
            </w:r>
            <w:proofErr w:type="gramEnd"/>
            <w:r>
              <w:t xml:space="preserve"> их исполнением.</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ind w:right="480"/>
              <w:jc w:val="right"/>
            </w:pPr>
            <w:r>
              <w:t>секретарь МШ Н.П.  Иващенко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after="60" w:line="240" w:lineRule="auto"/>
              <w:jc w:val="center"/>
            </w:pPr>
            <w:r>
              <w:t>По</w:t>
            </w:r>
          </w:p>
          <w:p w:rsidR="00AD457C" w:rsidRDefault="00AD457C" w:rsidP="00AD457C">
            <w:pPr>
              <w:pStyle w:val="790"/>
              <w:framePr w:wrap="notBeside" w:vAnchor="text" w:hAnchor="text" w:xAlign="center" w:y="1"/>
              <w:shd w:val="clear" w:color="auto" w:fill="auto"/>
              <w:spacing w:before="60" w:line="240" w:lineRule="auto"/>
              <w:jc w:val="center"/>
            </w:pPr>
            <w:r>
              <w:t>необходимости</w:t>
            </w:r>
          </w:p>
        </w:tc>
        <w:tc>
          <w:tcPr>
            <w:tcW w:w="2815"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framePr w:wrap="notBeside" w:vAnchor="text" w:hAnchor="text" w:xAlign="center" w:y="1"/>
              <w:rPr>
                <w:sz w:val="10"/>
                <w:szCs w:val="10"/>
              </w:rPr>
            </w:pPr>
          </w:p>
        </w:tc>
      </w:tr>
    </w:tbl>
    <w:p w:rsidR="00AD457C" w:rsidRDefault="00AD457C" w:rsidP="00AD457C">
      <w:pPr>
        <w:rPr>
          <w:sz w:val="2"/>
          <w:szCs w:val="2"/>
        </w:rPr>
      </w:pPr>
    </w:p>
    <w:tbl>
      <w:tblPr>
        <w:tblW w:w="14776" w:type="dxa"/>
        <w:tblLayout w:type="fixed"/>
        <w:tblCellMar>
          <w:left w:w="10" w:type="dxa"/>
          <w:right w:w="10" w:type="dxa"/>
        </w:tblCellMar>
        <w:tblLook w:val="04A0"/>
      </w:tblPr>
      <w:tblGrid>
        <w:gridCol w:w="627"/>
        <w:gridCol w:w="6804"/>
        <w:gridCol w:w="2509"/>
        <w:gridCol w:w="1982"/>
        <w:gridCol w:w="2854"/>
      </w:tblGrid>
      <w:tr w:rsidR="00AD457C" w:rsidTr="003A6FE8">
        <w:trPr>
          <w:trHeight w:val="1439"/>
        </w:trPr>
        <w:tc>
          <w:tcPr>
            <w:tcW w:w="627"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ind w:left="220"/>
              <w:jc w:val="left"/>
            </w:pPr>
            <w:r>
              <w:lastRenderedPageBreak/>
              <w:t>4.</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pPr>
            <w:r>
              <w:t>Подготовка плана работы муниципального штаба по коо</w:t>
            </w:r>
            <w:r>
              <w:t>р</w:t>
            </w:r>
            <w:r>
              <w:t xml:space="preserve">динации деятельности народных дружин и осуществление </w:t>
            </w:r>
            <w:proofErr w:type="gramStart"/>
            <w:r>
              <w:t>контроля за</w:t>
            </w:r>
            <w:proofErr w:type="gramEnd"/>
            <w:r>
              <w:t xml:space="preserve"> его исполнением.</w:t>
            </w:r>
          </w:p>
        </w:tc>
        <w:tc>
          <w:tcPr>
            <w:tcW w:w="2509"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324" w:lineRule="exact"/>
              <w:ind w:right="480"/>
              <w:jc w:val="right"/>
            </w:pPr>
            <w:r>
              <w:t>секретарь МШ Н.П. Иващенко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jc w:val="center"/>
            </w:pPr>
            <w:r>
              <w:t>Декабрь</w:t>
            </w:r>
          </w:p>
        </w:tc>
        <w:tc>
          <w:tcPr>
            <w:tcW w:w="285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3A6FE8">
        <w:trPr>
          <w:trHeight w:val="3367"/>
        </w:trPr>
        <w:tc>
          <w:tcPr>
            <w:tcW w:w="627"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ind w:left="220"/>
              <w:jc w:val="left"/>
            </w:pPr>
            <w:r>
              <w:t>5</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pPr>
            <w:r>
              <w:t>Подготовка сведений о народных дружинниках, прин</w:t>
            </w:r>
            <w:r>
              <w:t>и</w:t>
            </w:r>
            <w:r>
              <w:t>мающих участие в мероприятиях по реализации Федерал</w:t>
            </w:r>
            <w:r>
              <w:t>ь</w:t>
            </w:r>
            <w:r>
              <w:t>ного закона от 2 апреля 2014 года № 44-ФЗ «Об участии граждан в охране общественного порядка», Закона Красн</w:t>
            </w:r>
            <w:r>
              <w:t>о</w:t>
            </w:r>
            <w:r>
              <w:t>дарского края от 28 июня 2007 года № 1267-КЗ «Об участии граждан в охране общественного порядка в Краснодарском крае» на территории поселений Староминского  района.</w:t>
            </w:r>
          </w:p>
        </w:tc>
        <w:tc>
          <w:tcPr>
            <w:tcW w:w="2509"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ind w:right="480"/>
              <w:jc w:val="right"/>
            </w:pPr>
            <w:r>
              <w:t>Командиры НД</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324" w:lineRule="exact"/>
              <w:jc w:val="center"/>
            </w:pPr>
            <w:proofErr w:type="gramStart"/>
            <w:r>
              <w:t>Ежемесячно (по запросу</w:t>
            </w:r>
            <w:proofErr w:type="gramEnd"/>
          </w:p>
          <w:p w:rsidR="00AD457C" w:rsidRDefault="00AD457C" w:rsidP="00AD457C">
            <w:pPr>
              <w:pStyle w:val="790"/>
              <w:framePr w:wrap="notBeside" w:vAnchor="text" w:hAnchor="text" w:xAlign="center" w:y="1"/>
              <w:shd w:val="clear" w:color="auto" w:fill="auto"/>
              <w:spacing w:line="324" w:lineRule="exact"/>
              <w:jc w:val="center"/>
            </w:pPr>
            <w:proofErr w:type="gramStart"/>
            <w:r>
              <w:t>ОМВД России по Староминскому району)</w:t>
            </w:r>
            <w:proofErr w:type="gramEnd"/>
          </w:p>
        </w:tc>
        <w:tc>
          <w:tcPr>
            <w:tcW w:w="285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3A6FE8">
        <w:trPr>
          <w:trHeight w:val="3273"/>
        </w:trPr>
        <w:tc>
          <w:tcPr>
            <w:tcW w:w="627"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ind w:left="220"/>
              <w:jc w:val="left"/>
            </w:pPr>
            <w:r>
              <w:t>6.</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spacing w:line="324" w:lineRule="exact"/>
            </w:pPr>
            <w:r>
              <w:t>Подготовка графика проведения мероприятий по реализ</w:t>
            </w:r>
            <w:r>
              <w:t>а</w:t>
            </w:r>
            <w:r>
              <w:t>ции Федерального закона от 2 апреля 2014 года № 44-ФЗ «Об участии граждан в охране общественного порядка», З</w:t>
            </w:r>
            <w:r>
              <w:t>а</w:t>
            </w:r>
            <w:r>
              <w:t>кона Краснодарского края от 28 июня 2007 года № 1267-КЗ «Об участии граждан в охране общественного порядка в Краснодарском крае» на территории МО Староминский район.</w:t>
            </w:r>
          </w:p>
        </w:tc>
        <w:tc>
          <w:tcPr>
            <w:tcW w:w="2509"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ind w:right="480"/>
              <w:jc w:val="right"/>
            </w:pPr>
            <w:r>
              <w:t>секретарь МШ Н.П. Иващенко</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324" w:lineRule="exact"/>
              <w:jc w:val="center"/>
            </w:pPr>
            <w:proofErr w:type="gramStart"/>
            <w:r>
              <w:t>Ежемесячно (по запросу</w:t>
            </w:r>
            <w:proofErr w:type="gramEnd"/>
          </w:p>
          <w:p w:rsidR="00AD457C" w:rsidRDefault="00AD457C" w:rsidP="00AD457C">
            <w:pPr>
              <w:pStyle w:val="790"/>
              <w:framePr w:wrap="notBeside" w:vAnchor="text" w:hAnchor="text" w:xAlign="center" w:y="1"/>
              <w:shd w:val="clear" w:color="auto" w:fill="auto"/>
              <w:spacing w:line="324" w:lineRule="exact"/>
              <w:jc w:val="center"/>
            </w:pPr>
            <w:proofErr w:type="gramStart"/>
            <w:r>
              <w:t>ОМВД России по Староминскому  району)</w:t>
            </w:r>
            <w:proofErr w:type="gramEnd"/>
          </w:p>
        </w:tc>
        <w:tc>
          <w:tcPr>
            <w:tcW w:w="285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bl>
    <w:p w:rsidR="00AD457C" w:rsidRDefault="00AD457C" w:rsidP="00AD457C">
      <w:pPr>
        <w:rPr>
          <w:sz w:val="2"/>
          <w:szCs w:val="2"/>
        </w:rPr>
      </w:pPr>
    </w:p>
    <w:tbl>
      <w:tblPr>
        <w:tblW w:w="14671" w:type="dxa"/>
        <w:jc w:val="center"/>
        <w:tblLayout w:type="fixed"/>
        <w:tblCellMar>
          <w:left w:w="10" w:type="dxa"/>
          <w:right w:w="10" w:type="dxa"/>
        </w:tblCellMar>
        <w:tblLook w:val="04A0"/>
      </w:tblPr>
      <w:tblGrid>
        <w:gridCol w:w="623"/>
        <w:gridCol w:w="6762"/>
        <w:gridCol w:w="2493"/>
        <w:gridCol w:w="1970"/>
        <w:gridCol w:w="2823"/>
      </w:tblGrid>
      <w:tr w:rsidR="00AD457C" w:rsidTr="003A6FE8">
        <w:trPr>
          <w:trHeight w:val="3195"/>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ind w:left="220"/>
              <w:jc w:val="left"/>
            </w:pPr>
            <w:r>
              <w:lastRenderedPageBreak/>
              <w:t>7.</w:t>
            </w:r>
          </w:p>
        </w:tc>
        <w:tc>
          <w:tcPr>
            <w:tcW w:w="6762"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AD457C">
            <w:pPr>
              <w:pStyle w:val="790"/>
              <w:framePr w:wrap="notBeside" w:vAnchor="text" w:hAnchor="text" w:xAlign="center" w:y="1"/>
              <w:shd w:val="clear" w:color="auto" w:fill="auto"/>
            </w:pPr>
            <w:r>
              <w:t>Организация и проведение мероприятий по реализации Ф</w:t>
            </w:r>
            <w:r>
              <w:t>е</w:t>
            </w:r>
            <w:r>
              <w:t>дерального закона от 2 апреля 2014 года № 44-ФЗ «Об уч</w:t>
            </w:r>
            <w:r>
              <w:t>а</w:t>
            </w:r>
            <w:r>
              <w:t>стии граждан в охране общественного порядка», Закона Краснодарского края от 28 июня 2007 года № 1267-КЗ «Об участии граждан в охране общественного порядка в Кра</w:t>
            </w:r>
            <w:r>
              <w:t>с</w:t>
            </w:r>
            <w:r>
              <w:t>нодарском крае» на территории МО Староминский район.</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324" w:lineRule="exact"/>
              <w:jc w:val="center"/>
            </w:pPr>
            <w:r>
              <w:t>ОМВД России по Староминскому</w:t>
            </w:r>
          </w:p>
          <w:p w:rsidR="00AD457C" w:rsidRDefault="00AD457C" w:rsidP="00732723">
            <w:pPr>
              <w:pStyle w:val="790"/>
              <w:framePr w:wrap="notBeside" w:vAnchor="text" w:hAnchor="text" w:xAlign="center" w:y="1"/>
              <w:shd w:val="clear" w:color="auto" w:fill="auto"/>
              <w:spacing w:line="324" w:lineRule="exact"/>
              <w:jc w:val="center"/>
            </w:pPr>
            <w:r>
              <w:t>району главы посел</w:t>
            </w:r>
            <w:r>
              <w:t>е</w:t>
            </w:r>
            <w:r>
              <w:t>ний командиры НД</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324" w:lineRule="exact"/>
              <w:jc w:val="center"/>
            </w:pPr>
            <w:proofErr w:type="gramStart"/>
            <w:r>
              <w:t>Согласно</w:t>
            </w:r>
            <w:proofErr w:type="gramEnd"/>
            <w:r>
              <w:t xml:space="preserve"> утве</w:t>
            </w:r>
            <w:r>
              <w:t>р</w:t>
            </w:r>
            <w:r>
              <w:t>жденного               графика</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3A6FE8">
        <w:trPr>
          <w:trHeight w:val="1858"/>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ind w:left="220"/>
              <w:jc w:val="left"/>
            </w:pPr>
            <w:r>
              <w:t>8.</w:t>
            </w:r>
          </w:p>
        </w:tc>
        <w:tc>
          <w:tcPr>
            <w:tcW w:w="6762"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324" w:lineRule="exact"/>
            </w:pPr>
            <w:r>
              <w:t>Подготовка ежемесячных сведений и ежеквартальных до</w:t>
            </w:r>
            <w:r>
              <w:t>к</w:t>
            </w:r>
            <w:r>
              <w:t>ладных записок об информировании руководителя муниц</w:t>
            </w:r>
            <w:r>
              <w:t>и</w:t>
            </w:r>
            <w:r>
              <w:t>пального штаба о результатах деятельности народных др</w:t>
            </w:r>
            <w:r>
              <w:t>у</w:t>
            </w:r>
            <w:r>
              <w:t xml:space="preserve">жин поселений </w:t>
            </w:r>
            <w:r w:rsidR="003A6FE8">
              <w:t xml:space="preserve">Староминского </w:t>
            </w:r>
            <w:r>
              <w:t xml:space="preserve"> района.</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324" w:lineRule="exact"/>
              <w:jc w:val="center"/>
            </w:pPr>
            <w:r>
              <w:t>секретарь МШ</w:t>
            </w:r>
          </w:p>
          <w:p w:rsidR="00AD457C" w:rsidRDefault="003A6FE8" w:rsidP="003A6FE8">
            <w:pPr>
              <w:pStyle w:val="790"/>
              <w:framePr w:wrap="notBeside" w:vAnchor="text" w:hAnchor="text" w:xAlign="center" w:y="1"/>
              <w:shd w:val="clear" w:color="auto" w:fill="auto"/>
              <w:spacing w:line="324" w:lineRule="exact"/>
              <w:jc w:val="center"/>
            </w:pPr>
            <w:r>
              <w:t>Н</w:t>
            </w:r>
            <w:r w:rsidR="00AD457C">
              <w:t>.</w:t>
            </w:r>
            <w:r>
              <w:t>П</w:t>
            </w:r>
            <w:r w:rsidR="00AD457C">
              <w:t>.</w:t>
            </w:r>
            <w:r>
              <w:t xml:space="preserve">Иващенко                </w:t>
            </w:r>
            <w:r w:rsidR="00AD457C">
              <w:t xml:space="preserve"> командиры НД главы поселений</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jc w:val="center"/>
            </w:pPr>
            <w:r>
              <w:t>Весь период</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3A6FE8">
        <w:trPr>
          <w:trHeight w:val="2267"/>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AD457C" w:rsidRDefault="003A6FE8" w:rsidP="00732723">
            <w:pPr>
              <w:pStyle w:val="790"/>
              <w:framePr w:wrap="notBeside" w:vAnchor="text" w:hAnchor="text" w:xAlign="center" w:y="1"/>
              <w:shd w:val="clear" w:color="auto" w:fill="auto"/>
              <w:spacing w:line="240" w:lineRule="auto"/>
              <w:ind w:left="220"/>
              <w:jc w:val="left"/>
            </w:pPr>
            <w:r>
              <w:t>9</w:t>
            </w:r>
            <w:r w:rsidR="00AD457C">
              <w:t>.</w:t>
            </w:r>
          </w:p>
        </w:tc>
        <w:tc>
          <w:tcPr>
            <w:tcW w:w="6762"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324" w:lineRule="exact"/>
            </w:pPr>
            <w:r>
              <w:t>Проведение информационно - консультативных и агитац</w:t>
            </w:r>
            <w:r>
              <w:t>и</w:t>
            </w:r>
            <w:r>
              <w:t>онных мероприятий по привлечению граждан к охране о</w:t>
            </w:r>
            <w:r>
              <w:t>б</w:t>
            </w:r>
            <w:r>
              <w:t xml:space="preserve">щественного порядка на территории МО </w:t>
            </w:r>
            <w:r w:rsidR="003A6FE8">
              <w:t>Староминский</w:t>
            </w:r>
            <w:r>
              <w:t xml:space="preserve"> район.</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ind w:right="340"/>
              <w:jc w:val="right"/>
            </w:pPr>
            <w:r>
              <w:t xml:space="preserve">ОМВД России по </w:t>
            </w:r>
            <w:r w:rsidR="003A6FE8">
              <w:t>Староминскому</w:t>
            </w:r>
            <w:r>
              <w:t xml:space="preserve"> району секретари ТК командиры НД</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after="60" w:line="240" w:lineRule="auto"/>
              <w:jc w:val="center"/>
            </w:pPr>
            <w:r>
              <w:t>По</w:t>
            </w:r>
          </w:p>
          <w:p w:rsidR="00AD457C" w:rsidRDefault="00AD457C" w:rsidP="00732723">
            <w:pPr>
              <w:pStyle w:val="790"/>
              <w:framePr w:wrap="notBeside" w:vAnchor="text" w:hAnchor="text" w:xAlign="center" w:y="1"/>
              <w:shd w:val="clear" w:color="auto" w:fill="auto"/>
              <w:spacing w:before="60" w:line="240" w:lineRule="auto"/>
              <w:jc w:val="center"/>
            </w:pPr>
            <w:r>
              <w:t>необходимости</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3A6FE8">
        <w:trPr>
          <w:trHeight w:val="1935"/>
          <w:jc w:val="center"/>
        </w:trPr>
        <w:tc>
          <w:tcPr>
            <w:tcW w:w="623" w:type="dxa"/>
            <w:tcBorders>
              <w:top w:val="single" w:sz="4" w:space="0" w:color="auto"/>
              <w:left w:val="single" w:sz="4" w:space="0" w:color="auto"/>
              <w:bottom w:val="single" w:sz="4" w:space="0" w:color="auto"/>
              <w:right w:val="single" w:sz="4" w:space="0" w:color="auto"/>
            </w:tcBorders>
            <w:shd w:val="clear" w:color="auto" w:fill="FFFFFF"/>
          </w:tcPr>
          <w:p w:rsidR="00AD457C" w:rsidRDefault="003A6FE8" w:rsidP="00732723">
            <w:pPr>
              <w:pStyle w:val="790"/>
              <w:framePr w:wrap="notBeside" w:vAnchor="text" w:hAnchor="text" w:xAlign="center" w:y="1"/>
              <w:shd w:val="clear" w:color="auto" w:fill="auto"/>
              <w:spacing w:line="240" w:lineRule="auto"/>
              <w:ind w:left="220"/>
              <w:jc w:val="left"/>
            </w:pPr>
            <w:r>
              <w:t>10</w:t>
            </w:r>
            <w:r w:rsidR="00AD457C">
              <w:t>.</w:t>
            </w:r>
          </w:p>
        </w:tc>
        <w:tc>
          <w:tcPr>
            <w:tcW w:w="6762"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324" w:lineRule="exact"/>
            </w:pPr>
            <w:r>
              <w:t>Проведение занятий с народными дружинниками, в том числе по подготовке к действиям в условиях, связанных с применением физической силы, по оказанию первой мед</w:t>
            </w:r>
            <w:r>
              <w:t>и</w:t>
            </w:r>
            <w:r>
              <w:t>цинской помощи.</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324" w:lineRule="exact"/>
              <w:jc w:val="center"/>
            </w:pPr>
            <w:r>
              <w:t xml:space="preserve">ОМВД России по </w:t>
            </w:r>
            <w:r w:rsidR="003A6FE8">
              <w:t xml:space="preserve">Староминскому            </w:t>
            </w:r>
            <w:r>
              <w:t xml:space="preserve"> району командиры НД</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324" w:lineRule="exact"/>
              <w:jc w:val="center"/>
            </w:pPr>
            <w:proofErr w:type="gramStart"/>
            <w:r>
              <w:t>Согласно</w:t>
            </w:r>
            <w:proofErr w:type="gramEnd"/>
            <w:r>
              <w:t xml:space="preserve"> утве</w:t>
            </w:r>
            <w:r>
              <w:t>р</w:t>
            </w:r>
            <w:r>
              <w:t xml:space="preserve">жденного </w:t>
            </w:r>
            <w:r w:rsidR="003A6FE8">
              <w:t xml:space="preserve">              </w:t>
            </w:r>
            <w:r>
              <w:t>графика</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bl>
    <w:p w:rsidR="00AD457C" w:rsidRDefault="00AD457C" w:rsidP="00AD457C">
      <w:pPr>
        <w:rPr>
          <w:sz w:val="2"/>
          <w:szCs w:val="2"/>
        </w:rPr>
      </w:pPr>
    </w:p>
    <w:tbl>
      <w:tblPr>
        <w:tblW w:w="14760" w:type="dxa"/>
        <w:jc w:val="center"/>
        <w:tblLayout w:type="fixed"/>
        <w:tblCellMar>
          <w:left w:w="10" w:type="dxa"/>
          <w:right w:w="10" w:type="dxa"/>
        </w:tblCellMar>
        <w:tblLook w:val="04A0"/>
      </w:tblPr>
      <w:tblGrid>
        <w:gridCol w:w="641"/>
        <w:gridCol w:w="6790"/>
        <w:gridCol w:w="2498"/>
        <w:gridCol w:w="1987"/>
        <w:gridCol w:w="2844"/>
      </w:tblGrid>
      <w:tr w:rsidR="00AD457C" w:rsidTr="003A6FE8">
        <w:trPr>
          <w:trHeight w:val="1159"/>
          <w:jc w:val="center"/>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240" w:lineRule="auto"/>
              <w:ind w:left="180"/>
              <w:jc w:val="left"/>
            </w:pPr>
            <w:r>
              <w:lastRenderedPageBreak/>
              <w:t>1</w:t>
            </w:r>
            <w:r w:rsidR="003A6FE8">
              <w:t>1</w:t>
            </w:r>
            <w:r>
              <w:t>.</w:t>
            </w:r>
          </w:p>
        </w:tc>
        <w:tc>
          <w:tcPr>
            <w:tcW w:w="6790"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331" w:lineRule="exact"/>
            </w:pPr>
            <w:r>
              <w:t>Изучение организации деятельности и ведения документ</w:t>
            </w:r>
            <w:r>
              <w:t>а</w:t>
            </w:r>
            <w:r>
              <w:t xml:space="preserve">ции народных дружин поселений </w:t>
            </w:r>
            <w:r w:rsidR="003A6FE8">
              <w:t>Староминского</w:t>
            </w:r>
            <w:r>
              <w:t xml:space="preserve"> района.</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324" w:lineRule="exact"/>
              <w:ind w:left="420"/>
              <w:jc w:val="left"/>
            </w:pPr>
            <w:r>
              <w:t xml:space="preserve">секретарь МШ </w:t>
            </w:r>
            <w:r w:rsidR="003A6FE8">
              <w:t>Н</w:t>
            </w:r>
            <w:r>
              <w:t>.</w:t>
            </w:r>
            <w:r w:rsidR="003A6FE8">
              <w:t>П</w:t>
            </w:r>
            <w:r>
              <w:t>.</w:t>
            </w:r>
            <w:r w:rsidR="003A6FE8">
              <w:t xml:space="preserve"> Иващенко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457C" w:rsidRDefault="003A6FE8" w:rsidP="003A6FE8">
            <w:pPr>
              <w:pStyle w:val="790"/>
              <w:framePr w:wrap="notBeside" w:vAnchor="text" w:hAnchor="text" w:xAlign="center" w:y="1"/>
              <w:shd w:val="clear" w:color="auto" w:fill="auto"/>
              <w:jc w:val="center"/>
            </w:pPr>
            <w:r>
              <w:t>Весь период</w:t>
            </w:r>
          </w:p>
        </w:tc>
        <w:tc>
          <w:tcPr>
            <w:tcW w:w="284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3A6FE8">
        <w:trPr>
          <w:trHeight w:val="1706"/>
          <w:jc w:val="center"/>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AD457C" w:rsidRDefault="003A6FE8" w:rsidP="00732723">
            <w:pPr>
              <w:pStyle w:val="790"/>
              <w:framePr w:wrap="notBeside" w:vAnchor="text" w:hAnchor="text" w:xAlign="center" w:y="1"/>
              <w:shd w:val="clear" w:color="auto" w:fill="auto"/>
              <w:spacing w:line="240" w:lineRule="auto"/>
              <w:ind w:left="180"/>
              <w:jc w:val="left"/>
            </w:pPr>
            <w:r>
              <w:t>12</w:t>
            </w:r>
            <w:r w:rsidR="00AD457C">
              <w:t>.</w:t>
            </w:r>
          </w:p>
        </w:tc>
        <w:tc>
          <w:tcPr>
            <w:tcW w:w="6790"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324" w:lineRule="exact"/>
            </w:pPr>
            <w:r>
              <w:t xml:space="preserve">Оказание методической помощи в организации работы и ведении документации народных дружин поселений </w:t>
            </w:r>
            <w:r w:rsidR="003A6FE8">
              <w:t xml:space="preserve">               Староминского</w:t>
            </w:r>
            <w:r>
              <w:t xml:space="preserve"> района, проведение занятий, семинаро</w:t>
            </w:r>
            <w:proofErr w:type="gramStart"/>
            <w:r>
              <w:t>в-</w:t>
            </w:r>
            <w:proofErr w:type="gramEnd"/>
            <w:r>
              <w:t xml:space="preserve"> </w:t>
            </w:r>
            <w:r w:rsidR="003A6FE8">
              <w:t xml:space="preserve">  </w:t>
            </w:r>
            <w:r>
              <w:t>совещаний, рабочих встреч и тд.</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ind w:left="420"/>
              <w:jc w:val="left"/>
            </w:pPr>
            <w:r>
              <w:t xml:space="preserve">секретарь МШ </w:t>
            </w:r>
            <w:r w:rsidR="003A6FE8">
              <w:t>Н</w:t>
            </w:r>
            <w:r>
              <w:t>.</w:t>
            </w:r>
            <w:r w:rsidR="003A6FE8">
              <w:t>П</w:t>
            </w:r>
            <w:r>
              <w:t>.</w:t>
            </w:r>
            <w:r w:rsidR="003A6FE8">
              <w:t xml:space="preserve"> Иващенко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after="60" w:line="240" w:lineRule="auto"/>
              <w:jc w:val="center"/>
            </w:pPr>
            <w:r>
              <w:t>По</w:t>
            </w:r>
          </w:p>
          <w:p w:rsidR="00AD457C" w:rsidRDefault="00AD457C" w:rsidP="00732723">
            <w:pPr>
              <w:pStyle w:val="790"/>
              <w:framePr w:wrap="notBeside" w:vAnchor="text" w:hAnchor="text" w:xAlign="center" w:y="1"/>
              <w:shd w:val="clear" w:color="auto" w:fill="auto"/>
              <w:spacing w:before="60" w:line="240" w:lineRule="auto"/>
              <w:jc w:val="center"/>
            </w:pPr>
            <w:r>
              <w:t>необходимости</w:t>
            </w:r>
          </w:p>
        </w:tc>
        <w:tc>
          <w:tcPr>
            <w:tcW w:w="284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3A6FE8">
        <w:trPr>
          <w:trHeight w:val="1678"/>
          <w:jc w:val="center"/>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240" w:lineRule="auto"/>
              <w:ind w:left="180"/>
              <w:jc w:val="left"/>
            </w:pPr>
            <w:r>
              <w:t>1</w:t>
            </w:r>
            <w:r w:rsidR="003A6FE8">
              <w:t>3</w:t>
            </w:r>
            <w:r>
              <w:t>.</w:t>
            </w:r>
          </w:p>
        </w:tc>
        <w:tc>
          <w:tcPr>
            <w:tcW w:w="6790"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FE370B">
            <w:pPr>
              <w:pStyle w:val="790"/>
              <w:framePr w:wrap="notBeside" w:vAnchor="text" w:hAnchor="text" w:xAlign="center" w:y="1"/>
              <w:shd w:val="clear" w:color="auto" w:fill="auto"/>
            </w:pPr>
            <w:r>
              <w:t xml:space="preserve">Реализация </w:t>
            </w:r>
            <w:r w:rsidR="003A6FE8">
              <w:t xml:space="preserve">муниципальной </w:t>
            </w:r>
            <w:r>
              <w:t>целевой программы «</w:t>
            </w:r>
            <w:r w:rsidR="003A6FE8">
              <w:t>П</w:t>
            </w:r>
            <w:r>
              <w:t>роф</w:t>
            </w:r>
            <w:r>
              <w:t>и</w:t>
            </w:r>
            <w:r>
              <w:t>лакти</w:t>
            </w:r>
            <w:r w:rsidR="003A6FE8">
              <w:t>ка</w:t>
            </w:r>
            <w:r>
              <w:t xml:space="preserve"> правонарушений</w:t>
            </w:r>
            <w:r w:rsidR="003A6FE8">
              <w:t>»</w:t>
            </w:r>
            <w:r>
              <w:t xml:space="preserve">  на территории муниципального образования </w:t>
            </w:r>
            <w:r w:rsidR="003A6FE8">
              <w:t xml:space="preserve">Староминский </w:t>
            </w:r>
            <w:r>
              <w:t xml:space="preserve"> район» на 20</w:t>
            </w:r>
            <w:r w:rsidR="00FE370B">
              <w:t>22</w:t>
            </w:r>
            <w:r>
              <w:t>-</w:t>
            </w:r>
            <w:r w:rsidR="00FE370B">
              <w:t>2024</w:t>
            </w:r>
            <w:r>
              <w:t xml:space="preserve"> годы.</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ind w:left="420"/>
              <w:jc w:val="left"/>
            </w:pPr>
            <w:r>
              <w:t xml:space="preserve">секретарь МШ </w:t>
            </w:r>
            <w:r w:rsidR="003A6FE8">
              <w:t>Н</w:t>
            </w:r>
            <w:r>
              <w:t>.</w:t>
            </w:r>
            <w:r w:rsidR="003A6FE8">
              <w:t>П</w:t>
            </w:r>
            <w:r>
              <w:t>.</w:t>
            </w:r>
            <w:r w:rsidR="003A6FE8">
              <w:t xml:space="preserve"> Иващенко</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jc w:val="center"/>
            </w:pPr>
            <w:r>
              <w:t>Весь период</w:t>
            </w:r>
          </w:p>
        </w:tc>
        <w:tc>
          <w:tcPr>
            <w:tcW w:w="284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r w:rsidR="00AD457C" w:rsidTr="003A6FE8">
        <w:trPr>
          <w:trHeight w:val="3283"/>
          <w:jc w:val="center"/>
        </w:trPr>
        <w:tc>
          <w:tcPr>
            <w:tcW w:w="641"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240" w:lineRule="auto"/>
              <w:ind w:left="180"/>
              <w:jc w:val="left"/>
            </w:pPr>
            <w:r>
              <w:t>1</w:t>
            </w:r>
            <w:r w:rsidR="003A6FE8">
              <w:t>4</w:t>
            </w:r>
            <w:r>
              <w:t>.</w:t>
            </w:r>
          </w:p>
        </w:tc>
        <w:tc>
          <w:tcPr>
            <w:tcW w:w="6790"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pPr>
            <w:r>
              <w:t>Освещение в районных СМИ деятельности народных др</w:t>
            </w:r>
            <w:r>
              <w:t>у</w:t>
            </w:r>
            <w:r>
              <w:t xml:space="preserve">жин поселений </w:t>
            </w:r>
            <w:r w:rsidR="003A6FE8">
              <w:t>Староминского</w:t>
            </w:r>
            <w:r>
              <w:t xml:space="preserve"> района, полномочий др</w:t>
            </w:r>
            <w:r>
              <w:t>у</w:t>
            </w:r>
            <w:r>
              <w:t>жинников и условий вступления в члены данных общес</w:t>
            </w:r>
            <w:r>
              <w:t>т</w:t>
            </w:r>
            <w:r>
              <w:t xml:space="preserve">венных организаций, а также проводимой работы в рамках Закона Краснодарского края от 21 июля 2008 года № </w:t>
            </w:r>
            <w:r w:rsidRPr="00A5344E">
              <w:t>1539-</w:t>
            </w:r>
            <w:r>
              <w:rPr>
                <w:lang w:val="en-US"/>
              </w:rPr>
              <w:t>K</w:t>
            </w:r>
            <w:r w:rsidRPr="00A5344E">
              <w:t xml:space="preserve">3 </w:t>
            </w:r>
            <w:r>
              <w:t>«О мерах по профилактике безнадзорности и правон</w:t>
            </w:r>
            <w:r>
              <w:t>а</w:t>
            </w:r>
            <w:r>
              <w:t>рушений несовершеннолетних в Краснодарском крае».</w:t>
            </w:r>
          </w:p>
        </w:tc>
        <w:tc>
          <w:tcPr>
            <w:tcW w:w="2498"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3A6FE8">
            <w:pPr>
              <w:pStyle w:val="790"/>
              <w:framePr w:wrap="notBeside" w:vAnchor="text" w:hAnchor="text" w:xAlign="center" w:y="1"/>
              <w:shd w:val="clear" w:color="auto" w:fill="auto"/>
              <w:spacing w:line="324" w:lineRule="exact"/>
              <w:ind w:left="420"/>
              <w:jc w:val="left"/>
            </w:pPr>
            <w:r>
              <w:t xml:space="preserve">районные СМИ секретарь МШ </w:t>
            </w:r>
            <w:r w:rsidR="003A6FE8">
              <w:t>Н</w:t>
            </w:r>
            <w:r>
              <w:t>.</w:t>
            </w:r>
            <w:r w:rsidR="003A6FE8">
              <w:t>П</w:t>
            </w:r>
            <w:r>
              <w:t>.</w:t>
            </w:r>
            <w:r w:rsidR="003A6FE8">
              <w:t xml:space="preserve"> Иващенко</w:t>
            </w:r>
            <w:r>
              <w:t xml:space="preserve"> секретари ТК</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pStyle w:val="790"/>
              <w:framePr w:wrap="notBeside" w:vAnchor="text" w:hAnchor="text" w:xAlign="center" w:y="1"/>
              <w:shd w:val="clear" w:color="auto" w:fill="auto"/>
              <w:spacing w:line="240" w:lineRule="auto"/>
              <w:jc w:val="center"/>
            </w:pPr>
            <w:r>
              <w:t>Постоянно</w:t>
            </w:r>
          </w:p>
        </w:tc>
        <w:tc>
          <w:tcPr>
            <w:tcW w:w="2844" w:type="dxa"/>
            <w:tcBorders>
              <w:top w:val="single" w:sz="4" w:space="0" w:color="auto"/>
              <w:left w:val="single" w:sz="4" w:space="0" w:color="auto"/>
              <w:bottom w:val="single" w:sz="4" w:space="0" w:color="auto"/>
              <w:right w:val="single" w:sz="4" w:space="0" w:color="auto"/>
            </w:tcBorders>
            <w:shd w:val="clear" w:color="auto" w:fill="FFFFFF"/>
          </w:tcPr>
          <w:p w:rsidR="00AD457C" w:rsidRDefault="00AD457C" w:rsidP="00732723">
            <w:pPr>
              <w:framePr w:wrap="notBeside" w:vAnchor="text" w:hAnchor="text" w:xAlign="center" w:y="1"/>
              <w:rPr>
                <w:sz w:val="10"/>
                <w:szCs w:val="10"/>
              </w:rPr>
            </w:pPr>
          </w:p>
        </w:tc>
      </w:tr>
    </w:tbl>
    <w:p w:rsidR="00AD457C" w:rsidRDefault="00AD457C" w:rsidP="00C64609">
      <w:pPr>
        <w:pStyle w:val="790"/>
        <w:shd w:val="clear" w:color="auto" w:fill="auto"/>
        <w:spacing w:after="175" w:line="324" w:lineRule="exact"/>
        <w:ind w:left="40" w:right="180" w:firstLine="700"/>
      </w:pPr>
    </w:p>
    <w:p w:rsidR="003A6FE8" w:rsidRDefault="003A6FE8" w:rsidP="00C64609">
      <w:pPr>
        <w:pStyle w:val="790"/>
        <w:shd w:val="clear" w:color="auto" w:fill="auto"/>
        <w:spacing w:after="175" w:line="324" w:lineRule="exact"/>
        <w:ind w:left="40" w:right="180" w:firstLine="700"/>
      </w:pPr>
    </w:p>
    <w:p w:rsidR="003A6FE8" w:rsidRDefault="003A6FE8" w:rsidP="00C64609">
      <w:pPr>
        <w:pStyle w:val="790"/>
        <w:shd w:val="clear" w:color="auto" w:fill="auto"/>
        <w:spacing w:after="175" w:line="324" w:lineRule="exact"/>
        <w:ind w:left="40" w:right="180" w:firstLine="700"/>
      </w:pPr>
    </w:p>
    <w:p w:rsidR="003A6FE8" w:rsidRDefault="003A6FE8" w:rsidP="00C64609">
      <w:pPr>
        <w:pStyle w:val="790"/>
        <w:shd w:val="clear" w:color="auto" w:fill="auto"/>
        <w:spacing w:after="175" w:line="324" w:lineRule="exact"/>
        <w:ind w:left="40" w:right="180" w:firstLine="700"/>
      </w:pPr>
    </w:p>
    <w:p w:rsidR="003A6FE8" w:rsidRDefault="003A6FE8" w:rsidP="00C64609">
      <w:pPr>
        <w:pStyle w:val="790"/>
        <w:shd w:val="clear" w:color="auto" w:fill="auto"/>
        <w:spacing w:after="175" w:line="324" w:lineRule="exact"/>
        <w:ind w:left="40" w:right="180" w:firstLine="700"/>
      </w:pPr>
    </w:p>
    <w:p w:rsidR="003A6FE8" w:rsidRDefault="003A6FE8" w:rsidP="00C64609">
      <w:pPr>
        <w:pStyle w:val="790"/>
        <w:shd w:val="clear" w:color="auto" w:fill="auto"/>
        <w:spacing w:after="175" w:line="324" w:lineRule="exact"/>
        <w:ind w:left="40" w:right="180" w:firstLine="700"/>
      </w:pPr>
    </w:p>
    <w:p w:rsidR="00AD457C" w:rsidRDefault="003A6FE8" w:rsidP="00C64609">
      <w:pPr>
        <w:pStyle w:val="790"/>
        <w:shd w:val="clear" w:color="auto" w:fill="auto"/>
        <w:spacing w:after="175" w:line="324" w:lineRule="exact"/>
        <w:ind w:left="40" w:right="180" w:firstLine="700"/>
      </w:pPr>
      <w:r>
        <w:t xml:space="preserve">II. Вопросы для рассмотрения на заседаниях муниципального штаба </w:t>
      </w:r>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529"/>
        <w:gridCol w:w="5386"/>
        <w:gridCol w:w="1418"/>
        <w:gridCol w:w="1701"/>
      </w:tblGrid>
      <w:tr w:rsidR="0063280A" w:rsidRPr="007F0CAD" w:rsidTr="002758C7">
        <w:trPr>
          <w:trHeight w:val="551"/>
          <w:tblHeader/>
        </w:trPr>
        <w:tc>
          <w:tcPr>
            <w:tcW w:w="567" w:type="dxa"/>
            <w:tcBorders>
              <w:top w:val="single" w:sz="6" w:space="0" w:color="auto"/>
              <w:left w:val="single" w:sz="6" w:space="0" w:color="auto"/>
              <w:bottom w:val="single" w:sz="6" w:space="0" w:color="auto"/>
              <w:right w:val="single" w:sz="6" w:space="0" w:color="auto"/>
            </w:tcBorders>
            <w:vAlign w:val="center"/>
          </w:tcPr>
          <w:p w:rsidR="0063280A" w:rsidRPr="007F0CAD" w:rsidRDefault="0063280A" w:rsidP="00F50AC1">
            <w:pPr>
              <w:pStyle w:val="6"/>
              <w:keepNext w:val="0"/>
              <w:widowControl w:val="0"/>
              <w:spacing w:line="280" w:lineRule="exact"/>
              <w:ind w:left="-108" w:right="-108"/>
              <w:jc w:val="center"/>
              <w:rPr>
                <w:color w:val="000000"/>
                <w:szCs w:val="24"/>
                <w:lang w:val="ru-RU"/>
              </w:rPr>
            </w:pPr>
            <w:r w:rsidRPr="007F0CAD">
              <w:rPr>
                <w:color w:val="000000"/>
                <w:szCs w:val="24"/>
                <w:lang w:val="ru-RU"/>
              </w:rPr>
              <w:t>№</w:t>
            </w:r>
          </w:p>
          <w:p w:rsidR="0063280A" w:rsidRPr="007F0CAD" w:rsidRDefault="00290697" w:rsidP="00F50AC1">
            <w:pPr>
              <w:pStyle w:val="6"/>
              <w:keepNext w:val="0"/>
              <w:widowControl w:val="0"/>
              <w:spacing w:line="280" w:lineRule="exact"/>
              <w:ind w:left="-108" w:right="-108"/>
              <w:jc w:val="center"/>
              <w:rPr>
                <w:color w:val="000000"/>
                <w:szCs w:val="24"/>
                <w:lang w:val="ru-RU"/>
              </w:rPr>
            </w:pPr>
            <w:r w:rsidRPr="007F0CAD">
              <w:rPr>
                <w:color w:val="000000"/>
                <w:szCs w:val="24"/>
                <w:lang w:val="ru-RU"/>
              </w:rPr>
              <w:t>п</w:t>
            </w:r>
            <w:r w:rsidR="0063280A" w:rsidRPr="007F0CAD">
              <w:rPr>
                <w:color w:val="000000"/>
                <w:szCs w:val="24"/>
                <w:lang w:val="ru-RU"/>
              </w:rPr>
              <w:t>.п</w:t>
            </w:r>
            <w:r w:rsidR="00F50AC1" w:rsidRPr="007F0CAD">
              <w:rPr>
                <w:color w:val="000000"/>
                <w:szCs w:val="24"/>
                <w:lang w:val="ru-RU"/>
              </w:rPr>
              <w:t>.</w:t>
            </w:r>
          </w:p>
        </w:tc>
        <w:tc>
          <w:tcPr>
            <w:tcW w:w="5529" w:type="dxa"/>
            <w:tcBorders>
              <w:top w:val="single" w:sz="6" w:space="0" w:color="auto"/>
              <w:left w:val="single" w:sz="6" w:space="0" w:color="auto"/>
              <w:bottom w:val="single" w:sz="6" w:space="0" w:color="auto"/>
              <w:right w:val="single" w:sz="6" w:space="0" w:color="auto"/>
            </w:tcBorders>
            <w:vAlign w:val="center"/>
          </w:tcPr>
          <w:p w:rsidR="0063280A" w:rsidRPr="007F0CAD" w:rsidRDefault="0063280A" w:rsidP="00E11513">
            <w:pPr>
              <w:pStyle w:val="6"/>
              <w:keepNext w:val="0"/>
              <w:widowControl w:val="0"/>
              <w:spacing w:line="240" w:lineRule="auto"/>
              <w:ind w:right="-335"/>
              <w:jc w:val="center"/>
              <w:rPr>
                <w:color w:val="000000"/>
                <w:szCs w:val="24"/>
                <w:lang w:val="ru-RU"/>
              </w:rPr>
            </w:pPr>
            <w:r w:rsidRPr="007F0CAD">
              <w:rPr>
                <w:color w:val="000000"/>
                <w:szCs w:val="24"/>
                <w:lang w:val="ru-RU"/>
              </w:rPr>
              <w:t>Содержание мероприятия</w:t>
            </w:r>
          </w:p>
        </w:tc>
        <w:tc>
          <w:tcPr>
            <w:tcW w:w="5386" w:type="dxa"/>
            <w:tcBorders>
              <w:top w:val="single" w:sz="6" w:space="0" w:color="auto"/>
              <w:left w:val="single" w:sz="6" w:space="0" w:color="auto"/>
              <w:bottom w:val="single" w:sz="6" w:space="0" w:color="auto"/>
              <w:right w:val="single" w:sz="6" w:space="0" w:color="auto"/>
            </w:tcBorders>
            <w:vAlign w:val="center"/>
          </w:tcPr>
          <w:p w:rsidR="0063280A" w:rsidRPr="007F0CAD" w:rsidRDefault="0063280A" w:rsidP="00F50AC1">
            <w:pPr>
              <w:pStyle w:val="6"/>
              <w:keepNext w:val="0"/>
              <w:widowControl w:val="0"/>
              <w:spacing w:line="280" w:lineRule="exact"/>
              <w:jc w:val="center"/>
              <w:rPr>
                <w:color w:val="000000"/>
                <w:szCs w:val="24"/>
                <w:lang w:val="ru-RU"/>
              </w:rPr>
            </w:pPr>
            <w:r w:rsidRPr="007F0CAD">
              <w:rPr>
                <w:color w:val="000000"/>
                <w:szCs w:val="24"/>
                <w:lang w:val="ru-RU"/>
              </w:rPr>
              <w:t>Исполнители</w:t>
            </w:r>
          </w:p>
        </w:tc>
        <w:tc>
          <w:tcPr>
            <w:tcW w:w="1418" w:type="dxa"/>
            <w:tcBorders>
              <w:top w:val="single" w:sz="6" w:space="0" w:color="auto"/>
              <w:left w:val="single" w:sz="6" w:space="0" w:color="auto"/>
              <w:bottom w:val="single" w:sz="6" w:space="0" w:color="auto"/>
              <w:right w:val="single" w:sz="6" w:space="0" w:color="auto"/>
            </w:tcBorders>
            <w:vAlign w:val="center"/>
          </w:tcPr>
          <w:p w:rsidR="0063280A" w:rsidRPr="007F0CAD" w:rsidRDefault="0063280A" w:rsidP="00F50AC1">
            <w:pPr>
              <w:pStyle w:val="6"/>
              <w:keepNext w:val="0"/>
              <w:widowControl w:val="0"/>
              <w:spacing w:line="280" w:lineRule="exact"/>
              <w:jc w:val="center"/>
              <w:rPr>
                <w:color w:val="000000"/>
                <w:szCs w:val="24"/>
                <w:lang w:val="ru-RU"/>
              </w:rPr>
            </w:pPr>
            <w:r w:rsidRPr="007F0CAD">
              <w:rPr>
                <w:color w:val="000000"/>
                <w:szCs w:val="24"/>
                <w:lang w:val="ru-RU"/>
              </w:rPr>
              <w:t>Срок</w:t>
            </w:r>
          </w:p>
          <w:p w:rsidR="0063280A" w:rsidRPr="007F0CAD" w:rsidRDefault="0063280A" w:rsidP="00F50AC1">
            <w:pPr>
              <w:pStyle w:val="6"/>
              <w:keepNext w:val="0"/>
              <w:widowControl w:val="0"/>
              <w:spacing w:line="280" w:lineRule="exact"/>
              <w:jc w:val="center"/>
              <w:rPr>
                <w:color w:val="000000"/>
                <w:szCs w:val="24"/>
                <w:lang w:val="ru-RU"/>
              </w:rPr>
            </w:pPr>
            <w:r w:rsidRPr="007F0CAD">
              <w:rPr>
                <w:color w:val="000000"/>
                <w:szCs w:val="24"/>
                <w:lang w:val="ru-RU"/>
              </w:rPr>
              <w:t>испол</w:t>
            </w:r>
            <w:r w:rsidRPr="007F0CAD">
              <w:rPr>
                <w:color w:val="000000"/>
                <w:szCs w:val="24"/>
                <w:lang w:val="ru-RU"/>
              </w:rPr>
              <w:softHyphen/>
              <w:t>нения</w:t>
            </w:r>
          </w:p>
        </w:tc>
        <w:tc>
          <w:tcPr>
            <w:tcW w:w="1701" w:type="dxa"/>
            <w:tcBorders>
              <w:top w:val="single" w:sz="6" w:space="0" w:color="auto"/>
              <w:left w:val="single" w:sz="6" w:space="0" w:color="auto"/>
              <w:bottom w:val="single" w:sz="6" w:space="0" w:color="auto"/>
              <w:right w:val="single" w:sz="6" w:space="0" w:color="auto"/>
            </w:tcBorders>
            <w:vAlign w:val="center"/>
          </w:tcPr>
          <w:p w:rsidR="0063280A" w:rsidRPr="007F0CAD" w:rsidRDefault="0063280A" w:rsidP="00F50AC1">
            <w:pPr>
              <w:pStyle w:val="6"/>
              <w:keepNext w:val="0"/>
              <w:widowControl w:val="0"/>
              <w:spacing w:line="280" w:lineRule="exact"/>
              <w:ind w:right="-8"/>
              <w:jc w:val="center"/>
              <w:rPr>
                <w:color w:val="000000"/>
                <w:szCs w:val="24"/>
                <w:lang w:val="ru-RU"/>
              </w:rPr>
            </w:pPr>
            <w:r w:rsidRPr="007F0CAD">
              <w:rPr>
                <w:color w:val="000000"/>
                <w:szCs w:val="24"/>
                <w:lang w:val="ru-RU"/>
              </w:rPr>
              <w:t>Отметка о выпол</w:t>
            </w:r>
            <w:r w:rsidRPr="007F0CAD">
              <w:rPr>
                <w:color w:val="000000"/>
                <w:szCs w:val="24"/>
                <w:lang w:val="ru-RU"/>
              </w:rPr>
              <w:softHyphen/>
              <w:t>нении</w:t>
            </w:r>
          </w:p>
        </w:tc>
      </w:tr>
      <w:tr w:rsidR="00DB4E60" w:rsidRPr="007F0CAD" w:rsidTr="002758C7">
        <w:trPr>
          <w:trHeight w:val="709"/>
        </w:trPr>
        <w:tc>
          <w:tcPr>
            <w:tcW w:w="567" w:type="dxa"/>
            <w:tcBorders>
              <w:top w:val="single" w:sz="6" w:space="0" w:color="auto"/>
              <w:left w:val="single" w:sz="6" w:space="0" w:color="auto"/>
              <w:bottom w:val="single" w:sz="6" w:space="0" w:color="auto"/>
              <w:right w:val="single" w:sz="6" w:space="0" w:color="auto"/>
            </w:tcBorders>
            <w:vAlign w:val="center"/>
          </w:tcPr>
          <w:p w:rsidR="003846C7" w:rsidRPr="007F0CAD" w:rsidRDefault="0025035A" w:rsidP="00F50AC1">
            <w:pPr>
              <w:spacing w:line="280" w:lineRule="exact"/>
              <w:ind w:left="-56" w:right="-108"/>
              <w:jc w:val="center"/>
              <w:rPr>
                <w:sz w:val="24"/>
                <w:szCs w:val="24"/>
              </w:rPr>
            </w:pPr>
            <w:r w:rsidRPr="007F0CAD">
              <w:rPr>
                <w:sz w:val="24"/>
                <w:szCs w:val="24"/>
              </w:rPr>
              <w:t>1.</w:t>
            </w:r>
          </w:p>
          <w:p w:rsidR="00564B46" w:rsidRPr="007F0CAD" w:rsidRDefault="00564B46" w:rsidP="00976CDC">
            <w:pPr>
              <w:spacing w:line="280" w:lineRule="exact"/>
              <w:ind w:left="-56" w:right="-108"/>
              <w:jc w:val="center"/>
              <w:rPr>
                <w:sz w:val="24"/>
                <w:szCs w:val="24"/>
              </w:rPr>
            </w:pPr>
          </w:p>
        </w:tc>
        <w:tc>
          <w:tcPr>
            <w:tcW w:w="5529" w:type="dxa"/>
            <w:tcBorders>
              <w:top w:val="single" w:sz="6" w:space="0" w:color="auto"/>
              <w:left w:val="single" w:sz="6" w:space="0" w:color="auto"/>
              <w:bottom w:val="single" w:sz="6" w:space="0" w:color="auto"/>
              <w:right w:val="single" w:sz="6" w:space="0" w:color="auto"/>
            </w:tcBorders>
          </w:tcPr>
          <w:p w:rsidR="00976CDC" w:rsidRPr="00C9095C" w:rsidRDefault="00C9095C" w:rsidP="00C9095C">
            <w:pPr>
              <w:jc w:val="both"/>
              <w:rPr>
                <w:sz w:val="24"/>
                <w:szCs w:val="24"/>
              </w:rPr>
            </w:pPr>
            <w:r w:rsidRPr="00C9095C">
              <w:rPr>
                <w:sz w:val="24"/>
                <w:szCs w:val="24"/>
              </w:rPr>
              <w:t xml:space="preserve">1.1.  </w:t>
            </w:r>
            <w:proofErr w:type="gramStart"/>
            <w:r w:rsidR="0048599E" w:rsidRPr="00C9095C">
              <w:rPr>
                <w:sz w:val="24"/>
                <w:szCs w:val="24"/>
              </w:rPr>
              <w:t>Подведение итогов</w:t>
            </w:r>
            <w:r w:rsidR="007C0515" w:rsidRPr="00C9095C">
              <w:rPr>
                <w:sz w:val="24"/>
                <w:szCs w:val="24"/>
              </w:rPr>
              <w:t xml:space="preserve"> работы народных дружин </w:t>
            </w:r>
            <w:r w:rsidR="00E7523E" w:rsidRPr="00C9095C">
              <w:rPr>
                <w:sz w:val="24"/>
                <w:szCs w:val="24"/>
              </w:rPr>
              <w:t>за 20</w:t>
            </w:r>
            <w:r w:rsidRPr="00C9095C">
              <w:rPr>
                <w:sz w:val="24"/>
                <w:szCs w:val="24"/>
              </w:rPr>
              <w:t>20</w:t>
            </w:r>
            <w:r w:rsidR="00976CDC" w:rsidRPr="00C9095C">
              <w:rPr>
                <w:sz w:val="24"/>
                <w:szCs w:val="24"/>
              </w:rPr>
              <w:t xml:space="preserve"> год </w:t>
            </w:r>
            <w:r w:rsidR="007C0515" w:rsidRPr="00C9095C">
              <w:rPr>
                <w:sz w:val="24"/>
                <w:szCs w:val="24"/>
              </w:rPr>
              <w:t xml:space="preserve">по </w:t>
            </w:r>
            <w:r w:rsidR="00976CDC" w:rsidRPr="00C9095C">
              <w:rPr>
                <w:sz w:val="24"/>
                <w:szCs w:val="24"/>
              </w:rPr>
              <w:t xml:space="preserve">реализации Федерального закона </w:t>
            </w:r>
            <w:r w:rsidRPr="00C9095C">
              <w:rPr>
                <w:sz w:val="24"/>
                <w:szCs w:val="24"/>
              </w:rPr>
              <w:t xml:space="preserve">            </w:t>
            </w:r>
            <w:r w:rsidR="00976CDC" w:rsidRPr="00C9095C">
              <w:rPr>
                <w:sz w:val="24"/>
                <w:szCs w:val="24"/>
              </w:rPr>
              <w:t>от 2 апреля 2014 года № 44-ФЗ «Об участии гра</w:t>
            </w:r>
            <w:r w:rsidR="00976CDC" w:rsidRPr="00C9095C">
              <w:rPr>
                <w:sz w:val="24"/>
                <w:szCs w:val="24"/>
              </w:rPr>
              <w:t>ж</w:t>
            </w:r>
            <w:r w:rsidR="00976CDC" w:rsidRPr="00C9095C">
              <w:rPr>
                <w:sz w:val="24"/>
                <w:szCs w:val="24"/>
              </w:rPr>
              <w:t>дан в охране общественного порядка», Закона Краснодарского края от 28 июня 2007 года № 1267-КЗ «Об участии граждан в охране общественного порядка в Краснодарском крае» и постановления главы администрации (губернатора) Краснода</w:t>
            </w:r>
            <w:r w:rsidR="00976CDC" w:rsidRPr="00C9095C">
              <w:rPr>
                <w:sz w:val="24"/>
                <w:szCs w:val="24"/>
              </w:rPr>
              <w:t>р</w:t>
            </w:r>
            <w:r w:rsidR="00976CDC" w:rsidRPr="00C9095C">
              <w:rPr>
                <w:sz w:val="24"/>
                <w:szCs w:val="24"/>
              </w:rPr>
              <w:t>ского края от 21 ноября 2016 № 914 «Об отдельных вопросах участия</w:t>
            </w:r>
            <w:proofErr w:type="gramEnd"/>
            <w:r w:rsidR="00976CDC" w:rsidRPr="00C9095C">
              <w:rPr>
                <w:sz w:val="24"/>
                <w:szCs w:val="24"/>
              </w:rPr>
              <w:t xml:space="preserve"> граждан в охране общественного порядка на территории Краснодарского края»,  </w:t>
            </w:r>
          </w:p>
          <w:p w:rsidR="0025035A" w:rsidRPr="00C9095C" w:rsidRDefault="007F0CAD" w:rsidP="00C9095C">
            <w:pPr>
              <w:jc w:val="both"/>
              <w:rPr>
                <w:sz w:val="24"/>
                <w:szCs w:val="24"/>
              </w:rPr>
            </w:pPr>
            <w:r w:rsidRPr="00C9095C">
              <w:rPr>
                <w:sz w:val="24"/>
                <w:szCs w:val="24"/>
              </w:rPr>
              <w:t xml:space="preserve">и задачи на </w:t>
            </w:r>
            <w:r w:rsidR="00FE370B">
              <w:rPr>
                <w:sz w:val="24"/>
                <w:szCs w:val="24"/>
              </w:rPr>
              <w:t>2023</w:t>
            </w:r>
            <w:r w:rsidR="00976CDC" w:rsidRPr="00C9095C">
              <w:rPr>
                <w:sz w:val="24"/>
                <w:szCs w:val="24"/>
              </w:rPr>
              <w:t xml:space="preserve"> год.</w:t>
            </w:r>
          </w:p>
          <w:p w:rsidR="00C9095C" w:rsidRPr="007F0CAD" w:rsidRDefault="00C9095C" w:rsidP="00C9095C">
            <w:pPr>
              <w:jc w:val="both"/>
              <w:rPr>
                <w:sz w:val="24"/>
                <w:szCs w:val="24"/>
              </w:rPr>
            </w:pPr>
            <w:r w:rsidRPr="00C9095C">
              <w:rPr>
                <w:sz w:val="24"/>
                <w:szCs w:val="24"/>
              </w:rPr>
              <w:t xml:space="preserve">1.2. 0 </w:t>
            </w:r>
            <w:proofErr w:type="gramStart"/>
            <w:r w:rsidRPr="00C9095C">
              <w:rPr>
                <w:sz w:val="24"/>
                <w:szCs w:val="24"/>
              </w:rPr>
              <w:t>состоянии</w:t>
            </w:r>
            <w:proofErr w:type="gramEnd"/>
            <w:r w:rsidRPr="00C9095C">
              <w:rPr>
                <w:sz w:val="24"/>
                <w:szCs w:val="24"/>
              </w:rPr>
              <w:t xml:space="preserve"> преступности в общественных местах, в том числе на улицах, парках, скверах, площадях Староминского района по итогам 2020 года.</w:t>
            </w:r>
          </w:p>
        </w:tc>
        <w:tc>
          <w:tcPr>
            <w:tcW w:w="5386" w:type="dxa"/>
            <w:tcBorders>
              <w:top w:val="single" w:sz="6" w:space="0" w:color="auto"/>
              <w:left w:val="single" w:sz="6" w:space="0" w:color="auto"/>
              <w:bottom w:val="single" w:sz="6" w:space="0" w:color="auto"/>
              <w:right w:val="single" w:sz="6" w:space="0" w:color="auto"/>
            </w:tcBorders>
          </w:tcPr>
          <w:p w:rsidR="001B5B81" w:rsidRPr="007F0CAD" w:rsidRDefault="001B5B81" w:rsidP="001B5B81">
            <w:pPr>
              <w:jc w:val="both"/>
              <w:rPr>
                <w:sz w:val="24"/>
                <w:szCs w:val="24"/>
              </w:rPr>
            </w:pPr>
            <w:r w:rsidRPr="007F0CAD">
              <w:rPr>
                <w:sz w:val="24"/>
                <w:szCs w:val="24"/>
              </w:rPr>
              <w:t>Члены штаба по координации деятельности н</w:t>
            </w:r>
            <w:r w:rsidRPr="007F0CAD">
              <w:rPr>
                <w:sz w:val="24"/>
                <w:szCs w:val="24"/>
              </w:rPr>
              <w:t>а</w:t>
            </w:r>
            <w:r w:rsidRPr="007F0CAD">
              <w:rPr>
                <w:sz w:val="24"/>
                <w:szCs w:val="24"/>
              </w:rPr>
              <w:t xml:space="preserve">родных дружин муниципального образования </w:t>
            </w:r>
            <w:r w:rsidR="00E7523E">
              <w:rPr>
                <w:sz w:val="24"/>
                <w:szCs w:val="24"/>
              </w:rPr>
              <w:t>Староминский</w:t>
            </w:r>
            <w:r w:rsidRPr="007F0CAD">
              <w:rPr>
                <w:sz w:val="24"/>
                <w:szCs w:val="24"/>
              </w:rPr>
              <w:t xml:space="preserve"> район </w:t>
            </w:r>
          </w:p>
          <w:p w:rsidR="001B5B81" w:rsidRPr="007F0CAD" w:rsidRDefault="001B5B81" w:rsidP="006A615A">
            <w:pPr>
              <w:jc w:val="both"/>
              <w:rPr>
                <w:sz w:val="24"/>
                <w:szCs w:val="24"/>
              </w:rPr>
            </w:pPr>
          </w:p>
          <w:p w:rsidR="001B5B81" w:rsidRPr="007F0CAD" w:rsidRDefault="001B5B81" w:rsidP="006A615A">
            <w:pPr>
              <w:jc w:val="both"/>
              <w:rPr>
                <w:sz w:val="24"/>
                <w:szCs w:val="24"/>
              </w:rPr>
            </w:pPr>
          </w:p>
          <w:p w:rsidR="00A44407" w:rsidRPr="007F0CAD" w:rsidRDefault="00A44407" w:rsidP="006A615A">
            <w:pPr>
              <w:jc w:val="both"/>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3846C7" w:rsidRPr="007F0CAD" w:rsidRDefault="00FE370B" w:rsidP="00216F1A">
            <w:pPr>
              <w:jc w:val="center"/>
              <w:rPr>
                <w:sz w:val="24"/>
                <w:szCs w:val="24"/>
              </w:rPr>
            </w:pPr>
            <w:r>
              <w:rPr>
                <w:sz w:val="24"/>
                <w:szCs w:val="24"/>
              </w:rPr>
              <w:t>январь</w:t>
            </w:r>
          </w:p>
        </w:tc>
        <w:tc>
          <w:tcPr>
            <w:tcW w:w="1701" w:type="dxa"/>
            <w:tcBorders>
              <w:top w:val="single" w:sz="6" w:space="0" w:color="auto"/>
              <w:left w:val="single" w:sz="6" w:space="0" w:color="auto"/>
              <w:bottom w:val="single" w:sz="6" w:space="0" w:color="auto"/>
              <w:right w:val="single" w:sz="6" w:space="0" w:color="auto"/>
            </w:tcBorders>
          </w:tcPr>
          <w:p w:rsidR="002758C7" w:rsidRPr="00E7523E" w:rsidRDefault="002758C7" w:rsidP="002758C7">
            <w:pPr>
              <w:spacing w:line="280" w:lineRule="exact"/>
              <w:jc w:val="center"/>
              <w:rPr>
                <w:color w:val="FF0000"/>
                <w:sz w:val="24"/>
                <w:szCs w:val="24"/>
                <w:highlight w:val="yellow"/>
              </w:rPr>
            </w:pPr>
          </w:p>
        </w:tc>
      </w:tr>
      <w:tr w:rsidR="00DB4E60" w:rsidRPr="007F0CAD" w:rsidTr="002758C7">
        <w:trPr>
          <w:trHeight w:val="709"/>
        </w:trPr>
        <w:tc>
          <w:tcPr>
            <w:tcW w:w="567" w:type="dxa"/>
            <w:tcBorders>
              <w:top w:val="single" w:sz="6" w:space="0" w:color="auto"/>
              <w:left w:val="single" w:sz="6" w:space="0" w:color="auto"/>
              <w:bottom w:val="single" w:sz="6" w:space="0" w:color="auto"/>
              <w:right w:val="single" w:sz="6" w:space="0" w:color="auto"/>
            </w:tcBorders>
            <w:vAlign w:val="center"/>
          </w:tcPr>
          <w:p w:rsidR="00E3369A" w:rsidRPr="007F0CAD" w:rsidRDefault="00564B46" w:rsidP="00F50AC1">
            <w:pPr>
              <w:spacing w:line="280" w:lineRule="exact"/>
              <w:ind w:left="-56" w:right="-108"/>
              <w:jc w:val="center"/>
              <w:rPr>
                <w:sz w:val="24"/>
                <w:szCs w:val="24"/>
              </w:rPr>
            </w:pPr>
            <w:r w:rsidRPr="007F0CAD">
              <w:rPr>
                <w:sz w:val="24"/>
                <w:szCs w:val="24"/>
              </w:rPr>
              <w:t>2.</w:t>
            </w:r>
          </w:p>
          <w:p w:rsidR="00564B46" w:rsidRPr="007F0CAD" w:rsidRDefault="00564B46" w:rsidP="00F50AC1">
            <w:pPr>
              <w:spacing w:line="280" w:lineRule="exact"/>
              <w:ind w:left="-56" w:right="-108"/>
              <w:jc w:val="center"/>
              <w:rPr>
                <w:sz w:val="24"/>
                <w:szCs w:val="24"/>
              </w:rPr>
            </w:pPr>
          </w:p>
        </w:tc>
        <w:tc>
          <w:tcPr>
            <w:tcW w:w="5529" w:type="dxa"/>
            <w:tcBorders>
              <w:top w:val="single" w:sz="6" w:space="0" w:color="auto"/>
              <w:left w:val="single" w:sz="6" w:space="0" w:color="auto"/>
              <w:bottom w:val="single" w:sz="6" w:space="0" w:color="auto"/>
              <w:right w:val="single" w:sz="6" w:space="0" w:color="auto"/>
            </w:tcBorders>
          </w:tcPr>
          <w:p w:rsidR="00E3369A" w:rsidRPr="007F0CAD" w:rsidRDefault="00795BCB" w:rsidP="00E11513">
            <w:pPr>
              <w:jc w:val="both"/>
              <w:rPr>
                <w:sz w:val="24"/>
                <w:szCs w:val="24"/>
              </w:rPr>
            </w:pPr>
            <w:r w:rsidRPr="007F0CAD">
              <w:rPr>
                <w:sz w:val="24"/>
                <w:szCs w:val="24"/>
              </w:rPr>
              <w:t xml:space="preserve">2.1. </w:t>
            </w:r>
            <w:r w:rsidR="005E5662">
              <w:rPr>
                <w:sz w:val="24"/>
                <w:szCs w:val="24"/>
              </w:rPr>
              <w:t>О</w:t>
            </w:r>
            <w:r w:rsidR="00C9095C">
              <w:rPr>
                <w:sz w:val="24"/>
                <w:szCs w:val="24"/>
              </w:rPr>
              <w:t xml:space="preserve">б итогах </w:t>
            </w:r>
            <w:r w:rsidR="005E5662">
              <w:rPr>
                <w:sz w:val="24"/>
                <w:szCs w:val="24"/>
              </w:rPr>
              <w:t xml:space="preserve"> работ</w:t>
            </w:r>
            <w:r w:rsidR="00C9095C">
              <w:rPr>
                <w:sz w:val="24"/>
                <w:szCs w:val="24"/>
              </w:rPr>
              <w:t xml:space="preserve">ы </w:t>
            </w:r>
            <w:r w:rsidR="005E5662">
              <w:rPr>
                <w:sz w:val="24"/>
                <w:szCs w:val="24"/>
              </w:rPr>
              <w:t xml:space="preserve"> </w:t>
            </w:r>
            <w:r w:rsidR="00C9095C">
              <w:rPr>
                <w:sz w:val="24"/>
                <w:szCs w:val="24"/>
              </w:rPr>
              <w:t xml:space="preserve">народных дружин </w:t>
            </w:r>
            <w:r w:rsidR="005E5662">
              <w:rPr>
                <w:sz w:val="24"/>
                <w:szCs w:val="24"/>
              </w:rPr>
              <w:t xml:space="preserve"> в охране общественного порядка на территории сельских поселений муниципального образования Стар</w:t>
            </w:r>
            <w:r w:rsidR="005E5662">
              <w:rPr>
                <w:sz w:val="24"/>
                <w:szCs w:val="24"/>
              </w:rPr>
              <w:t>о</w:t>
            </w:r>
            <w:r w:rsidR="005E5662">
              <w:rPr>
                <w:sz w:val="24"/>
                <w:szCs w:val="24"/>
              </w:rPr>
              <w:t xml:space="preserve">минский район за 1 полугодие </w:t>
            </w:r>
            <w:r w:rsidR="00FE370B">
              <w:rPr>
                <w:sz w:val="24"/>
                <w:szCs w:val="24"/>
              </w:rPr>
              <w:t>2023</w:t>
            </w:r>
            <w:r w:rsidR="005E5662">
              <w:rPr>
                <w:sz w:val="24"/>
                <w:szCs w:val="24"/>
              </w:rPr>
              <w:t xml:space="preserve"> года</w:t>
            </w:r>
            <w:r w:rsidR="00C8451C" w:rsidRPr="007F0CAD">
              <w:rPr>
                <w:sz w:val="24"/>
                <w:szCs w:val="24"/>
              </w:rPr>
              <w:t>.</w:t>
            </w:r>
          </w:p>
          <w:p w:rsidR="005353D8" w:rsidRPr="007F0CAD" w:rsidRDefault="005353D8" w:rsidP="00C9095C">
            <w:pPr>
              <w:jc w:val="both"/>
              <w:rPr>
                <w:sz w:val="24"/>
                <w:szCs w:val="24"/>
              </w:rPr>
            </w:pPr>
            <w:r w:rsidRPr="007F0CAD">
              <w:rPr>
                <w:sz w:val="24"/>
                <w:szCs w:val="24"/>
              </w:rPr>
              <w:t>2.</w:t>
            </w:r>
            <w:r w:rsidR="00976CDC" w:rsidRPr="007F0CAD">
              <w:rPr>
                <w:sz w:val="24"/>
                <w:szCs w:val="24"/>
              </w:rPr>
              <w:t>2.</w:t>
            </w:r>
            <w:r w:rsidRPr="007F0CAD">
              <w:rPr>
                <w:sz w:val="24"/>
                <w:szCs w:val="24"/>
              </w:rPr>
              <w:t xml:space="preserve"> </w:t>
            </w:r>
            <w:r w:rsidR="005E5662">
              <w:rPr>
                <w:sz w:val="24"/>
                <w:szCs w:val="24"/>
              </w:rPr>
              <w:t>Об анализе работы по профилактике безна</w:t>
            </w:r>
            <w:r w:rsidR="005E5662">
              <w:rPr>
                <w:sz w:val="24"/>
                <w:szCs w:val="24"/>
              </w:rPr>
              <w:t>д</w:t>
            </w:r>
            <w:r w:rsidR="005E5662">
              <w:rPr>
                <w:sz w:val="24"/>
                <w:szCs w:val="24"/>
              </w:rPr>
              <w:t>зорности и правонарушений несовершеннолетних в Староминском районе в рамках реализации зак</w:t>
            </w:r>
            <w:r w:rsidR="005E5662">
              <w:rPr>
                <w:sz w:val="24"/>
                <w:szCs w:val="24"/>
              </w:rPr>
              <w:t>о</w:t>
            </w:r>
            <w:r w:rsidR="005E5662">
              <w:rPr>
                <w:sz w:val="24"/>
                <w:szCs w:val="24"/>
              </w:rPr>
              <w:t>на №1539-КЗ от 21.07.2008 г. «О мерах по проф</w:t>
            </w:r>
            <w:r w:rsidR="005E5662">
              <w:rPr>
                <w:sz w:val="24"/>
                <w:szCs w:val="24"/>
              </w:rPr>
              <w:t>и</w:t>
            </w:r>
            <w:r w:rsidR="005E5662">
              <w:rPr>
                <w:sz w:val="24"/>
                <w:szCs w:val="24"/>
              </w:rPr>
              <w:t>лактике безнадзорности и правонарушений нес</w:t>
            </w:r>
            <w:r w:rsidR="005E5662">
              <w:rPr>
                <w:sz w:val="24"/>
                <w:szCs w:val="24"/>
              </w:rPr>
              <w:t>о</w:t>
            </w:r>
            <w:r w:rsidR="005E5662">
              <w:rPr>
                <w:sz w:val="24"/>
                <w:szCs w:val="24"/>
              </w:rPr>
              <w:t xml:space="preserve">вершеннолетних в Краснодарском крае» за первое полугодие </w:t>
            </w:r>
            <w:r w:rsidR="00FE370B">
              <w:rPr>
                <w:sz w:val="24"/>
                <w:szCs w:val="24"/>
              </w:rPr>
              <w:t>2023</w:t>
            </w:r>
            <w:r w:rsidR="00C9095C">
              <w:rPr>
                <w:sz w:val="24"/>
                <w:szCs w:val="24"/>
              </w:rPr>
              <w:t xml:space="preserve"> </w:t>
            </w:r>
            <w:r w:rsidR="005E5662">
              <w:rPr>
                <w:sz w:val="24"/>
                <w:szCs w:val="24"/>
              </w:rPr>
              <w:t>года</w:t>
            </w:r>
            <w:bookmarkStart w:id="0" w:name="_GoBack"/>
            <w:bookmarkEnd w:id="0"/>
            <w:r w:rsidR="004060B4" w:rsidRPr="007F0CAD">
              <w:rPr>
                <w:sz w:val="24"/>
                <w:szCs w:val="24"/>
              </w:rPr>
              <w:t>.</w:t>
            </w:r>
            <w:r w:rsidR="00C71EF1" w:rsidRPr="007F0CAD">
              <w:rPr>
                <w:sz w:val="24"/>
                <w:szCs w:val="24"/>
              </w:rPr>
              <w:t xml:space="preserve"> </w:t>
            </w:r>
          </w:p>
        </w:tc>
        <w:tc>
          <w:tcPr>
            <w:tcW w:w="5386" w:type="dxa"/>
            <w:tcBorders>
              <w:top w:val="single" w:sz="6" w:space="0" w:color="auto"/>
              <w:left w:val="single" w:sz="6" w:space="0" w:color="auto"/>
              <w:bottom w:val="single" w:sz="6" w:space="0" w:color="auto"/>
              <w:right w:val="single" w:sz="6" w:space="0" w:color="auto"/>
            </w:tcBorders>
          </w:tcPr>
          <w:p w:rsidR="001B5B81" w:rsidRPr="007F0CAD" w:rsidRDefault="001B5B81" w:rsidP="001B5B81">
            <w:pPr>
              <w:jc w:val="both"/>
              <w:rPr>
                <w:sz w:val="24"/>
                <w:szCs w:val="24"/>
              </w:rPr>
            </w:pPr>
            <w:r w:rsidRPr="007F0CAD">
              <w:rPr>
                <w:sz w:val="24"/>
                <w:szCs w:val="24"/>
              </w:rPr>
              <w:t>Члены штаба по координации деятельности н</w:t>
            </w:r>
            <w:r w:rsidRPr="007F0CAD">
              <w:rPr>
                <w:sz w:val="24"/>
                <w:szCs w:val="24"/>
              </w:rPr>
              <w:t>а</w:t>
            </w:r>
            <w:r w:rsidRPr="007F0CAD">
              <w:rPr>
                <w:sz w:val="24"/>
                <w:szCs w:val="24"/>
              </w:rPr>
              <w:t xml:space="preserve">родных дружин </w:t>
            </w:r>
            <w:r w:rsidR="00E7523E">
              <w:rPr>
                <w:sz w:val="24"/>
                <w:szCs w:val="24"/>
              </w:rPr>
              <w:t>муниципального образования Староминский</w:t>
            </w:r>
            <w:r w:rsidRPr="007F0CAD">
              <w:rPr>
                <w:sz w:val="24"/>
                <w:szCs w:val="24"/>
              </w:rPr>
              <w:t xml:space="preserve"> район </w:t>
            </w:r>
          </w:p>
          <w:p w:rsidR="001B5B81" w:rsidRPr="007F0CAD" w:rsidRDefault="001B5B81" w:rsidP="001B5B81">
            <w:pPr>
              <w:jc w:val="both"/>
              <w:rPr>
                <w:sz w:val="24"/>
                <w:szCs w:val="24"/>
              </w:rPr>
            </w:pPr>
          </w:p>
          <w:p w:rsidR="001B5B81" w:rsidRPr="007F0CAD" w:rsidRDefault="001B5B81" w:rsidP="00A83DD2">
            <w:pPr>
              <w:jc w:val="both"/>
              <w:rPr>
                <w:sz w:val="24"/>
                <w:szCs w:val="24"/>
              </w:rPr>
            </w:pPr>
          </w:p>
          <w:p w:rsidR="001B5B81" w:rsidRPr="007F0CAD" w:rsidRDefault="001B5B81" w:rsidP="00A83DD2">
            <w:pPr>
              <w:jc w:val="both"/>
              <w:rPr>
                <w:sz w:val="24"/>
                <w:szCs w:val="24"/>
              </w:rPr>
            </w:pPr>
          </w:p>
          <w:p w:rsidR="001B5B81" w:rsidRPr="007F0CAD" w:rsidRDefault="001B5B81" w:rsidP="00A83DD2">
            <w:pPr>
              <w:jc w:val="both"/>
              <w:rPr>
                <w:sz w:val="24"/>
                <w:szCs w:val="24"/>
              </w:rPr>
            </w:pPr>
          </w:p>
          <w:p w:rsidR="005A682F" w:rsidRPr="007F0CAD" w:rsidRDefault="005A682F" w:rsidP="00A83DD2">
            <w:pPr>
              <w:jc w:val="both"/>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E3369A" w:rsidRPr="007F0CAD" w:rsidRDefault="00C9095C" w:rsidP="004F58C4">
            <w:pPr>
              <w:jc w:val="center"/>
              <w:rPr>
                <w:sz w:val="24"/>
                <w:szCs w:val="24"/>
              </w:rPr>
            </w:pPr>
            <w:r>
              <w:rPr>
                <w:sz w:val="24"/>
                <w:szCs w:val="24"/>
              </w:rPr>
              <w:t>И</w:t>
            </w:r>
            <w:r w:rsidR="004F58C4" w:rsidRPr="007F0CAD">
              <w:rPr>
                <w:sz w:val="24"/>
                <w:szCs w:val="24"/>
              </w:rPr>
              <w:t>юнь</w:t>
            </w:r>
          </w:p>
        </w:tc>
        <w:tc>
          <w:tcPr>
            <w:tcW w:w="1701" w:type="dxa"/>
            <w:tcBorders>
              <w:top w:val="single" w:sz="6" w:space="0" w:color="auto"/>
              <w:left w:val="single" w:sz="6" w:space="0" w:color="auto"/>
              <w:bottom w:val="single" w:sz="6" w:space="0" w:color="auto"/>
              <w:right w:val="single" w:sz="6" w:space="0" w:color="auto"/>
            </w:tcBorders>
          </w:tcPr>
          <w:p w:rsidR="00E3369A" w:rsidRPr="007F0CAD" w:rsidRDefault="00E3369A" w:rsidP="00601C2A">
            <w:pPr>
              <w:spacing w:line="280" w:lineRule="exact"/>
              <w:jc w:val="center"/>
              <w:rPr>
                <w:sz w:val="24"/>
                <w:szCs w:val="24"/>
                <w:highlight w:val="yellow"/>
              </w:rPr>
            </w:pPr>
          </w:p>
        </w:tc>
      </w:tr>
      <w:tr w:rsidR="00F85224" w:rsidRPr="007F0CAD" w:rsidTr="002758C7">
        <w:trPr>
          <w:trHeight w:val="2830"/>
        </w:trPr>
        <w:tc>
          <w:tcPr>
            <w:tcW w:w="567" w:type="dxa"/>
            <w:tcBorders>
              <w:top w:val="single" w:sz="6" w:space="0" w:color="auto"/>
              <w:left w:val="single" w:sz="6" w:space="0" w:color="auto"/>
              <w:bottom w:val="single" w:sz="6" w:space="0" w:color="auto"/>
              <w:right w:val="single" w:sz="6" w:space="0" w:color="auto"/>
            </w:tcBorders>
            <w:vAlign w:val="center"/>
          </w:tcPr>
          <w:p w:rsidR="00F85224" w:rsidRPr="007F0CAD" w:rsidRDefault="00795BCB" w:rsidP="00F50AC1">
            <w:pPr>
              <w:spacing w:line="280" w:lineRule="exact"/>
              <w:ind w:left="-56" w:right="-108"/>
              <w:jc w:val="center"/>
              <w:rPr>
                <w:sz w:val="24"/>
                <w:szCs w:val="24"/>
              </w:rPr>
            </w:pPr>
            <w:r w:rsidRPr="007F0CAD">
              <w:rPr>
                <w:sz w:val="24"/>
                <w:szCs w:val="24"/>
              </w:rPr>
              <w:lastRenderedPageBreak/>
              <w:t>3</w:t>
            </w:r>
            <w:r w:rsidR="0025035A" w:rsidRPr="007F0CAD">
              <w:rPr>
                <w:sz w:val="24"/>
                <w:szCs w:val="24"/>
              </w:rPr>
              <w:t>.</w:t>
            </w:r>
          </w:p>
          <w:p w:rsidR="00564B46" w:rsidRPr="007F0CAD" w:rsidRDefault="00564B46" w:rsidP="00F50AC1">
            <w:pPr>
              <w:spacing w:line="280" w:lineRule="exact"/>
              <w:ind w:left="-56" w:right="-108"/>
              <w:jc w:val="center"/>
              <w:rPr>
                <w:sz w:val="24"/>
                <w:szCs w:val="24"/>
              </w:rPr>
            </w:pPr>
          </w:p>
        </w:tc>
        <w:tc>
          <w:tcPr>
            <w:tcW w:w="5529" w:type="dxa"/>
            <w:tcBorders>
              <w:top w:val="single" w:sz="6" w:space="0" w:color="auto"/>
              <w:left w:val="single" w:sz="6" w:space="0" w:color="auto"/>
              <w:bottom w:val="single" w:sz="6" w:space="0" w:color="auto"/>
              <w:right w:val="single" w:sz="6" w:space="0" w:color="auto"/>
            </w:tcBorders>
          </w:tcPr>
          <w:p w:rsidR="00224977" w:rsidRPr="007F0CAD" w:rsidRDefault="00795BCB" w:rsidP="00E11513">
            <w:pPr>
              <w:pStyle w:val="af2"/>
              <w:shd w:val="clear" w:color="auto" w:fill="FFFFFF"/>
              <w:spacing w:after="0"/>
              <w:rPr>
                <w:rFonts w:ascii="Myriad Pro" w:hAnsi="Myriad Pro" w:cs="Times New Roman"/>
                <w:color w:val="auto"/>
                <w:sz w:val="24"/>
                <w:szCs w:val="24"/>
              </w:rPr>
            </w:pPr>
            <w:r w:rsidRPr="007F0CAD">
              <w:rPr>
                <w:rFonts w:ascii="Myriad Pro" w:hAnsi="Myriad Pro" w:cs="Times New Roman"/>
                <w:color w:val="auto"/>
                <w:sz w:val="24"/>
                <w:szCs w:val="24"/>
              </w:rPr>
              <w:t>3.1.</w:t>
            </w:r>
            <w:r w:rsidR="00F85224" w:rsidRPr="007F0CAD">
              <w:rPr>
                <w:rFonts w:ascii="Myriad Pro" w:hAnsi="Myriad Pro" w:cs="Times New Roman"/>
                <w:color w:val="auto"/>
                <w:sz w:val="24"/>
                <w:szCs w:val="24"/>
              </w:rPr>
              <w:t xml:space="preserve"> </w:t>
            </w:r>
            <w:r w:rsidR="00224977" w:rsidRPr="007F0CAD">
              <w:rPr>
                <w:rFonts w:ascii="Myriad Pro" w:hAnsi="Myriad Pro" w:cs="Times New Roman"/>
                <w:color w:val="auto"/>
                <w:sz w:val="24"/>
                <w:szCs w:val="24"/>
              </w:rPr>
              <w:t>О</w:t>
            </w:r>
            <w:r w:rsidR="00BF5310" w:rsidRPr="007F0CAD">
              <w:rPr>
                <w:rFonts w:ascii="Myriad Pro" w:hAnsi="Myriad Pro" w:cs="Times New Roman"/>
                <w:color w:val="auto"/>
                <w:sz w:val="24"/>
                <w:szCs w:val="24"/>
              </w:rPr>
              <w:t xml:space="preserve"> </w:t>
            </w:r>
            <w:r w:rsidR="009D11AB" w:rsidRPr="007F0CAD">
              <w:rPr>
                <w:rFonts w:ascii="Myriad Pro" w:hAnsi="Myriad Pro" w:cs="Times New Roman"/>
                <w:color w:val="auto"/>
                <w:sz w:val="24"/>
                <w:szCs w:val="24"/>
              </w:rPr>
              <w:t xml:space="preserve">выполнении </w:t>
            </w:r>
            <w:r w:rsidR="00BF5310" w:rsidRPr="007F0CAD">
              <w:rPr>
                <w:rFonts w:ascii="Myriad Pro" w:hAnsi="Myriad Pro" w:cs="Times New Roman"/>
                <w:color w:val="auto"/>
                <w:sz w:val="24"/>
                <w:szCs w:val="24"/>
              </w:rPr>
              <w:t>муниципальны</w:t>
            </w:r>
            <w:r w:rsidR="009D11AB" w:rsidRPr="007F0CAD">
              <w:rPr>
                <w:rFonts w:ascii="Myriad Pro" w:hAnsi="Myriad Pro" w:cs="Times New Roman"/>
                <w:color w:val="auto"/>
                <w:sz w:val="24"/>
                <w:szCs w:val="24"/>
              </w:rPr>
              <w:t>м</w:t>
            </w:r>
            <w:r w:rsidR="00BF5310" w:rsidRPr="007F0CAD">
              <w:rPr>
                <w:rFonts w:ascii="Myriad Pro" w:hAnsi="Myriad Pro" w:cs="Times New Roman"/>
                <w:color w:val="auto"/>
                <w:sz w:val="24"/>
                <w:szCs w:val="24"/>
              </w:rPr>
              <w:t xml:space="preserve"> образовани</w:t>
            </w:r>
            <w:r w:rsidR="00DF3884" w:rsidRPr="007F0CAD">
              <w:rPr>
                <w:rFonts w:ascii="Myriad Pro" w:hAnsi="Myriad Pro" w:cs="Times New Roman"/>
                <w:color w:val="auto"/>
                <w:sz w:val="24"/>
                <w:szCs w:val="24"/>
              </w:rPr>
              <w:t>ем</w:t>
            </w:r>
            <w:r w:rsidR="00224977" w:rsidRPr="007F0CAD">
              <w:rPr>
                <w:rFonts w:ascii="Myriad Pro" w:hAnsi="Myriad Pro" w:cs="Times New Roman"/>
                <w:color w:val="auto"/>
                <w:sz w:val="24"/>
                <w:szCs w:val="24"/>
              </w:rPr>
              <w:t xml:space="preserve"> </w:t>
            </w:r>
            <w:r w:rsidR="009D11AB" w:rsidRPr="007F0CAD">
              <w:rPr>
                <w:rFonts w:ascii="Myriad Pro" w:hAnsi="Myriad Pro" w:cs="Times New Roman"/>
                <w:color w:val="auto"/>
                <w:sz w:val="24"/>
                <w:szCs w:val="24"/>
              </w:rPr>
              <w:t>требований Федерального закона от 2 апреля 2014 года № 44-ФЗ «Об участии граждан в охране о</w:t>
            </w:r>
            <w:r w:rsidR="009D11AB" w:rsidRPr="007F0CAD">
              <w:rPr>
                <w:rFonts w:ascii="Myriad Pro" w:hAnsi="Myriad Pro" w:cs="Times New Roman"/>
                <w:color w:val="auto"/>
                <w:sz w:val="24"/>
                <w:szCs w:val="24"/>
              </w:rPr>
              <w:t>б</w:t>
            </w:r>
            <w:r w:rsidR="009D11AB" w:rsidRPr="007F0CAD">
              <w:rPr>
                <w:rFonts w:ascii="Myriad Pro" w:hAnsi="Myriad Pro" w:cs="Times New Roman"/>
                <w:color w:val="auto"/>
                <w:sz w:val="24"/>
                <w:szCs w:val="24"/>
              </w:rPr>
              <w:t>щественного порядка» по</w:t>
            </w:r>
            <w:r w:rsidR="00224977" w:rsidRPr="007F0CAD">
              <w:rPr>
                <w:rFonts w:ascii="Myriad Pro" w:hAnsi="Myriad Pro" w:cs="Times New Roman"/>
                <w:color w:val="auto"/>
                <w:sz w:val="24"/>
                <w:szCs w:val="24"/>
              </w:rPr>
              <w:t xml:space="preserve"> оказанию поддержки гражда</w:t>
            </w:r>
            <w:r w:rsidR="00BF5310" w:rsidRPr="007F0CAD">
              <w:rPr>
                <w:rFonts w:ascii="Myriad Pro" w:hAnsi="Myriad Pro" w:cs="Times New Roman"/>
                <w:color w:val="auto"/>
                <w:sz w:val="24"/>
                <w:szCs w:val="24"/>
              </w:rPr>
              <w:t>нам</w:t>
            </w:r>
            <w:r w:rsidR="005269DA" w:rsidRPr="007F0CAD">
              <w:rPr>
                <w:rFonts w:ascii="Myriad Pro" w:hAnsi="Myriad Pro" w:cs="Times New Roman"/>
                <w:color w:val="auto"/>
                <w:sz w:val="24"/>
                <w:szCs w:val="24"/>
              </w:rPr>
              <w:t>,</w:t>
            </w:r>
            <w:r w:rsidR="00BF5310" w:rsidRPr="007F0CAD">
              <w:rPr>
                <w:rFonts w:ascii="Myriad Pro" w:hAnsi="Myriad Pro" w:cs="Times New Roman"/>
                <w:color w:val="auto"/>
                <w:sz w:val="24"/>
                <w:szCs w:val="24"/>
              </w:rPr>
              <w:t xml:space="preserve"> </w:t>
            </w:r>
            <w:r w:rsidR="00224977" w:rsidRPr="007F0CAD">
              <w:rPr>
                <w:rFonts w:ascii="Myriad Pro" w:hAnsi="Myriad Pro" w:cs="Times New Roman"/>
                <w:color w:val="auto"/>
                <w:sz w:val="24"/>
                <w:szCs w:val="24"/>
              </w:rPr>
              <w:t>участвующим в охране общественного порядка в рамках</w:t>
            </w:r>
            <w:r w:rsidR="00BF5310" w:rsidRPr="007F0CAD">
              <w:rPr>
                <w:rFonts w:ascii="Myriad Pro" w:hAnsi="Myriad Pro" w:cs="Times New Roman"/>
                <w:color w:val="auto"/>
                <w:sz w:val="24"/>
                <w:szCs w:val="24"/>
              </w:rPr>
              <w:t>.</w:t>
            </w:r>
          </w:p>
          <w:p w:rsidR="0025035A" w:rsidRPr="007F0CAD" w:rsidRDefault="00391A29" w:rsidP="00E7523E">
            <w:pPr>
              <w:pStyle w:val="af2"/>
              <w:shd w:val="clear" w:color="auto" w:fill="FFFFFF"/>
              <w:spacing w:after="0"/>
              <w:rPr>
                <w:rFonts w:ascii="Myriad Pro" w:hAnsi="Myriad Pro" w:cs="Times New Roman"/>
                <w:color w:val="auto"/>
                <w:sz w:val="24"/>
                <w:szCs w:val="24"/>
              </w:rPr>
            </w:pPr>
            <w:r w:rsidRPr="007F0CAD">
              <w:rPr>
                <w:rFonts w:ascii="Myriad Pro" w:hAnsi="Myriad Pro" w:cs="Times New Roman"/>
                <w:color w:val="auto"/>
                <w:sz w:val="24"/>
                <w:szCs w:val="24"/>
              </w:rPr>
              <w:t>3.</w:t>
            </w:r>
            <w:r w:rsidR="00E16D27" w:rsidRPr="007F0CAD">
              <w:rPr>
                <w:rFonts w:ascii="Myriad Pro" w:hAnsi="Myriad Pro" w:cs="Times New Roman"/>
                <w:color w:val="auto"/>
                <w:sz w:val="24"/>
                <w:szCs w:val="24"/>
              </w:rPr>
              <w:t>2</w:t>
            </w:r>
            <w:r w:rsidR="00795BCB" w:rsidRPr="007F0CAD">
              <w:rPr>
                <w:rFonts w:ascii="Myriad Pro" w:hAnsi="Myriad Pro" w:cs="Times New Roman"/>
                <w:color w:val="auto"/>
                <w:sz w:val="24"/>
                <w:szCs w:val="24"/>
              </w:rPr>
              <w:t xml:space="preserve">. </w:t>
            </w:r>
            <w:r w:rsidR="00BF5310" w:rsidRPr="007F0CAD">
              <w:rPr>
                <w:rFonts w:ascii="Myriad Pro" w:hAnsi="Myriad Pro" w:cs="Times New Roman"/>
                <w:color w:val="auto"/>
                <w:sz w:val="24"/>
                <w:szCs w:val="24"/>
              </w:rPr>
              <w:t>О</w:t>
            </w:r>
            <w:r w:rsidR="00224977" w:rsidRPr="007F0CAD">
              <w:rPr>
                <w:rFonts w:ascii="Myriad Pro" w:hAnsi="Myriad Pro" w:cs="Times New Roman"/>
                <w:color w:val="auto"/>
                <w:sz w:val="24"/>
                <w:szCs w:val="24"/>
              </w:rPr>
              <w:t xml:space="preserve">б участии </w:t>
            </w:r>
            <w:r w:rsidR="00BF5310" w:rsidRPr="007F0CAD">
              <w:rPr>
                <w:rFonts w:ascii="Myriad Pro" w:hAnsi="Myriad Pro" w:cs="Times New Roman"/>
                <w:color w:val="auto"/>
                <w:sz w:val="24"/>
                <w:szCs w:val="24"/>
              </w:rPr>
              <w:t xml:space="preserve">членов народных дружин </w:t>
            </w:r>
            <w:r w:rsidR="00224977" w:rsidRPr="007F0CAD">
              <w:rPr>
                <w:rFonts w:ascii="Myriad Pro" w:hAnsi="Myriad Pro" w:cs="Times New Roman"/>
                <w:color w:val="auto"/>
                <w:sz w:val="24"/>
                <w:szCs w:val="24"/>
              </w:rPr>
              <w:t xml:space="preserve">в охране </w:t>
            </w:r>
            <w:r w:rsidR="00224977" w:rsidRPr="00E7523E">
              <w:rPr>
                <w:rFonts w:ascii="Times New Roman" w:hAnsi="Times New Roman" w:cs="Times New Roman"/>
                <w:color w:val="auto"/>
                <w:sz w:val="24"/>
                <w:szCs w:val="24"/>
              </w:rPr>
              <w:t>общественного порядка в местах проведения ма</w:t>
            </w:r>
            <w:r w:rsidR="00224977" w:rsidRPr="00E7523E">
              <w:rPr>
                <w:rFonts w:ascii="Times New Roman" w:hAnsi="Times New Roman" w:cs="Times New Roman"/>
                <w:color w:val="auto"/>
                <w:sz w:val="24"/>
                <w:szCs w:val="24"/>
              </w:rPr>
              <w:t>с</w:t>
            </w:r>
            <w:r w:rsidR="00224977" w:rsidRPr="00E7523E">
              <w:rPr>
                <w:rFonts w:ascii="Times New Roman" w:hAnsi="Times New Roman" w:cs="Times New Roman"/>
                <w:color w:val="auto"/>
                <w:sz w:val="24"/>
                <w:szCs w:val="24"/>
              </w:rPr>
              <w:t>совых мероприятий</w:t>
            </w:r>
            <w:r w:rsidR="00BF5310" w:rsidRPr="00E7523E">
              <w:rPr>
                <w:rFonts w:ascii="Times New Roman" w:hAnsi="Times New Roman" w:cs="Times New Roman"/>
                <w:color w:val="auto"/>
                <w:sz w:val="24"/>
                <w:szCs w:val="24"/>
              </w:rPr>
              <w:t xml:space="preserve"> на территории </w:t>
            </w:r>
            <w:r w:rsidR="00976CDC" w:rsidRPr="00E7523E">
              <w:rPr>
                <w:rFonts w:ascii="Times New Roman" w:hAnsi="Times New Roman" w:cs="Times New Roman"/>
                <w:color w:val="auto"/>
                <w:sz w:val="24"/>
                <w:szCs w:val="24"/>
              </w:rPr>
              <w:t>муниципальн</w:t>
            </w:r>
            <w:r w:rsidR="00976CDC" w:rsidRPr="00E7523E">
              <w:rPr>
                <w:rFonts w:ascii="Times New Roman" w:hAnsi="Times New Roman" w:cs="Times New Roman"/>
                <w:color w:val="auto"/>
                <w:sz w:val="24"/>
                <w:szCs w:val="24"/>
              </w:rPr>
              <w:t>о</w:t>
            </w:r>
            <w:r w:rsidR="00976CDC" w:rsidRPr="00E7523E">
              <w:rPr>
                <w:rFonts w:ascii="Times New Roman" w:hAnsi="Times New Roman" w:cs="Times New Roman"/>
                <w:color w:val="auto"/>
                <w:sz w:val="24"/>
                <w:szCs w:val="24"/>
              </w:rPr>
              <w:t xml:space="preserve">го образования </w:t>
            </w:r>
            <w:r w:rsidR="00E7523E" w:rsidRPr="00E7523E">
              <w:rPr>
                <w:rFonts w:ascii="Times New Roman" w:hAnsi="Times New Roman" w:cs="Times New Roman"/>
                <w:color w:val="auto"/>
                <w:sz w:val="24"/>
                <w:szCs w:val="24"/>
              </w:rPr>
              <w:t>Староминский район</w:t>
            </w:r>
            <w:r w:rsidR="00BF5310" w:rsidRPr="00E7523E">
              <w:rPr>
                <w:rFonts w:ascii="Times New Roman" w:hAnsi="Times New Roman" w:cs="Times New Roman"/>
                <w:color w:val="auto"/>
                <w:sz w:val="24"/>
                <w:szCs w:val="24"/>
              </w:rPr>
              <w:t>.</w:t>
            </w:r>
          </w:p>
        </w:tc>
        <w:tc>
          <w:tcPr>
            <w:tcW w:w="5386" w:type="dxa"/>
            <w:tcBorders>
              <w:top w:val="single" w:sz="6" w:space="0" w:color="auto"/>
              <w:left w:val="single" w:sz="6" w:space="0" w:color="auto"/>
              <w:bottom w:val="single" w:sz="6" w:space="0" w:color="auto"/>
              <w:right w:val="single" w:sz="6" w:space="0" w:color="auto"/>
            </w:tcBorders>
          </w:tcPr>
          <w:p w:rsidR="00976CDC" w:rsidRPr="007F0CAD" w:rsidRDefault="00976CDC" w:rsidP="00976CDC">
            <w:pPr>
              <w:jc w:val="both"/>
              <w:rPr>
                <w:sz w:val="24"/>
                <w:szCs w:val="24"/>
              </w:rPr>
            </w:pPr>
            <w:r w:rsidRPr="007F0CAD">
              <w:rPr>
                <w:sz w:val="24"/>
                <w:szCs w:val="24"/>
              </w:rPr>
              <w:t>Члены штаба по координации деятельности н</w:t>
            </w:r>
            <w:r w:rsidRPr="007F0CAD">
              <w:rPr>
                <w:sz w:val="24"/>
                <w:szCs w:val="24"/>
              </w:rPr>
              <w:t>а</w:t>
            </w:r>
            <w:r w:rsidRPr="007F0CAD">
              <w:rPr>
                <w:sz w:val="24"/>
                <w:szCs w:val="24"/>
              </w:rPr>
              <w:t>родных дру</w:t>
            </w:r>
            <w:r w:rsidR="00E7523E">
              <w:rPr>
                <w:sz w:val="24"/>
                <w:szCs w:val="24"/>
              </w:rPr>
              <w:t>жин муниципального образования Староминский</w:t>
            </w:r>
            <w:r w:rsidRPr="007F0CAD">
              <w:rPr>
                <w:sz w:val="24"/>
                <w:szCs w:val="24"/>
              </w:rPr>
              <w:t xml:space="preserve"> район </w:t>
            </w:r>
          </w:p>
          <w:p w:rsidR="00BF5310" w:rsidRPr="007F0CAD" w:rsidRDefault="00BF5310" w:rsidP="00976CDC">
            <w:pPr>
              <w:jc w:val="both"/>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64B46" w:rsidRPr="007F0CAD" w:rsidRDefault="00035C83" w:rsidP="00035C83">
            <w:pPr>
              <w:jc w:val="center"/>
              <w:rPr>
                <w:sz w:val="24"/>
                <w:szCs w:val="24"/>
              </w:rPr>
            </w:pPr>
            <w:r w:rsidRPr="007F0CAD">
              <w:rPr>
                <w:sz w:val="24"/>
                <w:szCs w:val="24"/>
              </w:rPr>
              <w:t xml:space="preserve">Сентябрь </w:t>
            </w:r>
          </w:p>
        </w:tc>
        <w:tc>
          <w:tcPr>
            <w:tcW w:w="1701" w:type="dxa"/>
            <w:tcBorders>
              <w:top w:val="single" w:sz="6" w:space="0" w:color="auto"/>
              <w:left w:val="single" w:sz="6" w:space="0" w:color="auto"/>
              <w:bottom w:val="single" w:sz="6" w:space="0" w:color="auto"/>
              <w:right w:val="single" w:sz="6" w:space="0" w:color="auto"/>
            </w:tcBorders>
          </w:tcPr>
          <w:p w:rsidR="00F85224" w:rsidRPr="007F0CAD" w:rsidRDefault="00F85224" w:rsidP="00437EBA">
            <w:pPr>
              <w:spacing w:line="280" w:lineRule="exact"/>
              <w:jc w:val="center"/>
              <w:rPr>
                <w:sz w:val="24"/>
                <w:szCs w:val="24"/>
                <w:highlight w:val="yellow"/>
              </w:rPr>
            </w:pPr>
          </w:p>
        </w:tc>
      </w:tr>
      <w:tr w:rsidR="004F58C4" w:rsidRPr="007F0CAD" w:rsidTr="002758C7">
        <w:trPr>
          <w:trHeight w:val="2830"/>
        </w:trPr>
        <w:tc>
          <w:tcPr>
            <w:tcW w:w="567" w:type="dxa"/>
            <w:tcBorders>
              <w:top w:val="single" w:sz="6" w:space="0" w:color="auto"/>
              <w:left w:val="single" w:sz="6" w:space="0" w:color="auto"/>
              <w:bottom w:val="single" w:sz="6" w:space="0" w:color="auto"/>
              <w:right w:val="single" w:sz="6" w:space="0" w:color="auto"/>
            </w:tcBorders>
            <w:vAlign w:val="center"/>
          </w:tcPr>
          <w:p w:rsidR="004F58C4" w:rsidRPr="007F0CAD" w:rsidRDefault="004F58C4" w:rsidP="00F50AC1">
            <w:pPr>
              <w:spacing w:line="280" w:lineRule="exact"/>
              <w:ind w:left="-56" w:right="-108"/>
              <w:jc w:val="center"/>
              <w:rPr>
                <w:sz w:val="24"/>
                <w:szCs w:val="24"/>
              </w:rPr>
            </w:pPr>
            <w:r w:rsidRPr="007F0CAD">
              <w:rPr>
                <w:sz w:val="24"/>
                <w:szCs w:val="24"/>
              </w:rPr>
              <w:t>4.</w:t>
            </w:r>
          </w:p>
        </w:tc>
        <w:tc>
          <w:tcPr>
            <w:tcW w:w="5529" w:type="dxa"/>
            <w:tcBorders>
              <w:top w:val="single" w:sz="6" w:space="0" w:color="auto"/>
              <w:left w:val="single" w:sz="6" w:space="0" w:color="auto"/>
              <w:bottom w:val="single" w:sz="6" w:space="0" w:color="auto"/>
              <w:right w:val="single" w:sz="6" w:space="0" w:color="auto"/>
            </w:tcBorders>
          </w:tcPr>
          <w:p w:rsidR="004F58C4" w:rsidRPr="007F0CAD" w:rsidRDefault="004F58C4" w:rsidP="00E11513">
            <w:pPr>
              <w:pStyle w:val="af2"/>
              <w:shd w:val="clear" w:color="auto" w:fill="FFFFFF"/>
              <w:spacing w:after="0"/>
              <w:rPr>
                <w:rFonts w:ascii="Myriad Pro" w:hAnsi="Myriad Pro" w:cs="Times New Roman"/>
                <w:color w:val="auto"/>
                <w:sz w:val="24"/>
                <w:szCs w:val="24"/>
              </w:rPr>
            </w:pPr>
            <w:r w:rsidRPr="007F0CAD">
              <w:rPr>
                <w:rFonts w:ascii="Myriad Pro" w:hAnsi="Myriad Pro" w:cs="Times New Roman"/>
                <w:color w:val="auto"/>
                <w:sz w:val="24"/>
                <w:szCs w:val="24"/>
              </w:rPr>
              <w:t>4.1. О проведении обучения дружинников с уч</w:t>
            </w:r>
            <w:r w:rsidRPr="007F0CAD">
              <w:rPr>
                <w:rFonts w:ascii="Myriad Pro" w:hAnsi="Myriad Pro" w:cs="Times New Roman"/>
                <w:color w:val="auto"/>
                <w:sz w:val="24"/>
                <w:szCs w:val="24"/>
              </w:rPr>
              <w:t>а</w:t>
            </w:r>
            <w:r w:rsidRPr="007F0CAD">
              <w:rPr>
                <w:rFonts w:ascii="Myriad Pro" w:hAnsi="Myriad Pro" w:cs="Times New Roman"/>
                <w:color w:val="auto"/>
                <w:sz w:val="24"/>
                <w:szCs w:val="24"/>
              </w:rPr>
              <w:t>стием представителей территориального отдела полиции по вопросам связанным с участием в о</w:t>
            </w:r>
            <w:r w:rsidRPr="007F0CAD">
              <w:rPr>
                <w:rFonts w:ascii="Myriad Pro" w:hAnsi="Myriad Pro" w:cs="Times New Roman"/>
                <w:color w:val="auto"/>
                <w:sz w:val="24"/>
                <w:szCs w:val="24"/>
              </w:rPr>
              <w:t>х</w:t>
            </w:r>
            <w:r w:rsidRPr="007F0CAD">
              <w:rPr>
                <w:rFonts w:ascii="Myriad Pro" w:hAnsi="Myriad Pro" w:cs="Times New Roman"/>
                <w:color w:val="auto"/>
                <w:sz w:val="24"/>
                <w:szCs w:val="24"/>
              </w:rPr>
              <w:t>ране общественного порядка и проведении масс</w:t>
            </w:r>
            <w:r w:rsidRPr="007F0CAD">
              <w:rPr>
                <w:rFonts w:ascii="Myriad Pro" w:hAnsi="Myriad Pro" w:cs="Times New Roman"/>
                <w:color w:val="auto"/>
                <w:sz w:val="24"/>
                <w:szCs w:val="24"/>
              </w:rPr>
              <w:t>о</w:t>
            </w:r>
            <w:r w:rsidRPr="007F0CAD">
              <w:rPr>
                <w:rFonts w:ascii="Myriad Pro" w:hAnsi="Myriad Pro" w:cs="Times New Roman"/>
                <w:color w:val="auto"/>
                <w:sz w:val="24"/>
                <w:szCs w:val="24"/>
              </w:rPr>
              <w:t>вых мероприятий</w:t>
            </w:r>
          </w:p>
          <w:p w:rsidR="00E11513" w:rsidRPr="007F0CAD" w:rsidRDefault="00E11513" w:rsidP="00E11513">
            <w:pPr>
              <w:pStyle w:val="af2"/>
              <w:shd w:val="clear" w:color="auto" w:fill="FFFFFF"/>
              <w:spacing w:after="0"/>
              <w:rPr>
                <w:rFonts w:ascii="Myriad Pro" w:hAnsi="Myriad Pro" w:cs="Times New Roman"/>
                <w:color w:val="auto"/>
                <w:sz w:val="24"/>
                <w:szCs w:val="24"/>
              </w:rPr>
            </w:pPr>
            <w:r w:rsidRPr="007F0CAD">
              <w:rPr>
                <w:rFonts w:ascii="Myriad Pro" w:hAnsi="Myriad Pro" w:cs="Times New Roman"/>
                <w:color w:val="auto"/>
                <w:sz w:val="24"/>
                <w:szCs w:val="24"/>
              </w:rPr>
              <w:t>4.2. Об итогах работы народных дружин за исте</w:t>
            </w:r>
            <w:r w:rsidRPr="007F0CAD">
              <w:rPr>
                <w:rFonts w:ascii="Myriad Pro" w:hAnsi="Myriad Pro" w:cs="Times New Roman"/>
                <w:color w:val="auto"/>
                <w:sz w:val="24"/>
                <w:szCs w:val="24"/>
              </w:rPr>
              <w:t>к</w:t>
            </w:r>
            <w:r w:rsidRPr="007F0CAD">
              <w:rPr>
                <w:rFonts w:ascii="Myriad Pro" w:hAnsi="Myriad Pro" w:cs="Times New Roman"/>
                <w:color w:val="auto"/>
                <w:sz w:val="24"/>
                <w:szCs w:val="24"/>
              </w:rPr>
              <w:t>ший период и освещении их деятельности в мес</w:t>
            </w:r>
            <w:r w:rsidRPr="007F0CAD">
              <w:rPr>
                <w:rFonts w:ascii="Myriad Pro" w:hAnsi="Myriad Pro" w:cs="Times New Roman"/>
                <w:color w:val="auto"/>
                <w:sz w:val="24"/>
                <w:szCs w:val="24"/>
              </w:rPr>
              <w:t>т</w:t>
            </w:r>
            <w:r w:rsidRPr="007F0CAD">
              <w:rPr>
                <w:rFonts w:ascii="Myriad Pro" w:hAnsi="Myriad Pro" w:cs="Times New Roman"/>
                <w:color w:val="auto"/>
                <w:sz w:val="24"/>
                <w:szCs w:val="24"/>
              </w:rPr>
              <w:t xml:space="preserve">ных средствах массовой информации. </w:t>
            </w:r>
          </w:p>
        </w:tc>
        <w:tc>
          <w:tcPr>
            <w:tcW w:w="5386" w:type="dxa"/>
            <w:tcBorders>
              <w:top w:val="single" w:sz="6" w:space="0" w:color="auto"/>
              <w:left w:val="single" w:sz="6" w:space="0" w:color="auto"/>
              <w:bottom w:val="single" w:sz="6" w:space="0" w:color="auto"/>
              <w:right w:val="single" w:sz="6" w:space="0" w:color="auto"/>
            </w:tcBorders>
          </w:tcPr>
          <w:p w:rsidR="00424097" w:rsidRPr="007F0CAD" w:rsidRDefault="00424097" w:rsidP="00424097">
            <w:pPr>
              <w:jc w:val="both"/>
              <w:rPr>
                <w:sz w:val="24"/>
                <w:szCs w:val="24"/>
              </w:rPr>
            </w:pPr>
            <w:r w:rsidRPr="007F0CAD">
              <w:rPr>
                <w:sz w:val="24"/>
                <w:szCs w:val="24"/>
              </w:rPr>
              <w:t>Члены штаба по координации деятельности н</w:t>
            </w:r>
            <w:r w:rsidRPr="007F0CAD">
              <w:rPr>
                <w:sz w:val="24"/>
                <w:szCs w:val="24"/>
              </w:rPr>
              <w:t>а</w:t>
            </w:r>
            <w:r w:rsidRPr="007F0CAD">
              <w:rPr>
                <w:sz w:val="24"/>
                <w:szCs w:val="24"/>
              </w:rPr>
              <w:t xml:space="preserve">родных дружин муниципального образования </w:t>
            </w:r>
            <w:r w:rsidR="00E7523E">
              <w:rPr>
                <w:sz w:val="24"/>
                <w:szCs w:val="24"/>
              </w:rPr>
              <w:t>Староминский</w:t>
            </w:r>
            <w:r w:rsidRPr="007F0CAD">
              <w:rPr>
                <w:sz w:val="24"/>
                <w:szCs w:val="24"/>
              </w:rPr>
              <w:t xml:space="preserve"> район </w:t>
            </w:r>
          </w:p>
          <w:p w:rsidR="004F58C4" w:rsidRPr="007F0CAD" w:rsidRDefault="004F58C4" w:rsidP="00976CDC">
            <w:pPr>
              <w:jc w:val="both"/>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4F58C4" w:rsidRPr="007F0CAD" w:rsidRDefault="00035C83" w:rsidP="00035C83">
            <w:pPr>
              <w:jc w:val="center"/>
              <w:rPr>
                <w:sz w:val="24"/>
                <w:szCs w:val="24"/>
              </w:rPr>
            </w:pPr>
            <w:r w:rsidRPr="007F0CAD">
              <w:rPr>
                <w:sz w:val="24"/>
                <w:szCs w:val="24"/>
              </w:rPr>
              <w:t>Декабрь</w:t>
            </w:r>
            <w:r w:rsidR="004F58C4" w:rsidRPr="007F0CAD">
              <w:rPr>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4F58C4" w:rsidRPr="007F0CAD" w:rsidRDefault="004F58C4" w:rsidP="00437EBA">
            <w:pPr>
              <w:spacing w:line="280" w:lineRule="exact"/>
              <w:jc w:val="center"/>
              <w:rPr>
                <w:sz w:val="24"/>
                <w:szCs w:val="24"/>
                <w:highlight w:val="yellow"/>
              </w:rPr>
            </w:pPr>
          </w:p>
        </w:tc>
      </w:tr>
    </w:tbl>
    <w:p w:rsidR="00F6687D" w:rsidRPr="007F0CAD" w:rsidRDefault="00F6687D" w:rsidP="00F6687D">
      <w:pPr>
        <w:rPr>
          <w:sz w:val="24"/>
          <w:szCs w:val="24"/>
        </w:rPr>
      </w:pPr>
    </w:p>
    <w:p w:rsidR="00135E68" w:rsidRPr="00E7523E" w:rsidRDefault="00135E68" w:rsidP="00135E68">
      <w:pPr>
        <w:rPr>
          <w:sz w:val="24"/>
          <w:szCs w:val="24"/>
        </w:rPr>
      </w:pPr>
      <w:r w:rsidRPr="00E7523E">
        <w:rPr>
          <w:sz w:val="24"/>
          <w:szCs w:val="24"/>
        </w:rPr>
        <w:t xml:space="preserve">Секретарь </w:t>
      </w:r>
      <w:r w:rsidR="00C9095C">
        <w:rPr>
          <w:sz w:val="24"/>
          <w:szCs w:val="24"/>
        </w:rPr>
        <w:t xml:space="preserve">муниципального  </w:t>
      </w:r>
      <w:r w:rsidRPr="00E7523E">
        <w:rPr>
          <w:sz w:val="24"/>
          <w:szCs w:val="24"/>
        </w:rPr>
        <w:t xml:space="preserve">штаба по координации деятельности </w:t>
      </w:r>
    </w:p>
    <w:p w:rsidR="00135E68" w:rsidRPr="00E7523E" w:rsidRDefault="00135E68" w:rsidP="00135E68">
      <w:pPr>
        <w:rPr>
          <w:sz w:val="24"/>
          <w:szCs w:val="24"/>
        </w:rPr>
      </w:pPr>
      <w:r w:rsidRPr="00E7523E">
        <w:rPr>
          <w:sz w:val="24"/>
          <w:szCs w:val="24"/>
        </w:rPr>
        <w:t>народных дружин муниципального образования</w:t>
      </w:r>
    </w:p>
    <w:p w:rsidR="00135E68" w:rsidRPr="007F0CAD" w:rsidRDefault="00E7523E" w:rsidP="00135E68">
      <w:pPr>
        <w:rPr>
          <w:sz w:val="24"/>
          <w:szCs w:val="24"/>
        </w:rPr>
      </w:pPr>
      <w:r w:rsidRPr="00E7523E">
        <w:rPr>
          <w:sz w:val="24"/>
          <w:szCs w:val="24"/>
        </w:rPr>
        <w:t>Староминский</w:t>
      </w:r>
      <w:r w:rsidR="00135E68" w:rsidRPr="00E7523E">
        <w:rPr>
          <w:sz w:val="24"/>
          <w:szCs w:val="24"/>
        </w:rPr>
        <w:t xml:space="preserve"> район</w:t>
      </w:r>
      <w:r w:rsidR="00135E68" w:rsidRPr="007F0CAD">
        <w:rPr>
          <w:sz w:val="24"/>
          <w:szCs w:val="24"/>
        </w:rPr>
        <w:t xml:space="preserve">                                                         </w:t>
      </w:r>
      <w:r w:rsidR="00135E68" w:rsidRPr="007F0CAD">
        <w:rPr>
          <w:sz w:val="24"/>
          <w:szCs w:val="24"/>
        </w:rPr>
        <w:tab/>
      </w:r>
      <w:r w:rsidR="00135E68" w:rsidRPr="007F0CAD">
        <w:rPr>
          <w:sz w:val="24"/>
          <w:szCs w:val="24"/>
        </w:rPr>
        <w:tab/>
      </w:r>
      <w:r w:rsidR="00135E68" w:rsidRPr="007F0CAD">
        <w:rPr>
          <w:sz w:val="24"/>
          <w:szCs w:val="24"/>
        </w:rPr>
        <w:tab/>
        <w:t xml:space="preserve">                                </w:t>
      </w:r>
      <w:r w:rsidR="007F0CAD">
        <w:rPr>
          <w:sz w:val="24"/>
          <w:szCs w:val="24"/>
        </w:rPr>
        <w:t xml:space="preserve">            </w:t>
      </w:r>
      <w:r>
        <w:rPr>
          <w:sz w:val="24"/>
          <w:szCs w:val="24"/>
        </w:rPr>
        <w:t xml:space="preserve">                        </w:t>
      </w:r>
      <w:r w:rsidR="007F0CAD">
        <w:rPr>
          <w:sz w:val="24"/>
          <w:szCs w:val="24"/>
        </w:rPr>
        <w:t xml:space="preserve">              </w:t>
      </w:r>
      <w:r w:rsidR="00135E68" w:rsidRPr="007F0CAD">
        <w:rPr>
          <w:sz w:val="24"/>
          <w:szCs w:val="24"/>
        </w:rPr>
        <w:t xml:space="preserve">  </w:t>
      </w:r>
      <w:r>
        <w:rPr>
          <w:sz w:val="24"/>
          <w:szCs w:val="24"/>
        </w:rPr>
        <w:t xml:space="preserve">            </w:t>
      </w:r>
      <w:r w:rsidR="00C9095C">
        <w:rPr>
          <w:sz w:val="24"/>
          <w:szCs w:val="24"/>
        </w:rPr>
        <w:t>Иващенко</w:t>
      </w:r>
      <w:r>
        <w:rPr>
          <w:sz w:val="24"/>
          <w:szCs w:val="24"/>
        </w:rPr>
        <w:t xml:space="preserve"> </w:t>
      </w:r>
      <w:r w:rsidR="00C9095C">
        <w:rPr>
          <w:sz w:val="24"/>
          <w:szCs w:val="24"/>
        </w:rPr>
        <w:t>Н</w:t>
      </w:r>
      <w:r>
        <w:rPr>
          <w:sz w:val="24"/>
          <w:szCs w:val="24"/>
        </w:rPr>
        <w:t>.</w:t>
      </w:r>
      <w:r w:rsidR="00C9095C">
        <w:rPr>
          <w:sz w:val="24"/>
          <w:szCs w:val="24"/>
        </w:rPr>
        <w:t>П</w:t>
      </w:r>
      <w:r>
        <w:rPr>
          <w:sz w:val="24"/>
          <w:szCs w:val="24"/>
        </w:rPr>
        <w:t>.</w:t>
      </w:r>
    </w:p>
    <w:p w:rsidR="00D55BC4" w:rsidRPr="007F0CAD" w:rsidRDefault="00D55BC4" w:rsidP="00135E68">
      <w:pPr>
        <w:pStyle w:val="6"/>
        <w:widowControl w:val="0"/>
        <w:spacing w:line="240" w:lineRule="auto"/>
        <w:rPr>
          <w:b w:val="0"/>
          <w:color w:val="auto"/>
          <w:szCs w:val="24"/>
          <w:lang w:val="ru-RU"/>
        </w:rPr>
      </w:pPr>
    </w:p>
    <w:sectPr w:rsidR="00D55BC4" w:rsidRPr="007F0CAD" w:rsidSect="00C362A4">
      <w:headerReference w:type="even" r:id="rId8"/>
      <w:headerReference w:type="default" r:id="rId9"/>
      <w:type w:val="continuous"/>
      <w:pgSz w:w="16840" w:h="11907" w:orient="landscape" w:code="9"/>
      <w:pgMar w:top="851" w:right="567" w:bottom="567" w:left="1701" w:header="737" w:footer="73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33" w:rsidRDefault="004F4B33">
      <w:r>
        <w:separator/>
      </w:r>
    </w:p>
  </w:endnote>
  <w:endnote w:type="continuationSeparator" w:id="0">
    <w:p w:rsidR="004F4B33" w:rsidRDefault="004F4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33" w:rsidRDefault="004F4B33">
      <w:r>
        <w:separator/>
      </w:r>
    </w:p>
  </w:footnote>
  <w:footnote w:type="continuationSeparator" w:id="0">
    <w:p w:rsidR="004F4B33" w:rsidRDefault="004F4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C4" w:rsidRDefault="000454D2">
    <w:pPr>
      <w:pStyle w:val="a3"/>
      <w:framePr w:wrap="around" w:vAnchor="text" w:hAnchor="margin" w:xAlign="center" w:y="1"/>
      <w:jc w:val="center"/>
      <w:rPr>
        <w:rStyle w:val="a4"/>
      </w:rPr>
    </w:pPr>
    <w:r>
      <w:rPr>
        <w:rStyle w:val="a4"/>
      </w:rPr>
      <w:fldChar w:fldCharType="begin"/>
    </w:r>
    <w:r w:rsidR="00D55BC4">
      <w:rPr>
        <w:rStyle w:val="a4"/>
      </w:rPr>
      <w:instrText xml:space="preserve">PAGE  </w:instrText>
    </w:r>
    <w:r>
      <w:rPr>
        <w:rStyle w:val="a4"/>
      </w:rPr>
      <w:fldChar w:fldCharType="separate"/>
    </w:r>
    <w:r w:rsidR="00FE370B">
      <w:rPr>
        <w:rStyle w:val="a4"/>
        <w:noProof/>
      </w:rPr>
      <w:t>2</w:t>
    </w:r>
    <w:r>
      <w:rPr>
        <w:rStyle w:val="a4"/>
      </w:rPr>
      <w:fldChar w:fldCharType="end"/>
    </w:r>
  </w:p>
  <w:p w:rsidR="00D55BC4" w:rsidRDefault="00D55BC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C4" w:rsidRDefault="000454D2">
    <w:pPr>
      <w:pStyle w:val="a3"/>
      <w:framePr w:wrap="around" w:vAnchor="text" w:hAnchor="margin" w:xAlign="center" w:y="1"/>
      <w:jc w:val="center"/>
      <w:rPr>
        <w:rStyle w:val="a4"/>
      </w:rPr>
    </w:pPr>
    <w:r>
      <w:rPr>
        <w:rStyle w:val="a4"/>
      </w:rPr>
      <w:fldChar w:fldCharType="begin"/>
    </w:r>
    <w:r w:rsidR="00D55BC4">
      <w:rPr>
        <w:rStyle w:val="a4"/>
      </w:rPr>
      <w:instrText xml:space="preserve">PAGE  </w:instrText>
    </w:r>
    <w:r>
      <w:rPr>
        <w:rStyle w:val="a4"/>
      </w:rPr>
      <w:fldChar w:fldCharType="separate"/>
    </w:r>
    <w:r w:rsidR="00FE370B">
      <w:rPr>
        <w:rStyle w:val="a4"/>
        <w:noProof/>
      </w:rPr>
      <w:t>3</w:t>
    </w:r>
    <w:r>
      <w:rPr>
        <w:rStyle w:val="a4"/>
      </w:rPr>
      <w:fldChar w:fldCharType="end"/>
    </w:r>
  </w:p>
  <w:p w:rsidR="00D55BC4" w:rsidRDefault="00D55BC4">
    <w:pPr>
      <w:pStyle w:val="a3"/>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A7F"/>
    <w:multiLevelType w:val="singleLevel"/>
    <w:tmpl w:val="5FF49648"/>
    <w:lvl w:ilvl="0">
      <w:start w:val="17"/>
      <w:numFmt w:val="bullet"/>
      <w:lvlText w:val="-"/>
      <w:lvlJc w:val="left"/>
      <w:pPr>
        <w:tabs>
          <w:tab w:val="num" w:pos="360"/>
        </w:tabs>
        <w:ind w:left="360" w:hanging="360"/>
      </w:pPr>
      <w:rPr>
        <w:rFonts w:hint="default"/>
      </w:rPr>
    </w:lvl>
  </w:abstractNum>
  <w:abstractNum w:abstractNumId="1">
    <w:nsid w:val="08F26BC4"/>
    <w:multiLevelType w:val="multilevel"/>
    <w:tmpl w:val="BC8272B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A3B51"/>
    <w:multiLevelType w:val="singleLevel"/>
    <w:tmpl w:val="0419000F"/>
    <w:lvl w:ilvl="0">
      <w:start w:val="1"/>
      <w:numFmt w:val="decimal"/>
      <w:lvlText w:val="%1."/>
      <w:lvlJc w:val="left"/>
      <w:pPr>
        <w:tabs>
          <w:tab w:val="num" w:pos="360"/>
        </w:tabs>
        <w:ind w:left="360" w:hanging="360"/>
      </w:pPr>
    </w:lvl>
  </w:abstractNum>
  <w:abstractNum w:abstractNumId="3">
    <w:nsid w:val="0D1E5B72"/>
    <w:multiLevelType w:val="hybridMultilevel"/>
    <w:tmpl w:val="7B781422"/>
    <w:lvl w:ilvl="0" w:tplc="E382B532">
      <w:start w:val="1"/>
      <w:numFmt w:val="decimal"/>
      <w:lvlText w:val="%1."/>
      <w:lvlJc w:val="left"/>
      <w:pPr>
        <w:tabs>
          <w:tab w:val="num" w:pos="720"/>
        </w:tabs>
        <w:ind w:left="720" w:hanging="360"/>
      </w:pPr>
      <w:rPr>
        <w:rFonts w:hint="default"/>
      </w:rPr>
    </w:lvl>
    <w:lvl w:ilvl="1" w:tplc="B7D04B7C">
      <w:numFmt w:val="none"/>
      <w:lvlText w:val=""/>
      <w:lvlJc w:val="left"/>
      <w:pPr>
        <w:tabs>
          <w:tab w:val="num" w:pos="360"/>
        </w:tabs>
      </w:pPr>
    </w:lvl>
    <w:lvl w:ilvl="2" w:tplc="245E9274">
      <w:numFmt w:val="none"/>
      <w:lvlText w:val=""/>
      <w:lvlJc w:val="left"/>
      <w:pPr>
        <w:tabs>
          <w:tab w:val="num" w:pos="360"/>
        </w:tabs>
      </w:pPr>
    </w:lvl>
    <w:lvl w:ilvl="3" w:tplc="F244AC3A">
      <w:numFmt w:val="none"/>
      <w:lvlText w:val=""/>
      <w:lvlJc w:val="left"/>
      <w:pPr>
        <w:tabs>
          <w:tab w:val="num" w:pos="360"/>
        </w:tabs>
      </w:pPr>
    </w:lvl>
    <w:lvl w:ilvl="4" w:tplc="AAFE43D4">
      <w:numFmt w:val="none"/>
      <w:lvlText w:val=""/>
      <w:lvlJc w:val="left"/>
      <w:pPr>
        <w:tabs>
          <w:tab w:val="num" w:pos="360"/>
        </w:tabs>
      </w:pPr>
    </w:lvl>
    <w:lvl w:ilvl="5" w:tplc="87DA225C">
      <w:numFmt w:val="none"/>
      <w:lvlText w:val=""/>
      <w:lvlJc w:val="left"/>
      <w:pPr>
        <w:tabs>
          <w:tab w:val="num" w:pos="360"/>
        </w:tabs>
      </w:pPr>
    </w:lvl>
    <w:lvl w:ilvl="6" w:tplc="6CC42ADC">
      <w:numFmt w:val="none"/>
      <w:lvlText w:val=""/>
      <w:lvlJc w:val="left"/>
      <w:pPr>
        <w:tabs>
          <w:tab w:val="num" w:pos="360"/>
        </w:tabs>
      </w:pPr>
    </w:lvl>
    <w:lvl w:ilvl="7" w:tplc="94367878">
      <w:numFmt w:val="none"/>
      <w:lvlText w:val=""/>
      <w:lvlJc w:val="left"/>
      <w:pPr>
        <w:tabs>
          <w:tab w:val="num" w:pos="360"/>
        </w:tabs>
      </w:pPr>
    </w:lvl>
    <w:lvl w:ilvl="8" w:tplc="28E8AD00">
      <w:numFmt w:val="none"/>
      <w:lvlText w:val=""/>
      <w:lvlJc w:val="left"/>
      <w:pPr>
        <w:tabs>
          <w:tab w:val="num" w:pos="360"/>
        </w:tabs>
      </w:pPr>
    </w:lvl>
  </w:abstractNum>
  <w:abstractNum w:abstractNumId="4">
    <w:nsid w:val="0D256D83"/>
    <w:multiLevelType w:val="hybridMultilevel"/>
    <w:tmpl w:val="FCA4DD9C"/>
    <w:lvl w:ilvl="0" w:tplc="E0DAA4AC">
      <w:start w:val="1"/>
      <w:numFmt w:val="upperRoman"/>
      <w:lvlText w:val="%1."/>
      <w:lvlJc w:val="left"/>
      <w:pPr>
        <w:tabs>
          <w:tab w:val="num" w:pos="6958"/>
        </w:tabs>
        <w:ind w:left="6958" w:hanging="720"/>
      </w:pPr>
      <w:rPr>
        <w:rFonts w:hint="default"/>
      </w:rPr>
    </w:lvl>
    <w:lvl w:ilvl="1" w:tplc="04190019" w:tentative="1">
      <w:start w:val="1"/>
      <w:numFmt w:val="lowerLetter"/>
      <w:lvlText w:val="%2."/>
      <w:lvlJc w:val="left"/>
      <w:pPr>
        <w:tabs>
          <w:tab w:val="num" w:pos="7318"/>
        </w:tabs>
        <w:ind w:left="7318" w:hanging="360"/>
      </w:pPr>
    </w:lvl>
    <w:lvl w:ilvl="2" w:tplc="0419001B" w:tentative="1">
      <w:start w:val="1"/>
      <w:numFmt w:val="lowerRoman"/>
      <w:lvlText w:val="%3."/>
      <w:lvlJc w:val="right"/>
      <w:pPr>
        <w:tabs>
          <w:tab w:val="num" w:pos="8038"/>
        </w:tabs>
        <w:ind w:left="8038" w:hanging="180"/>
      </w:pPr>
    </w:lvl>
    <w:lvl w:ilvl="3" w:tplc="0419000F" w:tentative="1">
      <w:start w:val="1"/>
      <w:numFmt w:val="decimal"/>
      <w:lvlText w:val="%4."/>
      <w:lvlJc w:val="left"/>
      <w:pPr>
        <w:tabs>
          <w:tab w:val="num" w:pos="8758"/>
        </w:tabs>
        <w:ind w:left="8758" w:hanging="360"/>
      </w:pPr>
    </w:lvl>
    <w:lvl w:ilvl="4" w:tplc="04190019" w:tentative="1">
      <w:start w:val="1"/>
      <w:numFmt w:val="lowerLetter"/>
      <w:lvlText w:val="%5."/>
      <w:lvlJc w:val="left"/>
      <w:pPr>
        <w:tabs>
          <w:tab w:val="num" w:pos="9478"/>
        </w:tabs>
        <w:ind w:left="9478" w:hanging="360"/>
      </w:pPr>
    </w:lvl>
    <w:lvl w:ilvl="5" w:tplc="0419001B" w:tentative="1">
      <w:start w:val="1"/>
      <w:numFmt w:val="lowerRoman"/>
      <w:lvlText w:val="%6."/>
      <w:lvlJc w:val="right"/>
      <w:pPr>
        <w:tabs>
          <w:tab w:val="num" w:pos="10198"/>
        </w:tabs>
        <w:ind w:left="10198" w:hanging="180"/>
      </w:pPr>
    </w:lvl>
    <w:lvl w:ilvl="6" w:tplc="0419000F" w:tentative="1">
      <w:start w:val="1"/>
      <w:numFmt w:val="decimal"/>
      <w:lvlText w:val="%7."/>
      <w:lvlJc w:val="left"/>
      <w:pPr>
        <w:tabs>
          <w:tab w:val="num" w:pos="10918"/>
        </w:tabs>
        <w:ind w:left="10918" w:hanging="360"/>
      </w:pPr>
    </w:lvl>
    <w:lvl w:ilvl="7" w:tplc="04190019" w:tentative="1">
      <w:start w:val="1"/>
      <w:numFmt w:val="lowerLetter"/>
      <w:lvlText w:val="%8."/>
      <w:lvlJc w:val="left"/>
      <w:pPr>
        <w:tabs>
          <w:tab w:val="num" w:pos="11638"/>
        </w:tabs>
        <w:ind w:left="11638" w:hanging="360"/>
      </w:pPr>
    </w:lvl>
    <w:lvl w:ilvl="8" w:tplc="0419001B" w:tentative="1">
      <w:start w:val="1"/>
      <w:numFmt w:val="lowerRoman"/>
      <w:lvlText w:val="%9."/>
      <w:lvlJc w:val="right"/>
      <w:pPr>
        <w:tabs>
          <w:tab w:val="num" w:pos="12358"/>
        </w:tabs>
        <w:ind w:left="12358" w:hanging="180"/>
      </w:pPr>
    </w:lvl>
  </w:abstractNum>
  <w:abstractNum w:abstractNumId="5">
    <w:nsid w:val="0D2866ED"/>
    <w:multiLevelType w:val="singleLevel"/>
    <w:tmpl w:val="C854CD24"/>
    <w:lvl w:ilvl="0">
      <w:numFmt w:val="bullet"/>
      <w:lvlText w:val="-"/>
      <w:lvlJc w:val="left"/>
      <w:pPr>
        <w:tabs>
          <w:tab w:val="num" w:pos="312"/>
        </w:tabs>
        <w:ind w:left="312" w:hanging="360"/>
      </w:pPr>
      <w:rPr>
        <w:rFonts w:hint="default"/>
      </w:rPr>
    </w:lvl>
  </w:abstractNum>
  <w:abstractNum w:abstractNumId="6">
    <w:nsid w:val="0E0D3668"/>
    <w:multiLevelType w:val="singleLevel"/>
    <w:tmpl w:val="EB3E48B8"/>
    <w:lvl w:ilvl="0">
      <w:start w:val="1"/>
      <w:numFmt w:val="decimal"/>
      <w:lvlText w:val="%1."/>
      <w:lvlJc w:val="left"/>
      <w:pPr>
        <w:tabs>
          <w:tab w:val="num" w:pos="927"/>
        </w:tabs>
        <w:ind w:left="927" w:hanging="360"/>
      </w:pPr>
      <w:rPr>
        <w:rFonts w:hint="default"/>
      </w:rPr>
    </w:lvl>
  </w:abstractNum>
  <w:abstractNum w:abstractNumId="7">
    <w:nsid w:val="10B94211"/>
    <w:multiLevelType w:val="singleLevel"/>
    <w:tmpl w:val="B2D4FC8A"/>
    <w:lvl w:ilvl="0">
      <w:start w:val="1"/>
      <w:numFmt w:val="decimal"/>
      <w:lvlText w:val="%1."/>
      <w:lvlJc w:val="left"/>
      <w:pPr>
        <w:tabs>
          <w:tab w:val="num" w:pos="390"/>
        </w:tabs>
        <w:ind w:left="390" w:hanging="390"/>
      </w:pPr>
      <w:rPr>
        <w:rFonts w:hint="default"/>
      </w:rPr>
    </w:lvl>
  </w:abstractNum>
  <w:abstractNum w:abstractNumId="8">
    <w:nsid w:val="162A6EA2"/>
    <w:multiLevelType w:val="multilevel"/>
    <w:tmpl w:val="7A6E643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23F0"/>
    <w:multiLevelType w:val="singleLevel"/>
    <w:tmpl w:val="DE74C648"/>
    <w:lvl w:ilvl="0">
      <w:start w:val="16"/>
      <w:numFmt w:val="bullet"/>
      <w:lvlText w:val=""/>
      <w:lvlJc w:val="left"/>
      <w:pPr>
        <w:tabs>
          <w:tab w:val="num" w:pos="1069"/>
        </w:tabs>
        <w:ind w:left="1069" w:hanging="360"/>
      </w:pPr>
      <w:rPr>
        <w:rFonts w:ascii="Symbol" w:hAnsi="Symbol" w:hint="default"/>
        <w:b/>
      </w:rPr>
    </w:lvl>
  </w:abstractNum>
  <w:abstractNum w:abstractNumId="10">
    <w:nsid w:val="1D713C6A"/>
    <w:multiLevelType w:val="multilevel"/>
    <w:tmpl w:val="C0644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891D6B"/>
    <w:multiLevelType w:val="hybridMultilevel"/>
    <w:tmpl w:val="548E42A6"/>
    <w:lvl w:ilvl="0" w:tplc="DAC07526">
      <w:start w:val="2"/>
      <w:numFmt w:val="upperRoman"/>
      <w:lvlText w:val="%1."/>
      <w:lvlJc w:val="left"/>
      <w:pPr>
        <w:tabs>
          <w:tab w:val="num" w:pos="1080"/>
        </w:tabs>
        <w:ind w:left="1080" w:hanging="720"/>
      </w:pPr>
      <w:rPr>
        <w:rFonts w:hint="default"/>
      </w:rPr>
    </w:lvl>
    <w:lvl w:ilvl="1" w:tplc="C096E9F6" w:tentative="1">
      <w:start w:val="1"/>
      <w:numFmt w:val="lowerLetter"/>
      <w:lvlText w:val="%2."/>
      <w:lvlJc w:val="left"/>
      <w:pPr>
        <w:tabs>
          <w:tab w:val="num" w:pos="1440"/>
        </w:tabs>
        <w:ind w:left="1440" w:hanging="360"/>
      </w:pPr>
    </w:lvl>
    <w:lvl w:ilvl="2" w:tplc="2E6421CE" w:tentative="1">
      <w:start w:val="1"/>
      <w:numFmt w:val="lowerRoman"/>
      <w:lvlText w:val="%3."/>
      <w:lvlJc w:val="right"/>
      <w:pPr>
        <w:tabs>
          <w:tab w:val="num" w:pos="2160"/>
        </w:tabs>
        <w:ind w:left="2160" w:hanging="180"/>
      </w:pPr>
    </w:lvl>
    <w:lvl w:ilvl="3" w:tplc="308E37AC" w:tentative="1">
      <w:start w:val="1"/>
      <w:numFmt w:val="decimal"/>
      <w:lvlText w:val="%4."/>
      <w:lvlJc w:val="left"/>
      <w:pPr>
        <w:tabs>
          <w:tab w:val="num" w:pos="2880"/>
        </w:tabs>
        <w:ind w:left="2880" w:hanging="360"/>
      </w:pPr>
    </w:lvl>
    <w:lvl w:ilvl="4" w:tplc="4FA4C60A" w:tentative="1">
      <w:start w:val="1"/>
      <w:numFmt w:val="lowerLetter"/>
      <w:lvlText w:val="%5."/>
      <w:lvlJc w:val="left"/>
      <w:pPr>
        <w:tabs>
          <w:tab w:val="num" w:pos="3600"/>
        </w:tabs>
        <w:ind w:left="3600" w:hanging="360"/>
      </w:pPr>
    </w:lvl>
    <w:lvl w:ilvl="5" w:tplc="0EB46126" w:tentative="1">
      <w:start w:val="1"/>
      <w:numFmt w:val="lowerRoman"/>
      <w:lvlText w:val="%6."/>
      <w:lvlJc w:val="right"/>
      <w:pPr>
        <w:tabs>
          <w:tab w:val="num" w:pos="4320"/>
        </w:tabs>
        <w:ind w:left="4320" w:hanging="180"/>
      </w:pPr>
    </w:lvl>
    <w:lvl w:ilvl="6" w:tplc="4E2A0A18" w:tentative="1">
      <w:start w:val="1"/>
      <w:numFmt w:val="decimal"/>
      <w:lvlText w:val="%7."/>
      <w:lvlJc w:val="left"/>
      <w:pPr>
        <w:tabs>
          <w:tab w:val="num" w:pos="5040"/>
        </w:tabs>
        <w:ind w:left="5040" w:hanging="360"/>
      </w:pPr>
    </w:lvl>
    <w:lvl w:ilvl="7" w:tplc="79AACF12" w:tentative="1">
      <w:start w:val="1"/>
      <w:numFmt w:val="lowerLetter"/>
      <w:lvlText w:val="%8."/>
      <w:lvlJc w:val="left"/>
      <w:pPr>
        <w:tabs>
          <w:tab w:val="num" w:pos="5760"/>
        </w:tabs>
        <w:ind w:left="5760" w:hanging="360"/>
      </w:pPr>
    </w:lvl>
    <w:lvl w:ilvl="8" w:tplc="78946C98" w:tentative="1">
      <w:start w:val="1"/>
      <w:numFmt w:val="lowerRoman"/>
      <w:lvlText w:val="%9."/>
      <w:lvlJc w:val="right"/>
      <w:pPr>
        <w:tabs>
          <w:tab w:val="num" w:pos="6480"/>
        </w:tabs>
        <w:ind w:left="6480" w:hanging="180"/>
      </w:pPr>
    </w:lvl>
  </w:abstractNum>
  <w:abstractNum w:abstractNumId="12">
    <w:nsid w:val="26B527FB"/>
    <w:multiLevelType w:val="singleLevel"/>
    <w:tmpl w:val="EB56FDCE"/>
    <w:lvl w:ilvl="0">
      <w:start w:val="24"/>
      <w:numFmt w:val="bullet"/>
      <w:lvlText w:val="-"/>
      <w:lvlJc w:val="left"/>
      <w:pPr>
        <w:tabs>
          <w:tab w:val="num" w:pos="360"/>
        </w:tabs>
        <w:ind w:left="360" w:hanging="360"/>
      </w:pPr>
      <w:rPr>
        <w:rFonts w:hint="default"/>
      </w:rPr>
    </w:lvl>
  </w:abstractNum>
  <w:abstractNum w:abstractNumId="13">
    <w:nsid w:val="2CFF6B9B"/>
    <w:multiLevelType w:val="multilevel"/>
    <w:tmpl w:val="BF1E5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711735"/>
    <w:multiLevelType w:val="hybridMultilevel"/>
    <w:tmpl w:val="6BFABF8A"/>
    <w:lvl w:ilvl="0" w:tplc="2996E0F2">
      <w:start w:val="1"/>
      <w:numFmt w:val="bullet"/>
      <w:lvlText w:val=""/>
      <w:lvlJc w:val="left"/>
      <w:pPr>
        <w:tabs>
          <w:tab w:val="num" w:pos="1080"/>
        </w:tabs>
        <w:ind w:left="1080" w:hanging="360"/>
      </w:pPr>
      <w:rPr>
        <w:rFonts w:ascii="Symbol" w:hAnsi="Symbol" w:hint="default"/>
      </w:rPr>
    </w:lvl>
    <w:lvl w:ilvl="1" w:tplc="3D8C8BBE" w:tentative="1">
      <w:start w:val="1"/>
      <w:numFmt w:val="bullet"/>
      <w:lvlText w:val="o"/>
      <w:lvlJc w:val="left"/>
      <w:pPr>
        <w:tabs>
          <w:tab w:val="num" w:pos="1800"/>
        </w:tabs>
        <w:ind w:left="1800" w:hanging="360"/>
      </w:pPr>
      <w:rPr>
        <w:rFonts w:ascii="Courier New" w:hAnsi="Courier New" w:cs="Courier New" w:hint="default"/>
      </w:rPr>
    </w:lvl>
    <w:lvl w:ilvl="2" w:tplc="9C7497C4" w:tentative="1">
      <w:start w:val="1"/>
      <w:numFmt w:val="bullet"/>
      <w:lvlText w:val=""/>
      <w:lvlJc w:val="left"/>
      <w:pPr>
        <w:tabs>
          <w:tab w:val="num" w:pos="2520"/>
        </w:tabs>
        <w:ind w:left="2520" w:hanging="360"/>
      </w:pPr>
      <w:rPr>
        <w:rFonts w:ascii="Wingdings" w:hAnsi="Wingdings" w:hint="default"/>
      </w:rPr>
    </w:lvl>
    <w:lvl w:ilvl="3" w:tplc="B1BE5DEC" w:tentative="1">
      <w:start w:val="1"/>
      <w:numFmt w:val="bullet"/>
      <w:lvlText w:val=""/>
      <w:lvlJc w:val="left"/>
      <w:pPr>
        <w:tabs>
          <w:tab w:val="num" w:pos="3240"/>
        </w:tabs>
        <w:ind w:left="3240" w:hanging="360"/>
      </w:pPr>
      <w:rPr>
        <w:rFonts w:ascii="Symbol" w:hAnsi="Symbol" w:hint="default"/>
      </w:rPr>
    </w:lvl>
    <w:lvl w:ilvl="4" w:tplc="9E20986A" w:tentative="1">
      <w:start w:val="1"/>
      <w:numFmt w:val="bullet"/>
      <w:lvlText w:val="o"/>
      <w:lvlJc w:val="left"/>
      <w:pPr>
        <w:tabs>
          <w:tab w:val="num" w:pos="3960"/>
        </w:tabs>
        <w:ind w:left="3960" w:hanging="360"/>
      </w:pPr>
      <w:rPr>
        <w:rFonts w:ascii="Courier New" w:hAnsi="Courier New" w:cs="Courier New" w:hint="default"/>
      </w:rPr>
    </w:lvl>
    <w:lvl w:ilvl="5" w:tplc="C3A87D06" w:tentative="1">
      <w:start w:val="1"/>
      <w:numFmt w:val="bullet"/>
      <w:lvlText w:val=""/>
      <w:lvlJc w:val="left"/>
      <w:pPr>
        <w:tabs>
          <w:tab w:val="num" w:pos="4680"/>
        </w:tabs>
        <w:ind w:left="4680" w:hanging="360"/>
      </w:pPr>
      <w:rPr>
        <w:rFonts w:ascii="Wingdings" w:hAnsi="Wingdings" w:hint="default"/>
      </w:rPr>
    </w:lvl>
    <w:lvl w:ilvl="6" w:tplc="D0280E04" w:tentative="1">
      <w:start w:val="1"/>
      <w:numFmt w:val="bullet"/>
      <w:lvlText w:val=""/>
      <w:lvlJc w:val="left"/>
      <w:pPr>
        <w:tabs>
          <w:tab w:val="num" w:pos="5400"/>
        </w:tabs>
        <w:ind w:left="5400" w:hanging="360"/>
      </w:pPr>
      <w:rPr>
        <w:rFonts w:ascii="Symbol" w:hAnsi="Symbol" w:hint="default"/>
      </w:rPr>
    </w:lvl>
    <w:lvl w:ilvl="7" w:tplc="1742BF8A" w:tentative="1">
      <w:start w:val="1"/>
      <w:numFmt w:val="bullet"/>
      <w:lvlText w:val="o"/>
      <w:lvlJc w:val="left"/>
      <w:pPr>
        <w:tabs>
          <w:tab w:val="num" w:pos="6120"/>
        </w:tabs>
        <w:ind w:left="6120" w:hanging="360"/>
      </w:pPr>
      <w:rPr>
        <w:rFonts w:ascii="Courier New" w:hAnsi="Courier New" w:cs="Courier New" w:hint="default"/>
      </w:rPr>
    </w:lvl>
    <w:lvl w:ilvl="8" w:tplc="BCA6AFE6" w:tentative="1">
      <w:start w:val="1"/>
      <w:numFmt w:val="bullet"/>
      <w:lvlText w:val=""/>
      <w:lvlJc w:val="left"/>
      <w:pPr>
        <w:tabs>
          <w:tab w:val="num" w:pos="6840"/>
        </w:tabs>
        <w:ind w:left="6840" w:hanging="360"/>
      </w:pPr>
      <w:rPr>
        <w:rFonts w:ascii="Wingdings" w:hAnsi="Wingdings" w:hint="default"/>
      </w:rPr>
    </w:lvl>
  </w:abstractNum>
  <w:abstractNum w:abstractNumId="15">
    <w:nsid w:val="3D0B0967"/>
    <w:multiLevelType w:val="singleLevel"/>
    <w:tmpl w:val="D430D324"/>
    <w:lvl w:ilvl="0">
      <w:start w:val="10"/>
      <w:numFmt w:val="bullet"/>
      <w:lvlText w:val="-"/>
      <w:lvlJc w:val="left"/>
      <w:pPr>
        <w:tabs>
          <w:tab w:val="num" w:pos="1069"/>
        </w:tabs>
        <w:ind w:left="1069" w:hanging="360"/>
      </w:pPr>
      <w:rPr>
        <w:rFonts w:hint="default"/>
      </w:rPr>
    </w:lvl>
  </w:abstractNum>
  <w:abstractNum w:abstractNumId="16">
    <w:nsid w:val="3F4750A6"/>
    <w:multiLevelType w:val="singleLevel"/>
    <w:tmpl w:val="0419000F"/>
    <w:lvl w:ilvl="0">
      <w:start w:val="1"/>
      <w:numFmt w:val="decimal"/>
      <w:lvlText w:val="%1."/>
      <w:lvlJc w:val="left"/>
      <w:pPr>
        <w:tabs>
          <w:tab w:val="num" w:pos="360"/>
        </w:tabs>
        <w:ind w:left="360" w:hanging="360"/>
      </w:pPr>
    </w:lvl>
  </w:abstractNum>
  <w:abstractNum w:abstractNumId="17">
    <w:nsid w:val="40EA1A2D"/>
    <w:multiLevelType w:val="singleLevel"/>
    <w:tmpl w:val="B6B853CE"/>
    <w:lvl w:ilvl="0">
      <w:start w:val="1"/>
      <w:numFmt w:val="decimal"/>
      <w:lvlText w:val="%1."/>
      <w:lvlJc w:val="left"/>
      <w:pPr>
        <w:tabs>
          <w:tab w:val="num" w:pos="6598"/>
        </w:tabs>
        <w:ind w:left="6598" w:hanging="360"/>
      </w:pPr>
      <w:rPr>
        <w:rFonts w:hint="default"/>
      </w:rPr>
    </w:lvl>
  </w:abstractNum>
  <w:abstractNum w:abstractNumId="18">
    <w:nsid w:val="412C7862"/>
    <w:multiLevelType w:val="multilevel"/>
    <w:tmpl w:val="33B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D31B1A"/>
    <w:multiLevelType w:val="hybridMultilevel"/>
    <w:tmpl w:val="70D06A6C"/>
    <w:lvl w:ilvl="0" w:tplc="16E80D5A">
      <w:start w:val="1"/>
      <w:numFmt w:val="decimal"/>
      <w:lvlText w:val="%1."/>
      <w:lvlJc w:val="left"/>
      <w:pPr>
        <w:tabs>
          <w:tab w:val="num" w:pos="1365"/>
        </w:tabs>
        <w:ind w:left="1365" w:hanging="825"/>
      </w:pPr>
      <w:rPr>
        <w:rFonts w:hint="default"/>
      </w:rPr>
    </w:lvl>
    <w:lvl w:ilvl="1" w:tplc="AF9201BC" w:tentative="1">
      <w:start w:val="1"/>
      <w:numFmt w:val="lowerLetter"/>
      <w:lvlText w:val="%2."/>
      <w:lvlJc w:val="left"/>
      <w:pPr>
        <w:tabs>
          <w:tab w:val="num" w:pos="1440"/>
        </w:tabs>
        <w:ind w:left="1440" w:hanging="360"/>
      </w:pPr>
    </w:lvl>
    <w:lvl w:ilvl="2" w:tplc="DCC63E9C" w:tentative="1">
      <w:start w:val="1"/>
      <w:numFmt w:val="lowerRoman"/>
      <w:lvlText w:val="%3."/>
      <w:lvlJc w:val="right"/>
      <w:pPr>
        <w:tabs>
          <w:tab w:val="num" w:pos="2160"/>
        </w:tabs>
        <w:ind w:left="2160" w:hanging="180"/>
      </w:pPr>
    </w:lvl>
    <w:lvl w:ilvl="3" w:tplc="5D0E514A" w:tentative="1">
      <w:start w:val="1"/>
      <w:numFmt w:val="decimal"/>
      <w:lvlText w:val="%4."/>
      <w:lvlJc w:val="left"/>
      <w:pPr>
        <w:tabs>
          <w:tab w:val="num" w:pos="2880"/>
        </w:tabs>
        <w:ind w:left="2880" w:hanging="360"/>
      </w:pPr>
    </w:lvl>
    <w:lvl w:ilvl="4" w:tplc="FA5410F8" w:tentative="1">
      <w:start w:val="1"/>
      <w:numFmt w:val="lowerLetter"/>
      <w:lvlText w:val="%5."/>
      <w:lvlJc w:val="left"/>
      <w:pPr>
        <w:tabs>
          <w:tab w:val="num" w:pos="3600"/>
        </w:tabs>
        <w:ind w:left="3600" w:hanging="360"/>
      </w:pPr>
    </w:lvl>
    <w:lvl w:ilvl="5" w:tplc="5604469A" w:tentative="1">
      <w:start w:val="1"/>
      <w:numFmt w:val="lowerRoman"/>
      <w:lvlText w:val="%6."/>
      <w:lvlJc w:val="right"/>
      <w:pPr>
        <w:tabs>
          <w:tab w:val="num" w:pos="4320"/>
        </w:tabs>
        <w:ind w:left="4320" w:hanging="180"/>
      </w:pPr>
    </w:lvl>
    <w:lvl w:ilvl="6" w:tplc="CE005AD2" w:tentative="1">
      <w:start w:val="1"/>
      <w:numFmt w:val="decimal"/>
      <w:lvlText w:val="%7."/>
      <w:lvlJc w:val="left"/>
      <w:pPr>
        <w:tabs>
          <w:tab w:val="num" w:pos="5040"/>
        </w:tabs>
        <w:ind w:left="5040" w:hanging="360"/>
      </w:pPr>
    </w:lvl>
    <w:lvl w:ilvl="7" w:tplc="B09031BE" w:tentative="1">
      <w:start w:val="1"/>
      <w:numFmt w:val="lowerLetter"/>
      <w:lvlText w:val="%8."/>
      <w:lvlJc w:val="left"/>
      <w:pPr>
        <w:tabs>
          <w:tab w:val="num" w:pos="5760"/>
        </w:tabs>
        <w:ind w:left="5760" w:hanging="360"/>
      </w:pPr>
    </w:lvl>
    <w:lvl w:ilvl="8" w:tplc="B6C651D0">
      <w:start w:val="1"/>
      <w:numFmt w:val="lowerRoman"/>
      <w:lvlText w:val="%9."/>
      <w:lvlJc w:val="right"/>
      <w:pPr>
        <w:tabs>
          <w:tab w:val="num" w:pos="6480"/>
        </w:tabs>
        <w:ind w:left="6480" w:hanging="180"/>
      </w:pPr>
    </w:lvl>
  </w:abstractNum>
  <w:abstractNum w:abstractNumId="20">
    <w:nsid w:val="4F26307F"/>
    <w:multiLevelType w:val="singleLevel"/>
    <w:tmpl w:val="4906DA06"/>
    <w:lvl w:ilvl="0">
      <w:start w:val="7"/>
      <w:numFmt w:val="bullet"/>
      <w:lvlText w:val="-"/>
      <w:lvlJc w:val="left"/>
      <w:pPr>
        <w:tabs>
          <w:tab w:val="num" w:pos="484"/>
        </w:tabs>
        <w:ind w:left="484" w:hanging="360"/>
      </w:pPr>
      <w:rPr>
        <w:rFonts w:hint="default"/>
      </w:rPr>
    </w:lvl>
  </w:abstractNum>
  <w:abstractNum w:abstractNumId="21">
    <w:nsid w:val="52A9691A"/>
    <w:multiLevelType w:val="hybridMultilevel"/>
    <w:tmpl w:val="DDB4C11C"/>
    <w:lvl w:ilvl="0" w:tplc="223CC740">
      <w:start w:val="17"/>
      <w:numFmt w:val="decimal"/>
      <w:lvlText w:val="%1."/>
      <w:lvlJc w:val="left"/>
      <w:pPr>
        <w:tabs>
          <w:tab w:val="num" w:pos="927"/>
        </w:tabs>
        <w:ind w:left="927" w:hanging="360"/>
      </w:pPr>
      <w:rPr>
        <w:rFonts w:hint="default"/>
      </w:rPr>
    </w:lvl>
    <w:lvl w:ilvl="1" w:tplc="8288236A" w:tentative="1">
      <w:start w:val="1"/>
      <w:numFmt w:val="lowerLetter"/>
      <w:lvlText w:val="%2."/>
      <w:lvlJc w:val="left"/>
      <w:pPr>
        <w:tabs>
          <w:tab w:val="num" w:pos="1647"/>
        </w:tabs>
        <w:ind w:left="1647" w:hanging="360"/>
      </w:pPr>
    </w:lvl>
    <w:lvl w:ilvl="2" w:tplc="E42A9D82" w:tentative="1">
      <w:start w:val="1"/>
      <w:numFmt w:val="lowerRoman"/>
      <w:lvlText w:val="%3."/>
      <w:lvlJc w:val="right"/>
      <w:pPr>
        <w:tabs>
          <w:tab w:val="num" w:pos="2367"/>
        </w:tabs>
        <w:ind w:left="2367" w:hanging="180"/>
      </w:pPr>
    </w:lvl>
    <w:lvl w:ilvl="3" w:tplc="12409FB6" w:tentative="1">
      <w:start w:val="1"/>
      <w:numFmt w:val="decimal"/>
      <w:lvlText w:val="%4."/>
      <w:lvlJc w:val="left"/>
      <w:pPr>
        <w:tabs>
          <w:tab w:val="num" w:pos="3087"/>
        </w:tabs>
        <w:ind w:left="3087" w:hanging="360"/>
      </w:pPr>
    </w:lvl>
    <w:lvl w:ilvl="4" w:tplc="6FD6E5AC" w:tentative="1">
      <w:start w:val="1"/>
      <w:numFmt w:val="lowerLetter"/>
      <w:lvlText w:val="%5."/>
      <w:lvlJc w:val="left"/>
      <w:pPr>
        <w:tabs>
          <w:tab w:val="num" w:pos="3807"/>
        </w:tabs>
        <w:ind w:left="3807" w:hanging="360"/>
      </w:pPr>
    </w:lvl>
    <w:lvl w:ilvl="5" w:tplc="B87C055A" w:tentative="1">
      <w:start w:val="1"/>
      <w:numFmt w:val="lowerRoman"/>
      <w:lvlText w:val="%6."/>
      <w:lvlJc w:val="right"/>
      <w:pPr>
        <w:tabs>
          <w:tab w:val="num" w:pos="4527"/>
        </w:tabs>
        <w:ind w:left="4527" w:hanging="180"/>
      </w:pPr>
    </w:lvl>
    <w:lvl w:ilvl="6" w:tplc="A508AEB4" w:tentative="1">
      <w:start w:val="1"/>
      <w:numFmt w:val="decimal"/>
      <w:lvlText w:val="%7."/>
      <w:lvlJc w:val="left"/>
      <w:pPr>
        <w:tabs>
          <w:tab w:val="num" w:pos="5247"/>
        </w:tabs>
        <w:ind w:left="5247" w:hanging="360"/>
      </w:pPr>
    </w:lvl>
    <w:lvl w:ilvl="7" w:tplc="AE406722" w:tentative="1">
      <w:start w:val="1"/>
      <w:numFmt w:val="lowerLetter"/>
      <w:lvlText w:val="%8."/>
      <w:lvlJc w:val="left"/>
      <w:pPr>
        <w:tabs>
          <w:tab w:val="num" w:pos="5967"/>
        </w:tabs>
        <w:ind w:left="5967" w:hanging="360"/>
      </w:pPr>
    </w:lvl>
    <w:lvl w:ilvl="8" w:tplc="138088F8" w:tentative="1">
      <w:start w:val="1"/>
      <w:numFmt w:val="lowerRoman"/>
      <w:lvlText w:val="%9."/>
      <w:lvlJc w:val="right"/>
      <w:pPr>
        <w:tabs>
          <w:tab w:val="num" w:pos="6687"/>
        </w:tabs>
        <w:ind w:left="6687" w:hanging="180"/>
      </w:pPr>
    </w:lvl>
  </w:abstractNum>
  <w:abstractNum w:abstractNumId="22">
    <w:nsid w:val="5D9C642F"/>
    <w:multiLevelType w:val="singleLevel"/>
    <w:tmpl w:val="0419000F"/>
    <w:lvl w:ilvl="0">
      <w:start w:val="1"/>
      <w:numFmt w:val="decimal"/>
      <w:lvlText w:val="%1."/>
      <w:lvlJc w:val="left"/>
      <w:pPr>
        <w:tabs>
          <w:tab w:val="num" w:pos="360"/>
        </w:tabs>
        <w:ind w:left="360" w:hanging="360"/>
      </w:pPr>
    </w:lvl>
  </w:abstractNum>
  <w:abstractNum w:abstractNumId="23">
    <w:nsid w:val="5DA41FDF"/>
    <w:multiLevelType w:val="singleLevel"/>
    <w:tmpl w:val="D7D8F9A6"/>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24">
    <w:nsid w:val="5DB6694C"/>
    <w:multiLevelType w:val="hybridMultilevel"/>
    <w:tmpl w:val="30849AA6"/>
    <w:lvl w:ilvl="0" w:tplc="363CED5A">
      <w:start w:val="1"/>
      <w:numFmt w:val="decimal"/>
      <w:lvlText w:val="%1."/>
      <w:lvlJc w:val="left"/>
      <w:pPr>
        <w:tabs>
          <w:tab w:val="num" w:pos="810"/>
        </w:tabs>
        <w:ind w:left="810" w:hanging="450"/>
      </w:pPr>
      <w:rPr>
        <w:rFonts w:cs="Times New Roman" w:hint="default"/>
        <w:sz w:val="24"/>
        <w:szCs w:val="24"/>
      </w:rPr>
    </w:lvl>
    <w:lvl w:ilvl="1" w:tplc="369ED2FE" w:tentative="1">
      <w:start w:val="1"/>
      <w:numFmt w:val="lowerLetter"/>
      <w:lvlText w:val="%2."/>
      <w:lvlJc w:val="left"/>
      <w:pPr>
        <w:tabs>
          <w:tab w:val="num" w:pos="1440"/>
        </w:tabs>
        <w:ind w:left="1440" w:hanging="360"/>
      </w:pPr>
    </w:lvl>
    <w:lvl w:ilvl="2" w:tplc="D3342E6C" w:tentative="1">
      <w:start w:val="1"/>
      <w:numFmt w:val="lowerRoman"/>
      <w:lvlText w:val="%3."/>
      <w:lvlJc w:val="right"/>
      <w:pPr>
        <w:tabs>
          <w:tab w:val="num" w:pos="2160"/>
        </w:tabs>
        <w:ind w:left="2160" w:hanging="180"/>
      </w:pPr>
    </w:lvl>
    <w:lvl w:ilvl="3" w:tplc="458445B8" w:tentative="1">
      <w:start w:val="1"/>
      <w:numFmt w:val="decimal"/>
      <w:lvlText w:val="%4."/>
      <w:lvlJc w:val="left"/>
      <w:pPr>
        <w:tabs>
          <w:tab w:val="num" w:pos="2880"/>
        </w:tabs>
        <w:ind w:left="2880" w:hanging="360"/>
      </w:pPr>
    </w:lvl>
    <w:lvl w:ilvl="4" w:tplc="08B205FC" w:tentative="1">
      <w:start w:val="1"/>
      <w:numFmt w:val="lowerLetter"/>
      <w:lvlText w:val="%5."/>
      <w:lvlJc w:val="left"/>
      <w:pPr>
        <w:tabs>
          <w:tab w:val="num" w:pos="3600"/>
        </w:tabs>
        <w:ind w:left="3600" w:hanging="360"/>
      </w:pPr>
    </w:lvl>
    <w:lvl w:ilvl="5" w:tplc="F4D06EBE" w:tentative="1">
      <w:start w:val="1"/>
      <w:numFmt w:val="lowerRoman"/>
      <w:lvlText w:val="%6."/>
      <w:lvlJc w:val="right"/>
      <w:pPr>
        <w:tabs>
          <w:tab w:val="num" w:pos="4320"/>
        </w:tabs>
        <w:ind w:left="4320" w:hanging="180"/>
      </w:pPr>
    </w:lvl>
    <w:lvl w:ilvl="6" w:tplc="12A0C214" w:tentative="1">
      <w:start w:val="1"/>
      <w:numFmt w:val="decimal"/>
      <w:lvlText w:val="%7."/>
      <w:lvlJc w:val="left"/>
      <w:pPr>
        <w:tabs>
          <w:tab w:val="num" w:pos="5040"/>
        </w:tabs>
        <w:ind w:left="5040" w:hanging="360"/>
      </w:pPr>
    </w:lvl>
    <w:lvl w:ilvl="7" w:tplc="2CDC536A" w:tentative="1">
      <w:start w:val="1"/>
      <w:numFmt w:val="lowerLetter"/>
      <w:lvlText w:val="%8."/>
      <w:lvlJc w:val="left"/>
      <w:pPr>
        <w:tabs>
          <w:tab w:val="num" w:pos="5760"/>
        </w:tabs>
        <w:ind w:left="5760" w:hanging="360"/>
      </w:pPr>
    </w:lvl>
    <w:lvl w:ilvl="8" w:tplc="676CF826" w:tentative="1">
      <w:start w:val="1"/>
      <w:numFmt w:val="lowerRoman"/>
      <w:lvlText w:val="%9."/>
      <w:lvlJc w:val="right"/>
      <w:pPr>
        <w:tabs>
          <w:tab w:val="num" w:pos="6480"/>
        </w:tabs>
        <w:ind w:left="6480" w:hanging="180"/>
      </w:pPr>
    </w:lvl>
  </w:abstractNum>
  <w:abstractNum w:abstractNumId="25">
    <w:nsid w:val="64265619"/>
    <w:multiLevelType w:val="multilevel"/>
    <w:tmpl w:val="0ACCAF3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C60C73"/>
    <w:multiLevelType w:val="hybridMultilevel"/>
    <w:tmpl w:val="8B56C426"/>
    <w:lvl w:ilvl="0" w:tplc="05886E1E">
      <w:start w:val="9"/>
      <w:numFmt w:val="decimal"/>
      <w:lvlText w:val="%1."/>
      <w:lvlJc w:val="left"/>
      <w:pPr>
        <w:tabs>
          <w:tab w:val="num" w:pos="927"/>
        </w:tabs>
        <w:ind w:left="927" w:hanging="360"/>
      </w:pPr>
      <w:rPr>
        <w:rFonts w:hint="default"/>
      </w:rPr>
    </w:lvl>
    <w:lvl w:ilvl="1" w:tplc="CD90BBE8" w:tentative="1">
      <w:start w:val="1"/>
      <w:numFmt w:val="lowerLetter"/>
      <w:lvlText w:val="%2."/>
      <w:lvlJc w:val="left"/>
      <w:pPr>
        <w:tabs>
          <w:tab w:val="num" w:pos="1647"/>
        </w:tabs>
        <w:ind w:left="1647" w:hanging="360"/>
      </w:pPr>
    </w:lvl>
    <w:lvl w:ilvl="2" w:tplc="27D20428" w:tentative="1">
      <w:start w:val="1"/>
      <w:numFmt w:val="lowerRoman"/>
      <w:lvlText w:val="%3."/>
      <w:lvlJc w:val="right"/>
      <w:pPr>
        <w:tabs>
          <w:tab w:val="num" w:pos="2367"/>
        </w:tabs>
        <w:ind w:left="2367" w:hanging="180"/>
      </w:pPr>
    </w:lvl>
    <w:lvl w:ilvl="3" w:tplc="F50C96C8" w:tentative="1">
      <w:start w:val="1"/>
      <w:numFmt w:val="decimal"/>
      <w:lvlText w:val="%4."/>
      <w:lvlJc w:val="left"/>
      <w:pPr>
        <w:tabs>
          <w:tab w:val="num" w:pos="3087"/>
        </w:tabs>
        <w:ind w:left="3087" w:hanging="360"/>
      </w:pPr>
    </w:lvl>
    <w:lvl w:ilvl="4" w:tplc="26A03736" w:tentative="1">
      <w:start w:val="1"/>
      <w:numFmt w:val="lowerLetter"/>
      <w:lvlText w:val="%5."/>
      <w:lvlJc w:val="left"/>
      <w:pPr>
        <w:tabs>
          <w:tab w:val="num" w:pos="3807"/>
        </w:tabs>
        <w:ind w:left="3807" w:hanging="360"/>
      </w:pPr>
    </w:lvl>
    <w:lvl w:ilvl="5" w:tplc="97BA67A0" w:tentative="1">
      <w:start w:val="1"/>
      <w:numFmt w:val="lowerRoman"/>
      <w:lvlText w:val="%6."/>
      <w:lvlJc w:val="right"/>
      <w:pPr>
        <w:tabs>
          <w:tab w:val="num" w:pos="4527"/>
        </w:tabs>
        <w:ind w:left="4527" w:hanging="180"/>
      </w:pPr>
    </w:lvl>
    <w:lvl w:ilvl="6" w:tplc="F6FE1138" w:tentative="1">
      <w:start w:val="1"/>
      <w:numFmt w:val="decimal"/>
      <w:lvlText w:val="%7."/>
      <w:lvlJc w:val="left"/>
      <w:pPr>
        <w:tabs>
          <w:tab w:val="num" w:pos="5247"/>
        </w:tabs>
        <w:ind w:left="5247" w:hanging="360"/>
      </w:pPr>
    </w:lvl>
    <w:lvl w:ilvl="7" w:tplc="F7424F84" w:tentative="1">
      <w:start w:val="1"/>
      <w:numFmt w:val="lowerLetter"/>
      <w:lvlText w:val="%8."/>
      <w:lvlJc w:val="left"/>
      <w:pPr>
        <w:tabs>
          <w:tab w:val="num" w:pos="5967"/>
        </w:tabs>
        <w:ind w:left="5967" w:hanging="360"/>
      </w:pPr>
    </w:lvl>
    <w:lvl w:ilvl="8" w:tplc="12442A92" w:tentative="1">
      <w:start w:val="1"/>
      <w:numFmt w:val="lowerRoman"/>
      <w:lvlText w:val="%9."/>
      <w:lvlJc w:val="right"/>
      <w:pPr>
        <w:tabs>
          <w:tab w:val="num" w:pos="6687"/>
        </w:tabs>
        <w:ind w:left="6687" w:hanging="180"/>
      </w:pPr>
    </w:lvl>
  </w:abstractNum>
  <w:abstractNum w:abstractNumId="27">
    <w:nsid w:val="6EC304C0"/>
    <w:multiLevelType w:val="hybridMultilevel"/>
    <w:tmpl w:val="1C287368"/>
    <w:lvl w:ilvl="0" w:tplc="59F21E6A">
      <w:start w:val="1"/>
      <w:numFmt w:val="upperRoman"/>
      <w:lvlText w:val="%1."/>
      <w:lvlJc w:val="left"/>
      <w:pPr>
        <w:tabs>
          <w:tab w:val="num" w:pos="1080"/>
        </w:tabs>
        <w:ind w:left="1080" w:hanging="720"/>
      </w:pPr>
      <w:rPr>
        <w:rFonts w:hint="default"/>
      </w:rPr>
    </w:lvl>
    <w:lvl w:ilvl="1" w:tplc="4606CACA" w:tentative="1">
      <w:start w:val="1"/>
      <w:numFmt w:val="lowerLetter"/>
      <w:lvlText w:val="%2."/>
      <w:lvlJc w:val="left"/>
      <w:pPr>
        <w:tabs>
          <w:tab w:val="num" w:pos="1440"/>
        </w:tabs>
        <w:ind w:left="1440" w:hanging="360"/>
      </w:pPr>
    </w:lvl>
    <w:lvl w:ilvl="2" w:tplc="30FCBB6E" w:tentative="1">
      <w:start w:val="1"/>
      <w:numFmt w:val="lowerRoman"/>
      <w:lvlText w:val="%3."/>
      <w:lvlJc w:val="right"/>
      <w:pPr>
        <w:tabs>
          <w:tab w:val="num" w:pos="2160"/>
        </w:tabs>
        <w:ind w:left="2160" w:hanging="180"/>
      </w:pPr>
    </w:lvl>
    <w:lvl w:ilvl="3" w:tplc="077EB356" w:tentative="1">
      <w:start w:val="1"/>
      <w:numFmt w:val="decimal"/>
      <w:lvlText w:val="%4."/>
      <w:lvlJc w:val="left"/>
      <w:pPr>
        <w:tabs>
          <w:tab w:val="num" w:pos="2880"/>
        </w:tabs>
        <w:ind w:left="2880" w:hanging="360"/>
      </w:pPr>
    </w:lvl>
    <w:lvl w:ilvl="4" w:tplc="90F452C4" w:tentative="1">
      <w:start w:val="1"/>
      <w:numFmt w:val="lowerLetter"/>
      <w:lvlText w:val="%5."/>
      <w:lvlJc w:val="left"/>
      <w:pPr>
        <w:tabs>
          <w:tab w:val="num" w:pos="3600"/>
        </w:tabs>
        <w:ind w:left="3600" w:hanging="360"/>
      </w:pPr>
    </w:lvl>
    <w:lvl w:ilvl="5" w:tplc="C06CAA22" w:tentative="1">
      <w:start w:val="1"/>
      <w:numFmt w:val="lowerRoman"/>
      <w:lvlText w:val="%6."/>
      <w:lvlJc w:val="right"/>
      <w:pPr>
        <w:tabs>
          <w:tab w:val="num" w:pos="4320"/>
        </w:tabs>
        <w:ind w:left="4320" w:hanging="180"/>
      </w:pPr>
    </w:lvl>
    <w:lvl w:ilvl="6" w:tplc="5F4A2F92" w:tentative="1">
      <w:start w:val="1"/>
      <w:numFmt w:val="decimal"/>
      <w:lvlText w:val="%7."/>
      <w:lvlJc w:val="left"/>
      <w:pPr>
        <w:tabs>
          <w:tab w:val="num" w:pos="5040"/>
        </w:tabs>
        <w:ind w:left="5040" w:hanging="360"/>
      </w:pPr>
    </w:lvl>
    <w:lvl w:ilvl="7" w:tplc="4C304A0E" w:tentative="1">
      <w:start w:val="1"/>
      <w:numFmt w:val="lowerLetter"/>
      <w:lvlText w:val="%8."/>
      <w:lvlJc w:val="left"/>
      <w:pPr>
        <w:tabs>
          <w:tab w:val="num" w:pos="5760"/>
        </w:tabs>
        <w:ind w:left="5760" w:hanging="360"/>
      </w:pPr>
    </w:lvl>
    <w:lvl w:ilvl="8" w:tplc="75629644" w:tentative="1">
      <w:start w:val="1"/>
      <w:numFmt w:val="lowerRoman"/>
      <w:lvlText w:val="%9."/>
      <w:lvlJc w:val="right"/>
      <w:pPr>
        <w:tabs>
          <w:tab w:val="num" w:pos="6480"/>
        </w:tabs>
        <w:ind w:left="6480" w:hanging="180"/>
      </w:pPr>
    </w:lvl>
  </w:abstractNum>
  <w:abstractNum w:abstractNumId="28">
    <w:nsid w:val="714A659F"/>
    <w:multiLevelType w:val="hybridMultilevel"/>
    <w:tmpl w:val="E710FEB4"/>
    <w:lvl w:ilvl="0" w:tplc="511650B2">
      <w:start w:val="4"/>
      <w:numFmt w:val="decimal"/>
      <w:lvlText w:val="%1."/>
      <w:lvlJc w:val="left"/>
      <w:pPr>
        <w:tabs>
          <w:tab w:val="num" w:pos="927"/>
        </w:tabs>
        <w:ind w:left="927" w:hanging="360"/>
      </w:pPr>
      <w:rPr>
        <w:rFonts w:hint="default"/>
      </w:rPr>
    </w:lvl>
    <w:lvl w:ilvl="1" w:tplc="44E68A5E" w:tentative="1">
      <w:start w:val="1"/>
      <w:numFmt w:val="lowerLetter"/>
      <w:lvlText w:val="%2."/>
      <w:lvlJc w:val="left"/>
      <w:pPr>
        <w:tabs>
          <w:tab w:val="num" w:pos="1647"/>
        </w:tabs>
        <w:ind w:left="1647" w:hanging="360"/>
      </w:pPr>
    </w:lvl>
    <w:lvl w:ilvl="2" w:tplc="BF6E61C8" w:tentative="1">
      <w:start w:val="1"/>
      <w:numFmt w:val="lowerRoman"/>
      <w:lvlText w:val="%3."/>
      <w:lvlJc w:val="right"/>
      <w:pPr>
        <w:tabs>
          <w:tab w:val="num" w:pos="2367"/>
        </w:tabs>
        <w:ind w:left="2367" w:hanging="180"/>
      </w:pPr>
    </w:lvl>
    <w:lvl w:ilvl="3" w:tplc="9774E4D6" w:tentative="1">
      <w:start w:val="1"/>
      <w:numFmt w:val="decimal"/>
      <w:lvlText w:val="%4."/>
      <w:lvlJc w:val="left"/>
      <w:pPr>
        <w:tabs>
          <w:tab w:val="num" w:pos="3087"/>
        </w:tabs>
        <w:ind w:left="3087" w:hanging="360"/>
      </w:pPr>
    </w:lvl>
    <w:lvl w:ilvl="4" w:tplc="A72016CE" w:tentative="1">
      <w:start w:val="1"/>
      <w:numFmt w:val="lowerLetter"/>
      <w:lvlText w:val="%5."/>
      <w:lvlJc w:val="left"/>
      <w:pPr>
        <w:tabs>
          <w:tab w:val="num" w:pos="3807"/>
        </w:tabs>
        <w:ind w:left="3807" w:hanging="360"/>
      </w:pPr>
    </w:lvl>
    <w:lvl w:ilvl="5" w:tplc="20EE927C" w:tentative="1">
      <w:start w:val="1"/>
      <w:numFmt w:val="lowerRoman"/>
      <w:lvlText w:val="%6."/>
      <w:lvlJc w:val="right"/>
      <w:pPr>
        <w:tabs>
          <w:tab w:val="num" w:pos="4527"/>
        </w:tabs>
        <w:ind w:left="4527" w:hanging="180"/>
      </w:pPr>
    </w:lvl>
    <w:lvl w:ilvl="6" w:tplc="27C638D4" w:tentative="1">
      <w:start w:val="1"/>
      <w:numFmt w:val="decimal"/>
      <w:lvlText w:val="%7."/>
      <w:lvlJc w:val="left"/>
      <w:pPr>
        <w:tabs>
          <w:tab w:val="num" w:pos="5247"/>
        </w:tabs>
        <w:ind w:left="5247" w:hanging="360"/>
      </w:pPr>
    </w:lvl>
    <w:lvl w:ilvl="7" w:tplc="6FF80286" w:tentative="1">
      <w:start w:val="1"/>
      <w:numFmt w:val="lowerLetter"/>
      <w:lvlText w:val="%8."/>
      <w:lvlJc w:val="left"/>
      <w:pPr>
        <w:tabs>
          <w:tab w:val="num" w:pos="5967"/>
        </w:tabs>
        <w:ind w:left="5967" w:hanging="360"/>
      </w:pPr>
    </w:lvl>
    <w:lvl w:ilvl="8" w:tplc="1FD48AAC" w:tentative="1">
      <w:start w:val="1"/>
      <w:numFmt w:val="lowerRoman"/>
      <w:lvlText w:val="%9."/>
      <w:lvlJc w:val="right"/>
      <w:pPr>
        <w:tabs>
          <w:tab w:val="num" w:pos="6687"/>
        </w:tabs>
        <w:ind w:left="6687" w:hanging="180"/>
      </w:pPr>
    </w:lvl>
  </w:abstractNum>
  <w:abstractNum w:abstractNumId="29">
    <w:nsid w:val="72EB7EB0"/>
    <w:multiLevelType w:val="singleLevel"/>
    <w:tmpl w:val="E63E90E8"/>
    <w:lvl w:ilvl="0">
      <w:start w:val="4"/>
      <w:numFmt w:val="bullet"/>
      <w:lvlText w:val="-"/>
      <w:lvlJc w:val="left"/>
      <w:pPr>
        <w:tabs>
          <w:tab w:val="num" w:pos="372"/>
        </w:tabs>
        <w:ind w:left="372" w:hanging="360"/>
      </w:pPr>
      <w:rPr>
        <w:rFonts w:hint="default"/>
      </w:rPr>
    </w:lvl>
  </w:abstractNum>
  <w:abstractNum w:abstractNumId="30">
    <w:nsid w:val="74AA79A3"/>
    <w:multiLevelType w:val="hybridMultilevel"/>
    <w:tmpl w:val="B4CC8928"/>
    <w:lvl w:ilvl="0" w:tplc="74AE95AA">
      <w:start w:val="1"/>
      <w:numFmt w:val="decimal"/>
      <w:lvlText w:val="%1."/>
      <w:lvlJc w:val="left"/>
      <w:pPr>
        <w:tabs>
          <w:tab w:val="num" w:pos="765"/>
        </w:tabs>
        <w:ind w:left="765" w:hanging="405"/>
      </w:pPr>
      <w:rPr>
        <w:rFonts w:hint="default"/>
      </w:rPr>
    </w:lvl>
    <w:lvl w:ilvl="1" w:tplc="12628C52" w:tentative="1">
      <w:start w:val="1"/>
      <w:numFmt w:val="lowerLetter"/>
      <w:lvlText w:val="%2."/>
      <w:lvlJc w:val="left"/>
      <w:pPr>
        <w:tabs>
          <w:tab w:val="num" w:pos="1440"/>
        </w:tabs>
        <w:ind w:left="1440" w:hanging="360"/>
      </w:pPr>
    </w:lvl>
    <w:lvl w:ilvl="2" w:tplc="8F646934" w:tentative="1">
      <w:start w:val="1"/>
      <w:numFmt w:val="lowerRoman"/>
      <w:lvlText w:val="%3."/>
      <w:lvlJc w:val="right"/>
      <w:pPr>
        <w:tabs>
          <w:tab w:val="num" w:pos="2160"/>
        </w:tabs>
        <w:ind w:left="2160" w:hanging="180"/>
      </w:pPr>
    </w:lvl>
    <w:lvl w:ilvl="3" w:tplc="5BDA34B6" w:tentative="1">
      <w:start w:val="1"/>
      <w:numFmt w:val="decimal"/>
      <w:lvlText w:val="%4."/>
      <w:lvlJc w:val="left"/>
      <w:pPr>
        <w:tabs>
          <w:tab w:val="num" w:pos="2880"/>
        </w:tabs>
        <w:ind w:left="2880" w:hanging="360"/>
      </w:pPr>
    </w:lvl>
    <w:lvl w:ilvl="4" w:tplc="BB4850F0" w:tentative="1">
      <w:start w:val="1"/>
      <w:numFmt w:val="lowerLetter"/>
      <w:lvlText w:val="%5."/>
      <w:lvlJc w:val="left"/>
      <w:pPr>
        <w:tabs>
          <w:tab w:val="num" w:pos="3600"/>
        </w:tabs>
        <w:ind w:left="3600" w:hanging="360"/>
      </w:pPr>
    </w:lvl>
    <w:lvl w:ilvl="5" w:tplc="90D6C6F0" w:tentative="1">
      <w:start w:val="1"/>
      <w:numFmt w:val="lowerRoman"/>
      <w:lvlText w:val="%6."/>
      <w:lvlJc w:val="right"/>
      <w:pPr>
        <w:tabs>
          <w:tab w:val="num" w:pos="4320"/>
        </w:tabs>
        <w:ind w:left="4320" w:hanging="180"/>
      </w:pPr>
    </w:lvl>
    <w:lvl w:ilvl="6" w:tplc="8580E94A" w:tentative="1">
      <w:start w:val="1"/>
      <w:numFmt w:val="decimal"/>
      <w:lvlText w:val="%7."/>
      <w:lvlJc w:val="left"/>
      <w:pPr>
        <w:tabs>
          <w:tab w:val="num" w:pos="5040"/>
        </w:tabs>
        <w:ind w:left="5040" w:hanging="360"/>
      </w:pPr>
    </w:lvl>
    <w:lvl w:ilvl="7" w:tplc="3878A3F2" w:tentative="1">
      <w:start w:val="1"/>
      <w:numFmt w:val="lowerLetter"/>
      <w:lvlText w:val="%8."/>
      <w:lvlJc w:val="left"/>
      <w:pPr>
        <w:tabs>
          <w:tab w:val="num" w:pos="5760"/>
        </w:tabs>
        <w:ind w:left="5760" w:hanging="360"/>
      </w:pPr>
    </w:lvl>
    <w:lvl w:ilvl="8" w:tplc="0E785474" w:tentative="1">
      <w:start w:val="1"/>
      <w:numFmt w:val="lowerRoman"/>
      <w:lvlText w:val="%9."/>
      <w:lvlJc w:val="right"/>
      <w:pPr>
        <w:tabs>
          <w:tab w:val="num" w:pos="6480"/>
        </w:tabs>
        <w:ind w:left="6480" w:hanging="180"/>
      </w:pPr>
    </w:lvl>
  </w:abstractNum>
  <w:abstractNum w:abstractNumId="31">
    <w:nsid w:val="7677077E"/>
    <w:multiLevelType w:val="singleLevel"/>
    <w:tmpl w:val="305CC200"/>
    <w:lvl w:ilvl="0">
      <w:start w:val="3"/>
      <w:numFmt w:val="bullet"/>
      <w:lvlText w:val="-"/>
      <w:lvlJc w:val="left"/>
      <w:pPr>
        <w:tabs>
          <w:tab w:val="num" w:pos="420"/>
        </w:tabs>
        <w:ind w:left="420" w:hanging="360"/>
      </w:pPr>
      <w:rPr>
        <w:rFonts w:hint="default"/>
      </w:rPr>
    </w:lvl>
  </w:abstractNum>
  <w:num w:numId="1">
    <w:abstractNumId w:val="0"/>
  </w:num>
  <w:num w:numId="2">
    <w:abstractNumId w:val="20"/>
  </w:num>
  <w:num w:numId="3">
    <w:abstractNumId w:val="31"/>
  </w:num>
  <w:num w:numId="4">
    <w:abstractNumId w:val="9"/>
  </w:num>
  <w:num w:numId="5">
    <w:abstractNumId w:val="27"/>
  </w:num>
  <w:num w:numId="6">
    <w:abstractNumId w:val="19"/>
  </w:num>
  <w:num w:numId="7">
    <w:abstractNumId w:val="30"/>
  </w:num>
  <w:num w:numId="8">
    <w:abstractNumId w:val="6"/>
  </w:num>
  <w:num w:numId="9">
    <w:abstractNumId w:val="28"/>
  </w:num>
  <w:num w:numId="10">
    <w:abstractNumId w:val="21"/>
  </w:num>
  <w:num w:numId="11">
    <w:abstractNumId w:val="26"/>
  </w:num>
  <w:num w:numId="12">
    <w:abstractNumId w:val="24"/>
  </w:num>
  <w:num w:numId="13">
    <w:abstractNumId w:val="14"/>
  </w:num>
  <w:num w:numId="14">
    <w:abstractNumId w:val="12"/>
  </w:num>
  <w:num w:numId="15">
    <w:abstractNumId w:val="29"/>
  </w:num>
  <w:num w:numId="16">
    <w:abstractNumId w:val="5"/>
  </w:num>
  <w:num w:numId="17">
    <w:abstractNumId w:val="15"/>
  </w:num>
  <w:num w:numId="18">
    <w:abstractNumId w:val="1"/>
  </w:num>
  <w:num w:numId="19">
    <w:abstractNumId w:val="25"/>
  </w:num>
  <w:num w:numId="20">
    <w:abstractNumId w:val="8"/>
  </w:num>
  <w:num w:numId="21">
    <w:abstractNumId w:val="2"/>
  </w:num>
  <w:num w:numId="22">
    <w:abstractNumId w:val="16"/>
  </w:num>
  <w:num w:numId="23">
    <w:abstractNumId w:val="17"/>
  </w:num>
  <w:num w:numId="24">
    <w:abstractNumId w:val="22"/>
  </w:num>
  <w:num w:numId="25">
    <w:abstractNumId w:val="11"/>
  </w:num>
  <w:num w:numId="26">
    <w:abstractNumId w:val="3"/>
  </w:num>
  <w:num w:numId="27">
    <w:abstractNumId w:val="4"/>
  </w:num>
  <w:num w:numId="28">
    <w:abstractNumId w:val="7"/>
  </w:num>
  <w:num w:numId="29">
    <w:abstractNumId w:val="23"/>
  </w:num>
  <w:num w:numId="30">
    <w:abstractNumId w:val="18"/>
  </w:num>
  <w:num w:numId="31">
    <w:abstractNumId w:val="1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7367B"/>
    <w:rsid w:val="00001542"/>
    <w:rsid w:val="000041A0"/>
    <w:rsid w:val="00006221"/>
    <w:rsid w:val="00010038"/>
    <w:rsid w:val="000111A9"/>
    <w:rsid w:val="00011CD2"/>
    <w:rsid w:val="00012173"/>
    <w:rsid w:val="00013EB3"/>
    <w:rsid w:val="00017E10"/>
    <w:rsid w:val="00020DEE"/>
    <w:rsid w:val="0002130C"/>
    <w:rsid w:val="0003026A"/>
    <w:rsid w:val="000318A3"/>
    <w:rsid w:val="00032472"/>
    <w:rsid w:val="00032E6C"/>
    <w:rsid w:val="00035C83"/>
    <w:rsid w:val="000434B7"/>
    <w:rsid w:val="000454D2"/>
    <w:rsid w:val="00050940"/>
    <w:rsid w:val="00051201"/>
    <w:rsid w:val="00062CF0"/>
    <w:rsid w:val="000644BE"/>
    <w:rsid w:val="00064C17"/>
    <w:rsid w:val="00072AB5"/>
    <w:rsid w:val="00073986"/>
    <w:rsid w:val="0007450B"/>
    <w:rsid w:val="00074952"/>
    <w:rsid w:val="000776E0"/>
    <w:rsid w:val="00081C38"/>
    <w:rsid w:val="0008383D"/>
    <w:rsid w:val="00083EB8"/>
    <w:rsid w:val="00084E08"/>
    <w:rsid w:val="00085569"/>
    <w:rsid w:val="0008571E"/>
    <w:rsid w:val="00091D0E"/>
    <w:rsid w:val="00092AE6"/>
    <w:rsid w:val="00095C15"/>
    <w:rsid w:val="00096764"/>
    <w:rsid w:val="000A4481"/>
    <w:rsid w:val="000A59DA"/>
    <w:rsid w:val="000A6301"/>
    <w:rsid w:val="000A6DDB"/>
    <w:rsid w:val="000B041D"/>
    <w:rsid w:val="000B069C"/>
    <w:rsid w:val="000B14CA"/>
    <w:rsid w:val="000B1A95"/>
    <w:rsid w:val="000B32CA"/>
    <w:rsid w:val="000B674D"/>
    <w:rsid w:val="000B6C47"/>
    <w:rsid w:val="000C009C"/>
    <w:rsid w:val="000C1C78"/>
    <w:rsid w:val="000C7C60"/>
    <w:rsid w:val="000D070D"/>
    <w:rsid w:val="000D0981"/>
    <w:rsid w:val="000D0D78"/>
    <w:rsid w:val="000D283F"/>
    <w:rsid w:val="000D3554"/>
    <w:rsid w:val="000D790D"/>
    <w:rsid w:val="000E0ED6"/>
    <w:rsid w:val="000E1031"/>
    <w:rsid w:val="000E1691"/>
    <w:rsid w:val="000E1F0B"/>
    <w:rsid w:val="000E4363"/>
    <w:rsid w:val="000E4EB7"/>
    <w:rsid w:val="000E4F1B"/>
    <w:rsid w:val="000E4FDE"/>
    <w:rsid w:val="000E681C"/>
    <w:rsid w:val="000E7F29"/>
    <w:rsid w:val="000F2932"/>
    <w:rsid w:val="000F3B44"/>
    <w:rsid w:val="001019D4"/>
    <w:rsid w:val="00101D01"/>
    <w:rsid w:val="00105232"/>
    <w:rsid w:val="00107880"/>
    <w:rsid w:val="0011189B"/>
    <w:rsid w:val="00112066"/>
    <w:rsid w:val="001142C9"/>
    <w:rsid w:val="00114AEB"/>
    <w:rsid w:val="001160E4"/>
    <w:rsid w:val="00117480"/>
    <w:rsid w:val="00117B2C"/>
    <w:rsid w:val="001207C9"/>
    <w:rsid w:val="00120EE0"/>
    <w:rsid w:val="00122709"/>
    <w:rsid w:val="00125625"/>
    <w:rsid w:val="00135E68"/>
    <w:rsid w:val="00141A02"/>
    <w:rsid w:val="00141BA5"/>
    <w:rsid w:val="00145CE3"/>
    <w:rsid w:val="001464FA"/>
    <w:rsid w:val="00146BBF"/>
    <w:rsid w:val="00146C2A"/>
    <w:rsid w:val="00153B26"/>
    <w:rsid w:val="0015447B"/>
    <w:rsid w:val="001619D3"/>
    <w:rsid w:val="001627FD"/>
    <w:rsid w:val="00163153"/>
    <w:rsid w:val="00164D91"/>
    <w:rsid w:val="001666EB"/>
    <w:rsid w:val="001675B5"/>
    <w:rsid w:val="0017148A"/>
    <w:rsid w:val="0017367B"/>
    <w:rsid w:val="00173E9D"/>
    <w:rsid w:val="001802F4"/>
    <w:rsid w:val="001818CE"/>
    <w:rsid w:val="001823A7"/>
    <w:rsid w:val="001830AF"/>
    <w:rsid w:val="0018663F"/>
    <w:rsid w:val="0019196E"/>
    <w:rsid w:val="0019654E"/>
    <w:rsid w:val="001A15FD"/>
    <w:rsid w:val="001A57C4"/>
    <w:rsid w:val="001A590E"/>
    <w:rsid w:val="001B5429"/>
    <w:rsid w:val="001B5B81"/>
    <w:rsid w:val="001B6F65"/>
    <w:rsid w:val="001C2396"/>
    <w:rsid w:val="001C40EE"/>
    <w:rsid w:val="001D2D1D"/>
    <w:rsid w:val="001D380D"/>
    <w:rsid w:val="001D3E70"/>
    <w:rsid w:val="001D6353"/>
    <w:rsid w:val="001E2630"/>
    <w:rsid w:val="001E3228"/>
    <w:rsid w:val="001E40F7"/>
    <w:rsid w:val="001E4680"/>
    <w:rsid w:val="001E4FF9"/>
    <w:rsid w:val="001E5E42"/>
    <w:rsid w:val="001E620D"/>
    <w:rsid w:val="001F016F"/>
    <w:rsid w:val="001F04AB"/>
    <w:rsid w:val="001F47AB"/>
    <w:rsid w:val="001F66D6"/>
    <w:rsid w:val="001F74FC"/>
    <w:rsid w:val="001F7631"/>
    <w:rsid w:val="00202616"/>
    <w:rsid w:val="00203EA5"/>
    <w:rsid w:val="00204415"/>
    <w:rsid w:val="00207A94"/>
    <w:rsid w:val="002102A2"/>
    <w:rsid w:val="00212C0B"/>
    <w:rsid w:val="00214540"/>
    <w:rsid w:val="00216F1A"/>
    <w:rsid w:val="00224977"/>
    <w:rsid w:val="0022782E"/>
    <w:rsid w:val="002304F2"/>
    <w:rsid w:val="00237867"/>
    <w:rsid w:val="00242234"/>
    <w:rsid w:val="002456FE"/>
    <w:rsid w:val="00245A1C"/>
    <w:rsid w:val="002467EC"/>
    <w:rsid w:val="0025035A"/>
    <w:rsid w:val="00253648"/>
    <w:rsid w:val="0025555C"/>
    <w:rsid w:val="00260A3E"/>
    <w:rsid w:val="00265402"/>
    <w:rsid w:val="00266CB9"/>
    <w:rsid w:val="00267A24"/>
    <w:rsid w:val="00271016"/>
    <w:rsid w:val="00271A7E"/>
    <w:rsid w:val="00271C9F"/>
    <w:rsid w:val="00272B6D"/>
    <w:rsid w:val="002755AA"/>
    <w:rsid w:val="002758C7"/>
    <w:rsid w:val="0028093C"/>
    <w:rsid w:val="00282496"/>
    <w:rsid w:val="00284793"/>
    <w:rsid w:val="002851A7"/>
    <w:rsid w:val="00287094"/>
    <w:rsid w:val="00287D3E"/>
    <w:rsid w:val="00290697"/>
    <w:rsid w:val="0029529B"/>
    <w:rsid w:val="002972E2"/>
    <w:rsid w:val="00297C77"/>
    <w:rsid w:val="002A38CA"/>
    <w:rsid w:val="002A42FF"/>
    <w:rsid w:val="002A4ED0"/>
    <w:rsid w:val="002A5D00"/>
    <w:rsid w:val="002A72BE"/>
    <w:rsid w:val="002B2DB8"/>
    <w:rsid w:val="002B3BFC"/>
    <w:rsid w:val="002B48B6"/>
    <w:rsid w:val="002C022B"/>
    <w:rsid w:val="002C250A"/>
    <w:rsid w:val="002C5FD0"/>
    <w:rsid w:val="002C70FB"/>
    <w:rsid w:val="002D093F"/>
    <w:rsid w:val="002D1F0F"/>
    <w:rsid w:val="002D3431"/>
    <w:rsid w:val="002D38C3"/>
    <w:rsid w:val="002D5700"/>
    <w:rsid w:val="002D5A82"/>
    <w:rsid w:val="002E09B7"/>
    <w:rsid w:val="002E5380"/>
    <w:rsid w:val="002F0217"/>
    <w:rsid w:val="002F4B2F"/>
    <w:rsid w:val="00300ECD"/>
    <w:rsid w:val="00302184"/>
    <w:rsid w:val="003101C9"/>
    <w:rsid w:val="003121C2"/>
    <w:rsid w:val="00313193"/>
    <w:rsid w:val="00316862"/>
    <w:rsid w:val="00320ADE"/>
    <w:rsid w:val="003243FB"/>
    <w:rsid w:val="00324700"/>
    <w:rsid w:val="00330940"/>
    <w:rsid w:val="00332C17"/>
    <w:rsid w:val="0033550C"/>
    <w:rsid w:val="00337903"/>
    <w:rsid w:val="0034040D"/>
    <w:rsid w:val="00341852"/>
    <w:rsid w:val="00341CE8"/>
    <w:rsid w:val="0034460C"/>
    <w:rsid w:val="00344C34"/>
    <w:rsid w:val="00347B5C"/>
    <w:rsid w:val="00352B9F"/>
    <w:rsid w:val="00360AE7"/>
    <w:rsid w:val="00362727"/>
    <w:rsid w:val="00364235"/>
    <w:rsid w:val="00365072"/>
    <w:rsid w:val="00365E6C"/>
    <w:rsid w:val="00377458"/>
    <w:rsid w:val="00377BB0"/>
    <w:rsid w:val="00377D6D"/>
    <w:rsid w:val="00380409"/>
    <w:rsid w:val="0038093E"/>
    <w:rsid w:val="003846C7"/>
    <w:rsid w:val="00385AA3"/>
    <w:rsid w:val="00386E95"/>
    <w:rsid w:val="0039046F"/>
    <w:rsid w:val="003908CE"/>
    <w:rsid w:val="00390F4C"/>
    <w:rsid w:val="00391A29"/>
    <w:rsid w:val="00393E61"/>
    <w:rsid w:val="00394489"/>
    <w:rsid w:val="00394B09"/>
    <w:rsid w:val="003973B6"/>
    <w:rsid w:val="003A2AFD"/>
    <w:rsid w:val="003A4C58"/>
    <w:rsid w:val="003A6FE8"/>
    <w:rsid w:val="003A7587"/>
    <w:rsid w:val="003B47A7"/>
    <w:rsid w:val="003B4E07"/>
    <w:rsid w:val="003B723E"/>
    <w:rsid w:val="003C14C4"/>
    <w:rsid w:val="003D1DD3"/>
    <w:rsid w:val="003D7029"/>
    <w:rsid w:val="003D70D9"/>
    <w:rsid w:val="003D75C2"/>
    <w:rsid w:val="003E1767"/>
    <w:rsid w:val="003E35A4"/>
    <w:rsid w:val="003E3974"/>
    <w:rsid w:val="003E3DFF"/>
    <w:rsid w:val="003E5041"/>
    <w:rsid w:val="003F11F3"/>
    <w:rsid w:val="003F14F2"/>
    <w:rsid w:val="003F3A32"/>
    <w:rsid w:val="003F5A7B"/>
    <w:rsid w:val="003F62C6"/>
    <w:rsid w:val="003F64A5"/>
    <w:rsid w:val="003F7AA6"/>
    <w:rsid w:val="004041DE"/>
    <w:rsid w:val="00406044"/>
    <w:rsid w:val="004060B4"/>
    <w:rsid w:val="0040654B"/>
    <w:rsid w:val="00407790"/>
    <w:rsid w:val="004079F8"/>
    <w:rsid w:val="00412CA0"/>
    <w:rsid w:val="004157B4"/>
    <w:rsid w:val="00415852"/>
    <w:rsid w:val="00416596"/>
    <w:rsid w:val="00416A87"/>
    <w:rsid w:val="00421BEE"/>
    <w:rsid w:val="00424097"/>
    <w:rsid w:val="00425CBB"/>
    <w:rsid w:val="0043146E"/>
    <w:rsid w:val="00432A31"/>
    <w:rsid w:val="0043529D"/>
    <w:rsid w:val="0043544B"/>
    <w:rsid w:val="00437EBA"/>
    <w:rsid w:val="00444246"/>
    <w:rsid w:val="00444926"/>
    <w:rsid w:val="00450BCD"/>
    <w:rsid w:val="004519BC"/>
    <w:rsid w:val="004541BB"/>
    <w:rsid w:val="00460BE4"/>
    <w:rsid w:val="00461006"/>
    <w:rsid w:val="00462CB2"/>
    <w:rsid w:val="00463347"/>
    <w:rsid w:val="00471121"/>
    <w:rsid w:val="00471EEA"/>
    <w:rsid w:val="00472D48"/>
    <w:rsid w:val="00473835"/>
    <w:rsid w:val="00475424"/>
    <w:rsid w:val="004754DB"/>
    <w:rsid w:val="0047651F"/>
    <w:rsid w:val="00480EE9"/>
    <w:rsid w:val="00481429"/>
    <w:rsid w:val="0048419F"/>
    <w:rsid w:val="004841E8"/>
    <w:rsid w:val="0048501A"/>
    <w:rsid w:val="00485374"/>
    <w:rsid w:val="0048599E"/>
    <w:rsid w:val="0049031D"/>
    <w:rsid w:val="004906E7"/>
    <w:rsid w:val="00492306"/>
    <w:rsid w:val="004937A7"/>
    <w:rsid w:val="004949D0"/>
    <w:rsid w:val="00494BAB"/>
    <w:rsid w:val="004953C2"/>
    <w:rsid w:val="00496B61"/>
    <w:rsid w:val="00496C0C"/>
    <w:rsid w:val="004A00DD"/>
    <w:rsid w:val="004A14C1"/>
    <w:rsid w:val="004A205A"/>
    <w:rsid w:val="004A476A"/>
    <w:rsid w:val="004C0B9E"/>
    <w:rsid w:val="004C12C6"/>
    <w:rsid w:val="004C17FD"/>
    <w:rsid w:val="004C4647"/>
    <w:rsid w:val="004C6450"/>
    <w:rsid w:val="004D00D3"/>
    <w:rsid w:val="004D0C6E"/>
    <w:rsid w:val="004D0FDE"/>
    <w:rsid w:val="004D299B"/>
    <w:rsid w:val="004D2A1E"/>
    <w:rsid w:val="004D5874"/>
    <w:rsid w:val="004D77F4"/>
    <w:rsid w:val="004E73B6"/>
    <w:rsid w:val="004F47AA"/>
    <w:rsid w:val="004F4B33"/>
    <w:rsid w:val="004F58C4"/>
    <w:rsid w:val="005014C4"/>
    <w:rsid w:val="005113B8"/>
    <w:rsid w:val="005122C2"/>
    <w:rsid w:val="00515F7B"/>
    <w:rsid w:val="005165D4"/>
    <w:rsid w:val="00524987"/>
    <w:rsid w:val="00525D04"/>
    <w:rsid w:val="005268DF"/>
    <w:rsid w:val="005269DA"/>
    <w:rsid w:val="00527EAD"/>
    <w:rsid w:val="00532DD0"/>
    <w:rsid w:val="005353D8"/>
    <w:rsid w:val="00536473"/>
    <w:rsid w:val="00540B1F"/>
    <w:rsid w:val="005413D9"/>
    <w:rsid w:val="00555055"/>
    <w:rsid w:val="0055694A"/>
    <w:rsid w:val="005608E2"/>
    <w:rsid w:val="00563F10"/>
    <w:rsid w:val="00564B46"/>
    <w:rsid w:val="00566413"/>
    <w:rsid w:val="00566447"/>
    <w:rsid w:val="0057107B"/>
    <w:rsid w:val="0057376C"/>
    <w:rsid w:val="00574B2E"/>
    <w:rsid w:val="005759A4"/>
    <w:rsid w:val="005771D0"/>
    <w:rsid w:val="00580C95"/>
    <w:rsid w:val="0058383A"/>
    <w:rsid w:val="005868B0"/>
    <w:rsid w:val="00586A22"/>
    <w:rsid w:val="00587E98"/>
    <w:rsid w:val="005A1533"/>
    <w:rsid w:val="005A2234"/>
    <w:rsid w:val="005A662D"/>
    <w:rsid w:val="005A682F"/>
    <w:rsid w:val="005A7A18"/>
    <w:rsid w:val="005B299D"/>
    <w:rsid w:val="005B45F0"/>
    <w:rsid w:val="005C1329"/>
    <w:rsid w:val="005C3A20"/>
    <w:rsid w:val="005D057C"/>
    <w:rsid w:val="005D2ECA"/>
    <w:rsid w:val="005E5662"/>
    <w:rsid w:val="005F0003"/>
    <w:rsid w:val="005F167B"/>
    <w:rsid w:val="005F449A"/>
    <w:rsid w:val="005F4692"/>
    <w:rsid w:val="005F46D7"/>
    <w:rsid w:val="005F6CCF"/>
    <w:rsid w:val="00601C2A"/>
    <w:rsid w:val="006027C6"/>
    <w:rsid w:val="00610555"/>
    <w:rsid w:val="0061085B"/>
    <w:rsid w:val="00612CCB"/>
    <w:rsid w:val="00613774"/>
    <w:rsid w:val="006137B6"/>
    <w:rsid w:val="00615508"/>
    <w:rsid w:val="00615F85"/>
    <w:rsid w:val="00616F85"/>
    <w:rsid w:val="006244A3"/>
    <w:rsid w:val="00631754"/>
    <w:rsid w:val="00631AA7"/>
    <w:rsid w:val="0063280A"/>
    <w:rsid w:val="00633025"/>
    <w:rsid w:val="00634A7A"/>
    <w:rsid w:val="006358D3"/>
    <w:rsid w:val="00635E1C"/>
    <w:rsid w:val="00636BC8"/>
    <w:rsid w:val="00640E38"/>
    <w:rsid w:val="006432AB"/>
    <w:rsid w:val="006441F2"/>
    <w:rsid w:val="00645AC0"/>
    <w:rsid w:val="00651082"/>
    <w:rsid w:val="00656518"/>
    <w:rsid w:val="00656534"/>
    <w:rsid w:val="00660E3D"/>
    <w:rsid w:val="00661CF7"/>
    <w:rsid w:val="00661F21"/>
    <w:rsid w:val="00664292"/>
    <w:rsid w:val="0066455D"/>
    <w:rsid w:val="00667747"/>
    <w:rsid w:val="00671E60"/>
    <w:rsid w:val="00672BAD"/>
    <w:rsid w:val="0067687B"/>
    <w:rsid w:val="00684A7C"/>
    <w:rsid w:val="00687953"/>
    <w:rsid w:val="0069021B"/>
    <w:rsid w:val="00691594"/>
    <w:rsid w:val="00692144"/>
    <w:rsid w:val="00692ED9"/>
    <w:rsid w:val="006945E2"/>
    <w:rsid w:val="0069655E"/>
    <w:rsid w:val="006A0E94"/>
    <w:rsid w:val="006A36DC"/>
    <w:rsid w:val="006A518C"/>
    <w:rsid w:val="006A615A"/>
    <w:rsid w:val="006A690D"/>
    <w:rsid w:val="006B149F"/>
    <w:rsid w:val="006B2B89"/>
    <w:rsid w:val="006B30A7"/>
    <w:rsid w:val="006B344A"/>
    <w:rsid w:val="006B5525"/>
    <w:rsid w:val="006B6F5E"/>
    <w:rsid w:val="006C037D"/>
    <w:rsid w:val="006C2EAF"/>
    <w:rsid w:val="006C3213"/>
    <w:rsid w:val="006C4FCE"/>
    <w:rsid w:val="006C5A69"/>
    <w:rsid w:val="006C7B85"/>
    <w:rsid w:val="006D1134"/>
    <w:rsid w:val="006D1FF6"/>
    <w:rsid w:val="006D4867"/>
    <w:rsid w:val="006D4E19"/>
    <w:rsid w:val="006D4E78"/>
    <w:rsid w:val="006D5C2B"/>
    <w:rsid w:val="006E00B3"/>
    <w:rsid w:val="006F0F92"/>
    <w:rsid w:val="006F2ACF"/>
    <w:rsid w:val="006F618C"/>
    <w:rsid w:val="006F61C0"/>
    <w:rsid w:val="00700E7F"/>
    <w:rsid w:val="007013B7"/>
    <w:rsid w:val="0070482C"/>
    <w:rsid w:val="007129ED"/>
    <w:rsid w:val="00714E7F"/>
    <w:rsid w:val="0072525B"/>
    <w:rsid w:val="00725C05"/>
    <w:rsid w:val="00730883"/>
    <w:rsid w:val="00732CD2"/>
    <w:rsid w:val="00733118"/>
    <w:rsid w:val="0073464F"/>
    <w:rsid w:val="007365BE"/>
    <w:rsid w:val="00736EA2"/>
    <w:rsid w:val="00744346"/>
    <w:rsid w:val="007458A2"/>
    <w:rsid w:val="00746DCD"/>
    <w:rsid w:val="00747D4C"/>
    <w:rsid w:val="00752FF4"/>
    <w:rsid w:val="007536AE"/>
    <w:rsid w:val="00754385"/>
    <w:rsid w:val="007547DE"/>
    <w:rsid w:val="007626A1"/>
    <w:rsid w:val="00763B42"/>
    <w:rsid w:val="00764B6F"/>
    <w:rsid w:val="007674EE"/>
    <w:rsid w:val="0077087C"/>
    <w:rsid w:val="00775F81"/>
    <w:rsid w:val="007773C7"/>
    <w:rsid w:val="00780814"/>
    <w:rsid w:val="00780B5E"/>
    <w:rsid w:val="00784CA1"/>
    <w:rsid w:val="007868A8"/>
    <w:rsid w:val="007871DE"/>
    <w:rsid w:val="00791559"/>
    <w:rsid w:val="00791B6C"/>
    <w:rsid w:val="007925CD"/>
    <w:rsid w:val="0079314C"/>
    <w:rsid w:val="0079350D"/>
    <w:rsid w:val="00793658"/>
    <w:rsid w:val="00795BCB"/>
    <w:rsid w:val="00796F5D"/>
    <w:rsid w:val="007979D2"/>
    <w:rsid w:val="007A042B"/>
    <w:rsid w:val="007A0A77"/>
    <w:rsid w:val="007A228E"/>
    <w:rsid w:val="007A2E87"/>
    <w:rsid w:val="007B0D41"/>
    <w:rsid w:val="007B146A"/>
    <w:rsid w:val="007B14E0"/>
    <w:rsid w:val="007B4494"/>
    <w:rsid w:val="007B4A41"/>
    <w:rsid w:val="007B71CF"/>
    <w:rsid w:val="007C0515"/>
    <w:rsid w:val="007C218D"/>
    <w:rsid w:val="007C4673"/>
    <w:rsid w:val="007C5EC0"/>
    <w:rsid w:val="007C6759"/>
    <w:rsid w:val="007D5CFB"/>
    <w:rsid w:val="007E0CCE"/>
    <w:rsid w:val="007E2579"/>
    <w:rsid w:val="007E6CE6"/>
    <w:rsid w:val="007E7BD7"/>
    <w:rsid w:val="007F08A9"/>
    <w:rsid w:val="007F0CAD"/>
    <w:rsid w:val="007F13E3"/>
    <w:rsid w:val="007F170A"/>
    <w:rsid w:val="007F317E"/>
    <w:rsid w:val="007F3B8C"/>
    <w:rsid w:val="007F4D50"/>
    <w:rsid w:val="007F664A"/>
    <w:rsid w:val="00800B18"/>
    <w:rsid w:val="00800BB6"/>
    <w:rsid w:val="0080313B"/>
    <w:rsid w:val="0080388A"/>
    <w:rsid w:val="0080554D"/>
    <w:rsid w:val="00811773"/>
    <w:rsid w:val="008125A5"/>
    <w:rsid w:val="008217FB"/>
    <w:rsid w:val="00824DFC"/>
    <w:rsid w:val="0082744D"/>
    <w:rsid w:val="00827950"/>
    <w:rsid w:val="00830B9A"/>
    <w:rsid w:val="008347B0"/>
    <w:rsid w:val="00836AC5"/>
    <w:rsid w:val="00840B5D"/>
    <w:rsid w:val="0084273D"/>
    <w:rsid w:val="008460F1"/>
    <w:rsid w:val="008468F7"/>
    <w:rsid w:val="00851695"/>
    <w:rsid w:val="00851D1D"/>
    <w:rsid w:val="00854654"/>
    <w:rsid w:val="00854CAB"/>
    <w:rsid w:val="00860DFA"/>
    <w:rsid w:val="0086392F"/>
    <w:rsid w:val="00865BD3"/>
    <w:rsid w:val="0086784C"/>
    <w:rsid w:val="00871418"/>
    <w:rsid w:val="008744F6"/>
    <w:rsid w:val="0087598B"/>
    <w:rsid w:val="008810AD"/>
    <w:rsid w:val="0088153B"/>
    <w:rsid w:val="008826DC"/>
    <w:rsid w:val="00882979"/>
    <w:rsid w:val="00884C85"/>
    <w:rsid w:val="00886367"/>
    <w:rsid w:val="008865DA"/>
    <w:rsid w:val="008878E2"/>
    <w:rsid w:val="00893B24"/>
    <w:rsid w:val="008A38A4"/>
    <w:rsid w:val="008A614D"/>
    <w:rsid w:val="008A696C"/>
    <w:rsid w:val="008B07E8"/>
    <w:rsid w:val="008B3D69"/>
    <w:rsid w:val="008B6921"/>
    <w:rsid w:val="008B78BA"/>
    <w:rsid w:val="008C2A38"/>
    <w:rsid w:val="008D0EA4"/>
    <w:rsid w:val="008D287A"/>
    <w:rsid w:val="008D2EBE"/>
    <w:rsid w:val="008D35C3"/>
    <w:rsid w:val="008D4ED7"/>
    <w:rsid w:val="008D5F67"/>
    <w:rsid w:val="008D7B3E"/>
    <w:rsid w:val="008E0468"/>
    <w:rsid w:val="008E5495"/>
    <w:rsid w:val="008E7893"/>
    <w:rsid w:val="008F0627"/>
    <w:rsid w:val="008F07A9"/>
    <w:rsid w:val="008F38EC"/>
    <w:rsid w:val="008F5517"/>
    <w:rsid w:val="008F6616"/>
    <w:rsid w:val="008F6B08"/>
    <w:rsid w:val="0090026B"/>
    <w:rsid w:val="00900E85"/>
    <w:rsid w:val="00905AE1"/>
    <w:rsid w:val="009101E7"/>
    <w:rsid w:val="009112D9"/>
    <w:rsid w:val="00911770"/>
    <w:rsid w:val="00911785"/>
    <w:rsid w:val="00912495"/>
    <w:rsid w:val="00916020"/>
    <w:rsid w:val="009208D0"/>
    <w:rsid w:val="00921322"/>
    <w:rsid w:val="0092143D"/>
    <w:rsid w:val="0092199F"/>
    <w:rsid w:val="00924E4C"/>
    <w:rsid w:val="009267A3"/>
    <w:rsid w:val="00931027"/>
    <w:rsid w:val="00940B13"/>
    <w:rsid w:val="009412F3"/>
    <w:rsid w:val="00942EF4"/>
    <w:rsid w:val="00943225"/>
    <w:rsid w:val="00947A8B"/>
    <w:rsid w:val="00952AE4"/>
    <w:rsid w:val="00954D8A"/>
    <w:rsid w:val="009571E1"/>
    <w:rsid w:val="00957263"/>
    <w:rsid w:val="00957852"/>
    <w:rsid w:val="0096054B"/>
    <w:rsid w:val="0096345C"/>
    <w:rsid w:val="00965120"/>
    <w:rsid w:val="00965155"/>
    <w:rsid w:val="009656BC"/>
    <w:rsid w:val="00965856"/>
    <w:rsid w:val="0097000B"/>
    <w:rsid w:val="00974D8E"/>
    <w:rsid w:val="00975F1F"/>
    <w:rsid w:val="00976CDC"/>
    <w:rsid w:val="00980A2A"/>
    <w:rsid w:val="009828FE"/>
    <w:rsid w:val="0098355E"/>
    <w:rsid w:val="0098383D"/>
    <w:rsid w:val="009840E8"/>
    <w:rsid w:val="00984E93"/>
    <w:rsid w:val="00985079"/>
    <w:rsid w:val="0098635F"/>
    <w:rsid w:val="009901E9"/>
    <w:rsid w:val="00990657"/>
    <w:rsid w:val="00991129"/>
    <w:rsid w:val="00992CE8"/>
    <w:rsid w:val="00995ACC"/>
    <w:rsid w:val="00995F35"/>
    <w:rsid w:val="009A17C8"/>
    <w:rsid w:val="009A1809"/>
    <w:rsid w:val="009A1819"/>
    <w:rsid w:val="009A408F"/>
    <w:rsid w:val="009B04E1"/>
    <w:rsid w:val="009B585F"/>
    <w:rsid w:val="009C4590"/>
    <w:rsid w:val="009C4966"/>
    <w:rsid w:val="009C7678"/>
    <w:rsid w:val="009D069F"/>
    <w:rsid w:val="009D11AB"/>
    <w:rsid w:val="009D553E"/>
    <w:rsid w:val="009E56E7"/>
    <w:rsid w:val="009E7F44"/>
    <w:rsid w:val="009F283B"/>
    <w:rsid w:val="009F2958"/>
    <w:rsid w:val="009F3211"/>
    <w:rsid w:val="009F6520"/>
    <w:rsid w:val="00A02336"/>
    <w:rsid w:val="00A02769"/>
    <w:rsid w:val="00A053E4"/>
    <w:rsid w:val="00A06524"/>
    <w:rsid w:val="00A07134"/>
    <w:rsid w:val="00A10D5A"/>
    <w:rsid w:val="00A11B71"/>
    <w:rsid w:val="00A15C99"/>
    <w:rsid w:val="00A16AF9"/>
    <w:rsid w:val="00A21B18"/>
    <w:rsid w:val="00A23B08"/>
    <w:rsid w:val="00A24335"/>
    <w:rsid w:val="00A357B9"/>
    <w:rsid w:val="00A35C2E"/>
    <w:rsid w:val="00A37E56"/>
    <w:rsid w:val="00A42FA4"/>
    <w:rsid w:val="00A44407"/>
    <w:rsid w:val="00A4499B"/>
    <w:rsid w:val="00A44E35"/>
    <w:rsid w:val="00A4645F"/>
    <w:rsid w:val="00A50F17"/>
    <w:rsid w:val="00A522CB"/>
    <w:rsid w:val="00A52742"/>
    <w:rsid w:val="00A527EF"/>
    <w:rsid w:val="00A56E14"/>
    <w:rsid w:val="00A6294A"/>
    <w:rsid w:val="00A62D31"/>
    <w:rsid w:val="00A64D33"/>
    <w:rsid w:val="00A66032"/>
    <w:rsid w:val="00A6644A"/>
    <w:rsid w:val="00A70906"/>
    <w:rsid w:val="00A762E0"/>
    <w:rsid w:val="00A83DD2"/>
    <w:rsid w:val="00A843EF"/>
    <w:rsid w:val="00A845CC"/>
    <w:rsid w:val="00A84D02"/>
    <w:rsid w:val="00A852D0"/>
    <w:rsid w:val="00A86417"/>
    <w:rsid w:val="00A870E3"/>
    <w:rsid w:val="00A8774D"/>
    <w:rsid w:val="00A87F23"/>
    <w:rsid w:val="00A90665"/>
    <w:rsid w:val="00A906D4"/>
    <w:rsid w:val="00A93ECE"/>
    <w:rsid w:val="00AA1019"/>
    <w:rsid w:val="00AA439F"/>
    <w:rsid w:val="00AA4602"/>
    <w:rsid w:val="00AA5D8E"/>
    <w:rsid w:val="00AA75C4"/>
    <w:rsid w:val="00AB4292"/>
    <w:rsid w:val="00AB5086"/>
    <w:rsid w:val="00AB71B0"/>
    <w:rsid w:val="00AC4A2D"/>
    <w:rsid w:val="00AD30AD"/>
    <w:rsid w:val="00AD457C"/>
    <w:rsid w:val="00AD60E5"/>
    <w:rsid w:val="00AE6B40"/>
    <w:rsid w:val="00AF2D4F"/>
    <w:rsid w:val="00AF4FA4"/>
    <w:rsid w:val="00AF77B1"/>
    <w:rsid w:val="00B005D4"/>
    <w:rsid w:val="00B00CE0"/>
    <w:rsid w:val="00B03BA1"/>
    <w:rsid w:val="00B03D34"/>
    <w:rsid w:val="00B06E7A"/>
    <w:rsid w:val="00B14EAB"/>
    <w:rsid w:val="00B161D7"/>
    <w:rsid w:val="00B2118B"/>
    <w:rsid w:val="00B22388"/>
    <w:rsid w:val="00B22E64"/>
    <w:rsid w:val="00B239E5"/>
    <w:rsid w:val="00B2454F"/>
    <w:rsid w:val="00B264C9"/>
    <w:rsid w:val="00B3651C"/>
    <w:rsid w:val="00B42DCA"/>
    <w:rsid w:val="00B434CD"/>
    <w:rsid w:val="00B470FA"/>
    <w:rsid w:val="00B5008B"/>
    <w:rsid w:val="00B505DD"/>
    <w:rsid w:val="00B519BF"/>
    <w:rsid w:val="00B54F20"/>
    <w:rsid w:val="00B55A5C"/>
    <w:rsid w:val="00B6196B"/>
    <w:rsid w:val="00B62E17"/>
    <w:rsid w:val="00B634A1"/>
    <w:rsid w:val="00B63B38"/>
    <w:rsid w:val="00B64937"/>
    <w:rsid w:val="00B710F3"/>
    <w:rsid w:val="00B72254"/>
    <w:rsid w:val="00B72C92"/>
    <w:rsid w:val="00B73E86"/>
    <w:rsid w:val="00B764C4"/>
    <w:rsid w:val="00B7659D"/>
    <w:rsid w:val="00B82462"/>
    <w:rsid w:val="00B831A6"/>
    <w:rsid w:val="00B832C8"/>
    <w:rsid w:val="00B84B1B"/>
    <w:rsid w:val="00B851F2"/>
    <w:rsid w:val="00B8528F"/>
    <w:rsid w:val="00B85533"/>
    <w:rsid w:val="00B8635A"/>
    <w:rsid w:val="00B876AE"/>
    <w:rsid w:val="00B90409"/>
    <w:rsid w:val="00B91F16"/>
    <w:rsid w:val="00B93EB1"/>
    <w:rsid w:val="00BA779E"/>
    <w:rsid w:val="00BB0121"/>
    <w:rsid w:val="00BB19DB"/>
    <w:rsid w:val="00BB2632"/>
    <w:rsid w:val="00BB2FC6"/>
    <w:rsid w:val="00BB3676"/>
    <w:rsid w:val="00BB414D"/>
    <w:rsid w:val="00BB61B7"/>
    <w:rsid w:val="00BB74A4"/>
    <w:rsid w:val="00BD0709"/>
    <w:rsid w:val="00BD083D"/>
    <w:rsid w:val="00BD3D1D"/>
    <w:rsid w:val="00BD59EA"/>
    <w:rsid w:val="00BD5F99"/>
    <w:rsid w:val="00BD676A"/>
    <w:rsid w:val="00BD7D42"/>
    <w:rsid w:val="00BE26D5"/>
    <w:rsid w:val="00BE3D27"/>
    <w:rsid w:val="00BF5310"/>
    <w:rsid w:val="00BF664F"/>
    <w:rsid w:val="00BF7A94"/>
    <w:rsid w:val="00C05DF8"/>
    <w:rsid w:val="00C064C2"/>
    <w:rsid w:val="00C06815"/>
    <w:rsid w:val="00C06C49"/>
    <w:rsid w:val="00C10F35"/>
    <w:rsid w:val="00C11508"/>
    <w:rsid w:val="00C12DB4"/>
    <w:rsid w:val="00C14378"/>
    <w:rsid w:val="00C14EA5"/>
    <w:rsid w:val="00C153C0"/>
    <w:rsid w:val="00C1600E"/>
    <w:rsid w:val="00C22694"/>
    <w:rsid w:val="00C24828"/>
    <w:rsid w:val="00C2637E"/>
    <w:rsid w:val="00C263D1"/>
    <w:rsid w:val="00C30E95"/>
    <w:rsid w:val="00C33294"/>
    <w:rsid w:val="00C362A4"/>
    <w:rsid w:val="00C36976"/>
    <w:rsid w:val="00C37786"/>
    <w:rsid w:val="00C400DC"/>
    <w:rsid w:val="00C41611"/>
    <w:rsid w:val="00C4444E"/>
    <w:rsid w:val="00C46546"/>
    <w:rsid w:val="00C47D1F"/>
    <w:rsid w:val="00C52FC3"/>
    <w:rsid w:val="00C53556"/>
    <w:rsid w:val="00C53F77"/>
    <w:rsid w:val="00C60864"/>
    <w:rsid w:val="00C64154"/>
    <w:rsid w:val="00C64609"/>
    <w:rsid w:val="00C64D7F"/>
    <w:rsid w:val="00C6514C"/>
    <w:rsid w:val="00C663A6"/>
    <w:rsid w:val="00C71EF1"/>
    <w:rsid w:val="00C7385E"/>
    <w:rsid w:val="00C73EBA"/>
    <w:rsid w:val="00C75DD5"/>
    <w:rsid w:val="00C83571"/>
    <w:rsid w:val="00C8451C"/>
    <w:rsid w:val="00C84AA7"/>
    <w:rsid w:val="00C85AB8"/>
    <w:rsid w:val="00C9095C"/>
    <w:rsid w:val="00C90E47"/>
    <w:rsid w:val="00C973E9"/>
    <w:rsid w:val="00CA19AE"/>
    <w:rsid w:val="00CA4D56"/>
    <w:rsid w:val="00CB1E4B"/>
    <w:rsid w:val="00CB47D5"/>
    <w:rsid w:val="00CB4A6C"/>
    <w:rsid w:val="00CB53E6"/>
    <w:rsid w:val="00CC0577"/>
    <w:rsid w:val="00CC3553"/>
    <w:rsid w:val="00CC3809"/>
    <w:rsid w:val="00CC3963"/>
    <w:rsid w:val="00CC4DC8"/>
    <w:rsid w:val="00CC5366"/>
    <w:rsid w:val="00CD0266"/>
    <w:rsid w:val="00CD12CD"/>
    <w:rsid w:val="00CD2612"/>
    <w:rsid w:val="00CE0EB6"/>
    <w:rsid w:val="00CE7F20"/>
    <w:rsid w:val="00CF2161"/>
    <w:rsid w:val="00CF667E"/>
    <w:rsid w:val="00D0163E"/>
    <w:rsid w:val="00D03681"/>
    <w:rsid w:val="00D04272"/>
    <w:rsid w:val="00D04AA9"/>
    <w:rsid w:val="00D054CF"/>
    <w:rsid w:val="00D06185"/>
    <w:rsid w:val="00D062DF"/>
    <w:rsid w:val="00D126FC"/>
    <w:rsid w:val="00D26612"/>
    <w:rsid w:val="00D34E63"/>
    <w:rsid w:val="00D35709"/>
    <w:rsid w:val="00D36E9D"/>
    <w:rsid w:val="00D37957"/>
    <w:rsid w:val="00D40ACD"/>
    <w:rsid w:val="00D4238E"/>
    <w:rsid w:val="00D42838"/>
    <w:rsid w:val="00D45BE9"/>
    <w:rsid w:val="00D460BD"/>
    <w:rsid w:val="00D46548"/>
    <w:rsid w:val="00D473EF"/>
    <w:rsid w:val="00D5030A"/>
    <w:rsid w:val="00D53431"/>
    <w:rsid w:val="00D5472C"/>
    <w:rsid w:val="00D55BC4"/>
    <w:rsid w:val="00D560F5"/>
    <w:rsid w:val="00D56C8F"/>
    <w:rsid w:val="00D57D9D"/>
    <w:rsid w:val="00D60106"/>
    <w:rsid w:val="00D6292C"/>
    <w:rsid w:val="00D6329B"/>
    <w:rsid w:val="00D65439"/>
    <w:rsid w:val="00D66A16"/>
    <w:rsid w:val="00D67FC3"/>
    <w:rsid w:val="00D74154"/>
    <w:rsid w:val="00D7580E"/>
    <w:rsid w:val="00D83882"/>
    <w:rsid w:val="00D84511"/>
    <w:rsid w:val="00D90665"/>
    <w:rsid w:val="00D90C1D"/>
    <w:rsid w:val="00D92FC4"/>
    <w:rsid w:val="00D93474"/>
    <w:rsid w:val="00D97355"/>
    <w:rsid w:val="00DA2F58"/>
    <w:rsid w:val="00DA3938"/>
    <w:rsid w:val="00DA3A42"/>
    <w:rsid w:val="00DA5AD1"/>
    <w:rsid w:val="00DB4E60"/>
    <w:rsid w:val="00DC081A"/>
    <w:rsid w:val="00DC29FA"/>
    <w:rsid w:val="00DC376B"/>
    <w:rsid w:val="00DC3E2B"/>
    <w:rsid w:val="00DC7051"/>
    <w:rsid w:val="00DC7D66"/>
    <w:rsid w:val="00DD01EC"/>
    <w:rsid w:val="00DD13D1"/>
    <w:rsid w:val="00DD3CFA"/>
    <w:rsid w:val="00DE11AF"/>
    <w:rsid w:val="00DF210E"/>
    <w:rsid w:val="00DF319B"/>
    <w:rsid w:val="00DF3884"/>
    <w:rsid w:val="00DF519B"/>
    <w:rsid w:val="00DF688A"/>
    <w:rsid w:val="00DF7651"/>
    <w:rsid w:val="00DF7DFD"/>
    <w:rsid w:val="00DF7E38"/>
    <w:rsid w:val="00E00EC6"/>
    <w:rsid w:val="00E0760B"/>
    <w:rsid w:val="00E11513"/>
    <w:rsid w:val="00E12877"/>
    <w:rsid w:val="00E144B4"/>
    <w:rsid w:val="00E163A3"/>
    <w:rsid w:val="00E165E8"/>
    <w:rsid w:val="00E165F4"/>
    <w:rsid w:val="00E16D27"/>
    <w:rsid w:val="00E17CF4"/>
    <w:rsid w:val="00E221E0"/>
    <w:rsid w:val="00E2559A"/>
    <w:rsid w:val="00E303B4"/>
    <w:rsid w:val="00E32084"/>
    <w:rsid w:val="00E330D0"/>
    <w:rsid w:val="00E3369A"/>
    <w:rsid w:val="00E36632"/>
    <w:rsid w:val="00E37A21"/>
    <w:rsid w:val="00E419FC"/>
    <w:rsid w:val="00E43376"/>
    <w:rsid w:val="00E505AB"/>
    <w:rsid w:val="00E51446"/>
    <w:rsid w:val="00E53C08"/>
    <w:rsid w:val="00E60498"/>
    <w:rsid w:val="00E60AD7"/>
    <w:rsid w:val="00E60BBC"/>
    <w:rsid w:val="00E60D07"/>
    <w:rsid w:val="00E63952"/>
    <w:rsid w:val="00E64AB5"/>
    <w:rsid w:val="00E70FF5"/>
    <w:rsid w:val="00E714C8"/>
    <w:rsid w:val="00E71F72"/>
    <w:rsid w:val="00E73B5D"/>
    <w:rsid w:val="00E7523E"/>
    <w:rsid w:val="00E80002"/>
    <w:rsid w:val="00E84B66"/>
    <w:rsid w:val="00E87272"/>
    <w:rsid w:val="00E913A8"/>
    <w:rsid w:val="00E916BE"/>
    <w:rsid w:val="00E957D0"/>
    <w:rsid w:val="00E9739E"/>
    <w:rsid w:val="00EA0C17"/>
    <w:rsid w:val="00EA13F4"/>
    <w:rsid w:val="00EA23EE"/>
    <w:rsid w:val="00EA2702"/>
    <w:rsid w:val="00EA293B"/>
    <w:rsid w:val="00EA7878"/>
    <w:rsid w:val="00EB017F"/>
    <w:rsid w:val="00EB0603"/>
    <w:rsid w:val="00EB269D"/>
    <w:rsid w:val="00EC501B"/>
    <w:rsid w:val="00EC5331"/>
    <w:rsid w:val="00ED0CAF"/>
    <w:rsid w:val="00ED0EFA"/>
    <w:rsid w:val="00ED2193"/>
    <w:rsid w:val="00ED2673"/>
    <w:rsid w:val="00ED2AA0"/>
    <w:rsid w:val="00ED47A1"/>
    <w:rsid w:val="00ED65F9"/>
    <w:rsid w:val="00EE6919"/>
    <w:rsid w:val="00EF1ADA"/>
    <w:rsid w:val="00EF37E7"/>
    <w:rsid w:val="00EF3BEF"/>
    <w:rsid w:val="00EF3D83"/>
    <w:rsid w:val="00F00974"/>
    <w:rsid w:val="00F0118B"/>
    <w:rsid w:val="00F047CC"/>
    <w:rsid w:val="00F15922"/>
    <w:rsid w:val="00F17C3B"/>
    <w:rsid w:val="00F2104C"/>
    <w:rsid w:val="00F21A1F"/>
    <w:rsid w:val="00F22714"/>
    <w:rsid w:val="00F23CEC"/>
    <w:rsid w:val="00F24724"/>
    <w:rsid w:val="00F2651B"/>
    <w:rsid w:val="00F30706"/>
    <w:rsid w:val="00F308DE"/>
    <w:rsid w:val="00F3130F"/>
    <w:rsid w:val="00F32F3E"/>
    <w:rsid w:val="00F34E58"/>
    <w:rsid w:val="00F36489"/>
    <w:rsid w:val="00F37502"/>
    <w:rsid w:val="00F37FC3"/>
    <w:rsid w:val="00F43595"/>
    <w:rsid w:val="00F44862"/>
    <w:rsid w:val="00F463EF"/>
    <w:rsid w:val="00F46EFA"/>
    <w:rsid w:val="00F504B1"/>
    <w:rsid w:val="00F50AB8"/>
    <w:rsid w:val="00F50AC1"/>
    <w:rsid w:val="00F533AE"/>
    <w:rsid w:val="00F5471D"/>
    <w:rsid w:val="00F55628"/>
    <w:rsid w:val="00F55DDB"/>
    <w:rsid w:val="00F6080E"/>
    <w:rsid w:val="00F64127"/>
    <w:rsid w:val="00F64609"/>
    <w:rsid w:val="00F64D29"/>
    <w:rsid w:val="00F65E46"/>
    <w:rsid w:val="00F667B7"/>
    <w:rsid w:val="00F6687D"/>
    <w:rsid w:val="00F672E2"/>
    <w:rsid w:val="00F716BF"/>
    <w:rsid w:val="00F724F1"/>
    <w:rsid w:val="00F73948"/>
    <w:rsid w:val="00F73E14"/>
    <w:rsid w:val="00F75DA9"/>
    <w:rsid w:val="00F7779E"/>
    <w:rsid w:val="00F8033D"/>
    <w:rsid w:val="00F81D41"/>
    <w:rsid w:val="00F834A7"/>
    <w:rsid w:val="00F84961"/>
    <w:rsid w:val="00F84D94"/>
    <w:rsid w:val="00F85224"/>
    <w:rsid w:val="00F8788A"/>
    <w:rsid w:val="00F9253E"/>
    <w:rsid w:val="00F97C2E"/>
    <w:rsid w:val="00FA292C"/>
    <w:rsid w:val="00FA43F4"/>
    <w:rsid w:val="00FB1BEA"/>
    <w:rsid w:val="00FC0C96"/>
    <w:rsid w:val="00FC10E2"/>
    <w:rsid w:val="00FC2171"/>
    <w:rsid w:val="00FC2A2D"/>
    <w:rsid w:val="00FC3B4B"/>
    <w:rsid w:val="00FC71E4"/>
    <w:rsid w:val="00FD310A"/>
    <w:rsid w:val="00FD5C8B"/>
    <w:rsid w:val="00FD5EB7"/>
    <w:rsid w:val="00FD615D"/>
    <w:rsid w:val="00FE370B"/>
    <w:rsid w:val="00FE4A18"/>
    <w:rsid w:val="00FE63E4"/>
    <w:rsid w:val="00FF0048"/>
    <w:rsid w:val="00FF0EDC"/>
    <w:rsid w:val="00FF72A5"/>
    <w:rsid w:val="00FF77CE"/>
    <w:rsid w:val="00FF780D"/>
    <w:rsid w:val="00FF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6C"/>
    <w:pPr>
      <w:widowControl w:val="0"/>
    </w:pPr>
    <w:rPr>
      <w:sz w:val="28"/>
    </w:rPr>
  </w:style>
  <w:style w:type="paragraph" w:styleId="1">
    <w:name w:val="heading 1"/>
    <w:basedOn w:val="a"/>
    <w:next w:val="a"/>
    <w:qFormat/>
    <w:rsid w:val="00CB4A6C"/>
    <w:pPr>
      <w:keepNext/>
      <w:jc w:val="center"/>
      <w:outlineLvl w:val="0"/>
    </w:pPr>
    <w:rPr>
      <w:b/>
      <w:sz w:val="32"/>
    </w:rPr>
  </w:style>
  <w:style w:type="paragraph" w:styleId="2">
    <w:name w:val="heading 2"/>
    <w:basedOn w:val="a"/>
    <w:next w:val="a"/>
    <w:qFormat/>
    <w:rsid w:val="00CB4A6C"/>
    <w:pPr>
      <w:keepNext/>
      <w:outlineLvl w:val="1"/>
    </w:pPr>
    <w:rPr>
      <w:b/>
      <w:sz w:val="32"/>
    </w:rPr>
  </w:style>
  <w:style w:type="paragraph" w:styleId="3">
    <w:name w:val="heading 3"/>
    <w:basedOn w:val="a"/>
    <w:next w:val="a"/>
    <w:qFormat/>
    <w:rsid w:val="00CB4A6C"/>
    <w:pPr>
      <w:keepNext/>
      <w:spacing w:line="-280" w:lineRule="auto"/>
      <w:ind w:firstLine="5670"/>
      <w:jc w:val="both"/>
      <w:outlineLvl w:val="2"/>
    </w:pPr>
    <w:rPr>
      <w:b/>
    </w:rPr>
  </w:style>
  <w:style w:type="paragraph" w:styleId="4">
    <w:name w:val="heading 4"/>
    <w:basedOn w:val="a"/>
    <w:next w:val="a"/>
    <w:qFormat/>
    <w:rsid w:val="00CB4A6C"/>
    <w:pPr>
      <w:keepNext/>
      <w:spacing w:line="-280" w:lineRule="auto"/>
      <w:ind w:firstLine="9537"/>
      <w:jc w:val="both"/>
      <w:outlineLvl w:val="3"/>
    </w:pPr>
    <w:rPr>
      <w:b/>
    </w:rPr>
  </w:style>
  <w:style w:type="paragraph" w:styleId="5">
    <w:name w:val="heading 5"/>
    <w:basedOn w:val="a"/>
    <w:next w:val="a"/>
    <w:qFormat/>
    <w:rsid w:val="00CB4A6C"/>
    <w:pPr>
      <w:keepNext/>
      <w:spacing w:line="-280" w:lineRule="auto"/>
      <w:jc w:val="center"/>
      <w:outlineLvl w:val="4"/>
    </w:pPr>
    <w:rPr>
      <w:b/>
    </w:rPr>
  </w:style>
  <w:style w:type="paragraph" w:styleId="6">
    <w:name w:val="heading 6"/>
    <w:basedOn w:val="a"/>
    <w:next w:val="a"/>
    <w:qFormat/>
    <w:rsid w:val="00CB4A6C"/>
    <w:pPr>
      <w:keepNext/>
      <w:widowControl/>
      <w:spacing w:line="-280" w:lineRule="auto"/>
      <w:outlineLvl w:val="5"/>
    </w:pPr>
    <w:rPr>
      <w:b/>
      <w:color w:val="0000FF"/>
      <w:sz w:val="24"/>
      <w:lang w:val="en-US"/>
    </w:rPr>
  </w:style>
  <w:style w:type="paragraph" w:styleId="7">
    <w:name w:val="heading 7"/>
    <w:basedOn w:val="a"/>
    <w:next w:val="a"/>
    <w:qFormat/>
    <w:rsid w:val="00CB4A6C"/>
    <w:pPr>
      <w:keepNext/>
      <w:widowControl/>
      <w:spacing w:line="-280" w:lineRule="auto"/>
      <w:jc w:val="both"/>
      <w:outlineLvl w:val="6"/>
    </w:pPr>
    <w:rPr>
      <w:b/>
      <w:sz w:val="22"/>
    </w:rPr>
  </w:style>
  <w:style w:type="paragraph" w:styleId="8">
    <w:name w:val="heading 8"/>
    <w:basedOn w:val="a"/>
    <w:next w:val="a"/>
    <w:qFormat/>
    <w:rsid w:val="00CB4A6C"/>
    <w:pPr>
      <w:keepNext/>
      <w:widowControl/>
      <w:spacing w:line="-280" w:lineRule="auto"/>
      <w:jc w:val="both"/>
      <w:outlineLvl w:val="7"/>
    </w:pPr>
    <w:rPr>
      <w:b/>
      <w:color w:val="0000FF"/>
      <w:sz w:val="20"/>
    </w:rPr>
  </w:style>
  <w:style w:type="paragraph" w:styleId="9">
    <w:name w:val="heading 9"/>
    <w:basedOn w:val="a"/>
    <w:next w:val="a"/>
    <w:qFormat/>
    <w:rsid w:val="00CB4A6C"/>
    <w:pPr>
      <w:keepNext/>
      <w:widowControl/>
      <w:spacing w:line="-280" w:lineRule="auto"/>
      <w:ind w:firstLine="24"/>
      <w:jc w:val="both"/>
      <w:outlineLvl w:val="8"/>
    </w:pPr>
    <w:rPr>
      <w:b/>
      <w:color w:val="0000F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rsid w:val="00CB4A6C"/>
    <w:pPr>
      <w:tabs>
        <w:tab w:val="center" w:pos="4677"/>
        <w:tab w:val="right" w:pos="9355"/>
      </w:tabs>
    </w:pPr>
  </w:style>
  <w:style w:type="character" w:styleId="a4">
    <w:name w:val="page number"/>
    <w:basedOn w:val="a0"/>
    <w:rsid w:val="00CB4A6C"/>
  </w:style>
  <w:style w:type="paragraph" w:styleId="a5">
    <w:name w:val="Body Text"/>
    <w:aliases w:val=" Знак, Знак1"/>
    <w:basedOn w:val="a"/>
    <w:link w:val="a6"/>
    <w:rsid w:val="00CB4A6C"/>
    <w:pPr>
      <w:jc w:val="both"/>
    </w:pPr>
    <w:rPr>
      <w:rFonts w:ascii="Bookman Old Style" w:hAnsi="Bookman Old Style"/>
    </w:rPr>
  </w:style>
  <w:style w:type="paragraph" w:customStyle="1" w:styleId="21">
    <w:name w:val="Основной текст 21"/>
    <w:basedOn w:val="a"/>
    <w:rsid w:val="00CB4A6C"/>
    <w:pPr>
      <w:spacing w:line="-280" w:lineRule="auto"/>
      <w:ind w:right="282" w:firstLine="851"/>
      <w:jc w:val="both"/>
    </w:pPr>
    <w:rPr>
      <w:i/>
    </w:rPr>
  </w:style>
  <w:style w:type="paragraph" w:customStyle="1" w:styleId="210">
    <w:name w:val="Основной текст с отступом 21"/>
    <w:basedOn w:val="a"/>
    <w:rsid w:val="00CB4A6C"/>
    <w:pPr>
      <w:spacing w:line="-280" w:lineRule="auto"/>
      <w:ind w:firstLine="211"/>
      <w:jc w:val="both"/>
    </w:pPr>
    <w:rPr>
      <w:sz w:val="26"/>
    </w:rPr>
  </w:style>
  <w:style w:type="paragraph" w:customStyle="1" w:styleId="31">
    <w:name w:val="Основной текст с отступом 31"/>
    <w:basedOn w:val="a"/>
    <w:rsid w:val="00CB4A6C"/>
    <w:pPr>
      <w:spacing w:before="120"/>
      <w:ind w:right="284" w:firstLine="709"/>
      <w:jc w:val="both"/>
    </w:pPr>
  </w:style>
  <w:style w:type="paragraph" w:customStyle="1" w:styleId="BodyText22">
    <w:name w:val="Body Text 22"/>
    <w:basedOn w:val="a"/>
    <w:rsid w:val="00CB4A6C"/>
    <w:pPr>
      <w:spacing w:line="-280" w:lineRule="auto"/>
      <w:ind w:firstLine="24"/>
      <w:jc w:val="both"/>
    </w:pPr>
  </w:style>
  <w:style w:type="paragraph" w:customStyle="1" w:styleId="10">
    <w:name w:val="Текст1"/>
    <w:basedOn w:val="a"/>
    <w:rsid w:val="00CB4A6C"/>
    <w:rPr>
      <w:rFonts w:ascii="Courier New" w:hAnsi="Courier New"/>
      <w:sz w:val="20"/>
    </w:rPr>
  </w:style>
  <w:style w:type="paragraph" w:styleId="a7">
    <w:name w:val="footer"/>
    <w:basedOn w:val="a"/>
    <w:rsid w:val="00CB4A6C"/>
    <w:pPr>
      <w:tabs>
        <w:tab w:val="center" w:pos="4677"/>
        <w:tab w:val="right" w:pos="9355"/>
      </w:tabs>
    </w:pPr>
  </w:style>
  <w:style w:type="paragraph" w:customStyle="1" w:styleId="Eaaaao1">
    <w:name w:val="Eaaa?ao1"/>
    <w:basedOn w:val="a"/>
    <w:rsid w:val="00CB4A6C"/>
    <w:pPr>
      <w:jc w:val="both"/>
    </w:pPr>
    <w:rPr>
      <w:rFonts w:ascii="a_Timer" w:hAnsi="a_Timer"/>
      <w:sz w:val="24"/>
      <w:lang w:val="en-US"/>
    </w:rPr>
  </w:style>
  <w:style w:type="paragraph" w:customStyle="1" w:styleId="BodyText21">
    <w:name w:val="Body Text 21"/>
    <w:basedOn w:val="a"/>
    <w:rsid w:val="00CB4A6C"/>
    <w:pPr>
      <w:spacing w:line="-280" w:lineRule="auto"/>
      <w:ind w:right="81"/>
      <w:jc w:val="both"/>
    </w:pPr>
  </w:style>
  <w:style w:type="paragraph" w:customStyle="1" w:styleId="310">
    <w:name w:val="Основной текст 31"/>
    <w:basedOn w:val="a"/>
    <w:rsid w:val="00CB4A6C"/>
    <w:pPr>
      <w:spacing w:line="-280" w:lineRule="auto"/>
      <w:jc w:val="both"/>
    </w:pPr>
    <w:rPr>
      <w:sz w:val="26"/>
    </w:rPr>
  </w:style>
  <w:style w:type="paragraph" w:customStyle="1" w:styleId="BodyTextIndent21">
    <w:name w:val="Body Text Indent 21"/>
    <w:basedOn w:val="a"/>
    <w:rsid w:val="00CB4A6C"/>
    <w:pPr>
      <w:spacing w:line="-280" w:lineRule="auto"/>
      <w:ind w:firstLine="398"/>
      <w:jc w:val="both"/>
    </w:pPr>
    <w:rPr>
      <w:sz w:val="26"/>
    </w:rPr>
  </w:style>
  <w:style w:type="paragraph" w:customStyle="1" w:styleId="BodyText26">
    <w:name w:val="Body Text 26"/>
    <w:basedOn w:val="a"/>
    <w:rsid w:val="00CB4A6C"/>
    <w:pPr>
      <w:widowControl/>
      <w:spacing w:line="-280" w:lineRule="auto"/>
      <w:ind w:left="-108"/>
      <w:jc w:val="both"/>
    </w:pPr>
    <w:rPr>
      <w:sz w:val="20"/>
    </w:rPr>
  </w:style>
  <w:style w:type="paragraph" w:customStyle="1" w:styleId="BodyText25">
    <w:name w:val="Body Text 25"/>
    <w:basedOn w:val="a"/>
    <w:rsid w:val="00CB4A6C"/>
    <w:pPr>
      <w:widowControl/>
      <w:spacing w:line="-280" w:lineRule="auto"/>
      <w:ind w:firstLine="176"/>
      <w:jc w:val="both"/>
    </w:pPr>
    <w:rPr>
      <w:sz w:val="24"/>
    </w:rPr>
  </w:style>
  <w:style w:type="paragraph" w:customStyle="1" w:styleId="BodyText24">
    <w:name w:val="Body Text 24"/>
    <w:basedOn w:val="a"/>
    <w:rsid w:val="00CB4A6C"/>
    <w:pPr>
      <w:widowControl/>
      <w:spacing w:line="-280" w:lineRule="auto"/>
      <w:jc w:val="both"/>
    </w:pPr>
    <w:rPr>
      <w:sz w:val="22"/>
    </w:rPr>
  </w:style>
  <w:style w:type="paragraph" w:customStyle="1" w:styleId="BodyText23">
    <w:name w:val="Body Text 23"/>
    <w:basedOn w:val="a"/>
    <w:rsid w:val="00CB4A6C"/>
    <w:pPr>
      <w:widowControl/>
      <w:spacing w:line="-280" w:lineRule="auto"/>
      <w:jc w:val="both"/>
    </w:pPr>
    <w:rPr>
      <w:sz w:val="18"/>
    </w:rPr>
  </w:style>
  <w:style w:type="paragraph" w:styleId="a8">
    <w:name w:val="Body Text Indent"/>
    <w:aliases w:val="Основной текст с отступом Знак Знак Знак Знак,Основной текст с отступом Знак Знак Знак"/>
    <w:basedOn w:val="a"/>
    <w:rsid w:val="00CB4A6C"/>
    <w:pPr>
      <w:widowControl/>
      <w:spacing w:line="-280" w:lineRule="auto"/>
      <w:ind w:right="-1" w:firstLine="709"/>
      <w:jc w:val="both"/>
    </w:pPr>
    <w:rPr>
      <w:b/>
    </w:rPr>
  </w:style>
  <w:style w:type="paragraph" w:styleId="20">
    <w:name w:val="Body Text 2"/>
    <w:basedOn w:val="a"/>
    <w:rsid w:val="00CB4A6C"/>
    <w:pPr>
      <w:widowControl/>
      <w:spacing w:line="-280" w:lineRule="auto"/>
      <w:jc w:val="both"/>
    </w:pPr>
    <w:rPr>
      <w:b/>
      <w:color w:val="0000FF"/>
      <w:sz w:val="20"/>
    </w:rPr>
  </w:style>
  <w:style w:type="paragraph" w:styleId="a9">
    <w:name w:val="Block Text"/>
    <w:basedOn w:val="a"/>
    <w:rsid w:val="00CB4A6C"/>
    <w:pPr>
      <w:widowControl/>
      <w:ind w:left="-56" w:right="-108"/>
    </w:pPr>
    <w:rPr>
      <w:b/>
      <w:color w:val="0000FF"/>
      <w:sz w:val="24"/>
    </w:rPr>
  </w:style>
  <w:style w:type="paragraph" w:styleId="30">
    <w:name w:val="Body Text 3"/>
    <w:basedOn w:val="a"/>
    <w:rsid w:val="00CB4A6C"/>
    <w:pPr>
      <w:widowControl/>
      <w:tabs>
        <w:tab w:val="left" w:pos="5821"/>
      </w:tabs>
      <w:spacing w:line="-280" w:lineRule="auto"/>
      <w:jc w:val="both"/>
    </w:pPr>
    <w:rPr>
      <w:b/>
      <w:color w:val="0000FF"/>
      <w:sz w:val="24"/>
    </w:rPr>
  </w:style>
  <w:style w:type="paragraph" w:styleId="22">
    <w:name w:val="Body Text Indent 2"/>
    <w:basedOn w:val="a"/>
    <w:rsid w:val="00CB4A6C"/>
    <w:pPr>
      <w:widowControl/>
      <w:spacing w:line="-280" w:lineRule="auto"/>
      <w:ind w:right="282" w:firstLine="709"/>
      <w:jc w:val="both"/>
    </w:pPr>
    <w:rPr>
      <w:b/>
    </w:rPr>
  </w:style>
  <w:style w:type="paragraph" w:styleId="aa">
    <w:name w:val="footnote text"/>
    <w:basedOn w:val="a"/>
    <w:semiHidden/>
    <w:rsid w:val="00CB4A6C"/>
    <w:pPr>
      <w:widowControl/>
    </w:pPr>
    <w:rPr>
      <w:sz w:val="20"/>
    </w:rPr>
  </w:style>
  <w:style w:type="paragraph" w:styleId="32">
    <w:name w:val="Body Text Indent 3"/>
    <w:basedOn w:val="a"/>
    <w:rsid w:val="00CB4A6C"/>
    <w:pPr>
      <w:widowControl/>
      <w:ind w:left="34"/>
      <w:jc w:val="both"/>
    </w:pPr>
    <w:rPr>
      <w:bCs/>
      <w:sz w:val="24"/>
    </w:rPr>
  </w:style>
  <w:style w:type="paragraph" w:customStyle="1" w:styleId="11">
    <w:name w:val="Квадрат1"/>
    <w:basedOn w:val="a"/>
    <w:rsid w:val="00CB4A6C"/>
    <w:pPr>
      <w:jc w:val="both"/>
    </w:pPr>
    <w:rPr>
      <w:rFonts w:eastAsia="Courier New"/>
      <w:snapToGrid w:val="0"/>
      <w:sz w:val="24"/>
      <w:lang w:val="en-US"/>
    </w:rPr>
  </w:style>
  <w:style w:type="paragraph" w:customStyle="1" w:styleId="12">
    <w:name w:val="Обычный1"/>
    <w:rsid w:val="00CB4A6C"/>
    <w:rPr>
      <w:rFonts w:ascii="Book Antiqua" w:eastAsia="Courier New" w:hAnsi="Book Antiqua"/>
      <w:sz w:val="24"/>
    </w:rPr>
  </w:style>
  <w:style w:type="paragraph" w:customStyle="1" w:styleId="98f7e73">
    <w:name w:val="§98f7e7аголовок 3"/>
    <w:basedOn w:val="a"/>
    <w:next w:val="a"/>
    <w:rsid w:val="00CB4A6C"/>
    <w:pPr>
      <w:keepNext/>
      <w:jc w:val="center"/>
    </w:pPr>
    <w:rPr>
      <w:rFonts w:ascii="Baltica" w:eastAsia="Courier New" w:hAnsi="Baltica"/>
      <w:b/>
      <w:sz w:val="22"/>
    </w:rPr>
  </w:style>
  <w:style w:type="paragraph" w:styleId="ab">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Текст Знак"/>
    <w:basedOn w:val="a"/>
    <w:link w:val="23"/>
    <w:rsid w:val="00CB4A6C"/>
    <w:pPr>
      <w:widowControl/>
    </w:pPr>
    <w:rPr>
      <w:rFonts w:ascii="Courier New" w:hAnsi="Courier New"/>
      <w:sz w:val="20"/>
    </w:rPr>
  </w:style>
  <w:style w:type="paragraph" w:customStyle="1" w:styleId="24">
    <w:name w:val="заголовок 2"/>
    <w:basedOn w:val="a"/>
    <w:next w:val="a"/>
    <w:rsid w:val="00CB4A6C"/>
    <w:pPr>
      <w:keepNext/>
      <w:widowControl/>
      <w:ind w:right="-1135" w:hanging="567"/>
      <w:jc w:val="both"/>
    </w:pPr>
    <w:rPr>
      <w:rFonts w:ascii="Times New Roman CYR" w:hAnsi="Times New Roman CYR"/>
      <w:b/>
      <w:szCs w:val="24"/>
    </w:rPr>
  </w:style>
  <w:style w:type="character" w:styleId="ac">
    <w:name w:val="annotation reference"/>
    <w:semiHidden/>
    <w:rsid w:val="00CB4A6C"/>
    <w:rPr>
      <w:sz w:val="16"/>
    </w:rPr>
  </w:style>
  <w:style w:type="paragraph" w:styleId="ad">
    <w:name w:val="Balloon Text"/>
    <w:basedOn w:val="a"/>
    <w:semiHidden/>
    <w:rsid w:val="00CB4A6C"/>
    <w:rPr>
      <w:rFonts w:ascii="Tahoma" w:hAnsi="Tahoma" w:cs="Tahoma"/>
      <w:sz w:val="16"/>
      <w:szCs w:val="16"/>
    </w:rPr>
  </w:style>
  <w:style w:type="paragraph" w:styleId="ae">
    <w:name w:val="No Spacing"/>
    <w:qFormat/>
    <w:rsid w:val="00CB4A6C"/>
    <w:rPr>
      <w:sz w:val="24"/>
    </w:rPr>
  </w:style>
  <w:style w:type="paragraph" w:styleId="af">
    <w:name w:val="Title"/>
    <w:basedOn w:val="a"/>
    <w:qFormat/>
    <w:rsid w:val="00CB4A6C"/>
    <w:pPr>
      <w:widowControl/>
      <w:jc w:val="center"/>
    </w:pPr>
    <w:rPr>
      <w:b/>
    </w:rPr>
  </w:style>
  <w:style w:type="paragraph" w:customStyle="1" w:styleId="af0">
    <w:name w:val="Знак Знак"/>
    <w:basedOn w:val="a"/>
    <w:rsid w:val="00CB4A6C"/>
    <w:pPr>
      <w:adjustRightInd w:val="0"/>
      <w:spacing w:after="160" w:line="240" w:lineRule="exact"/>
      <w:jc w:val="right"/>
    </w:pPr>
    <w:rPr>
      <w:sz w:val="20"/>
      <w:lang w:val="en-GB" w:eastAsia="en-US"/>
    </w:rPr>
  </w:style>
  <w:style w:type="paragraph" w:customStyle="1" w:styleId="Style14">
    <w:name w:val="Style14"/>
    <w:basedOn w:val="a"/>
    <w:rsid w:val="00CB4A6C"/>
    <w:pPr>
      <w:autoSpaceDE w:val="0"/>
      <w:autoSpaceDN w:val="0"/>
      <w:adjustRightInd w:val="0"/>
      <w:spacing w:line="321" w:lineRule="exact"/>
      <w:ind w:firstLine="571"/>
      <w:jc w:val="both"/>
    </w:pPr>
    <w:rPr>
      <w:sz w:val="24"/>
      <w:szCs w:val="24"/>
    </w:rPr>
  </w:style>
  <w:style w:type="paragraph" w:customStyle="1" w:styleId="Style1">
    <w:name w:val="Style1"/>
    <w:basedOn w:val="a"/>
    <w:rsid w:val="00CB4A6C"/>
    <w:pPr>
      <w:autoSpaceDE w:val="0"/>
      <w:autoSpaceDN w:val="0"/>
      <w:adjustRightInd w:val="0"/>
      <w:jc w:val="both"/>
    </w:pPr>
    <w:rPr>
      <w:sz w:val="24"/>
      <w:szCs w:val="24"/>
    </w:rPr>
  </w:style>
  <w:style w:type="character" w:customStyle="1" w:styleId="FontStyle15">
    <w:name w:val="Font Style15"/>
    <w:rsid w:val="00CB4A6C"/>
    <w:rPr>
      <w:rFonts w:ascii="Times New Roman" w:hAnsi="Times New Roman" w:cs="Times New Roman"/>
      <w:sz w:val="26"/>
      <w:szCs w:val="26"/>
    </w:rPr>
  </w:style>
  <w:style w:type="paragraph" w:styleId="af1">
    <w:name w:val="caption"/>
    <w:basedOn w:val="a"/>
    <w:next w:val="a"/>
    <w:qFormat/>
    <w:rsid w:val="00CB4A6C"/>
    <w:pPr>
      <w:widowControl/>
      <w:jc w:val="center"/>
    </w:pPr>
    <w:rPr>
      <w:b/>
    </w:rPr>
  </w:style>
  <w:style w:type="character" w:customStyle="1" w:styleId="FontStyle21">
    <w:name w:val="Font Style21"/>
    <w:rsid w:val="00CB4A6C"/>
    <w:rPr>
      <w:rFonts w:ascii="Times New Roman" w:hAnsi="Times New Roman" w:cs="Times New Roman"/>
      <w:sz w:val="26"/>
      <w:szCs w:val="26"/>
    </w:rPr>
  </w:style>
  <w:style w:type="character" w:customStyle="1" w:styleId="a6">
    <w:name w:val="Основной текст Знак"/>
    <w:aliases w:val=" Знак Знак, Знак1 Знак1"/>
    <w:link w:val="a5"/>
    <w:rsid w:val="00CB4A6C"/>
    <w:rPr>
      <w:rFonts w:ascii="Bookman Old Style" w:hAnsi="Bookman Old Style"/>
      <w:sz w:val="28"/>
      <w:lang w:val="ru-RU" w:eastAsia="ru-RU" w:bidi="ar-SA"/>
    </w:rPr>
  </w:style>
  <w:style w:type="paragraph" w:customStyle="1" w:styleId="Style16">
    <w:name w:val="Style16"/>
    <w:basedOn w:val="a"/>
    <w:rsid w:val="00CB4A6C"/>
    <w:pPr>
      <w:autoSpaceDE w:val="0"/>
      <w:autoSpaceDN w:val="0"/>
      <w:adjustRightInd w:val="0"/>
    </w:pPr>
    <w:rPr>
      <w:sz w:val="24"/>
      <w:szCs w:val="24"/>
    </w:rPr>
  </w:style>
  <w:style w:type="character" w:customStyle="1" w:styleId="FontStyle28">
    <w:name w:val="Font Style28"/>
    <w:rsid w:val="00CB4A6C"/>
    <w:rPr>
      <w:rFonts w:ascii="Times New Roman" w:hAnsi="Times New Roman" w:cs="Times New Roman"/>
      <w:sz w:val="26"/>
      <w:szCs w:val="26"/>
    </w:rPr>
  </w:style>
  <w:style w:type="paragraph" w:customStyle="1" w:styleId="13">
    <w:name w:val="Знак1 Знак Знак Знак"/>
    <w:basedOn w:val="a"/>
    <w:rsid w:val="00CB4A6C"/>
    <w:pPr>
      <w:widowControl/>
      <w:spacing w:after="160" w:line="240" w:lineRule="exact"/>
    </w:pPr>
    <w:rPr>
      <w:rFonts w:ascii="Verdana" w:hAnsi="Verdana" w:cs="Verdana"/>
      <w:sz w:val="20"/>
      <w:lang w:val="en-US" w:eastAsia="en-US"/>
    </w:rPr>
  </w:style>
  <w:style w:type="paragraph" w:customStyle="1" w:styleId="14">
    <w:name w:val="Знак1 Знак Знак"/>
    <w:basedOn w:val="a"/>
    <w:rsid w:val="00CB4A6C"/>
    <w:pPr>
      <w:widowControl/>
      <w:spacing w:before="100" w:beforeAutospacing="1" w:after="100" w:afterAutospacing="1"/>
    </w:pPr>
    <w:rPr>
      <w:rFonts w:ascii="Tahoma" w:hAnsi="Tahoma"/>
      <w:sz w:val="20"/>
      <w:lang w:val="en-US" w:eastAsia="en-US"/>
    </w:rPr>
  </w:style>
  <w:style w:type="paragraph" w:styleId="af2">
    <w:name w:val="Normal (Web)"/>
    <w:basedOn w:val="a"/>
    <w:uiPriority w:val="99"/>
    <w:rsid w:val="00CB4A6C"/>
    <w:pPr>
      <w:widowControl/>
      <w:spacing w:after="300"/>
      <w:jc w:val="both"/>
    </w:pPr>
    <w:rPr>
      <w:rFonts w:ascii="Arial" w:hAnsi="Arial" w:cs="Arial"/>
      <w:color w:val="4F586F"/>
      <w:sz w:val="29"/>
      <w:szCs w:val="29"/>
    </w:rPr>
  </w:style>
  <w:style w:type="paragraph" w:customStyle="1" w:styleId="ConsNormal">
    <w:name w:val="ConsNormal"/>
    <w:rsid w:val="00CB4A6C"/>
    <w:pPr>
      <w:widowControl w:val="0"/>
      <w:ind w:firstLine="720"/>
    </w:pPr>
    <w:rPr>
      <w:rFonts w:ascii="Arial" w:hAnsi="Arial"/>
      <w:snapToGrid w:val="0"/>
    </w:rPr>
  </w:style>
  <w:style w:type="paragraph" w:customStyle="1" w:styleId="15">
    <w:name w:val="Знак1 Знак Знак Знак Знак Знак Знак"/>
    <w:basedOn w:val="a"/>
    <w:rsid w:val="00CB4A6C"/>
    <w:pPr>
      <w:widowControl/>
      <w:spacing w:after="160" w:line="240" w:lineRule="exact"/>
    </w:pPr>
    <w:rPr>
      <w:rFonts w:ascii="Verdana" w:hAnsi="Verdana" w:cs="Verdana"/>
      <w:sz w:val="20"/>
      <w:lang w:val="en-US" w:eastAsia="en-US"/>
    </w:rPr>
  </w:style>
  <w:style w:type="paragraph" w:customStyle="1" w:styleId="af3">
    <w:name w:val="Основной Текст"/>
    <w:basedOn w:val="a"/>
    <w:rsid w:val="00CB4A6C"/>
    <w:pPr>
      <w:widowControl/>
      <w:spacing w:before="120"/>
      <w:ind w:firstLine="709"/>
      <w:jc w:val="both"/>
    </w:pPr>
    <w:rPr>
      <w:szCs w:val="28"/>
    </w:rPr>
  </w:style>
  <w:style w:type="character" w:customStyle="1" w:styleId="23">
    <w:name w:val="Текст Знак2"/>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w:link w:val="ab"/>
    <w:rsid w:val="00CB4A6C"/>
    <w:rPr>
      <w:rFonts w:ascii="Courier New" w:hAnsi="Courier New"/>
      <w:lang w:val="ru-RU" w:eastAsia="ru-RU" w:bidi="ar-SA"/>
    </w:rPr>
  </w:style>
  <w:style w:type="paragraph" w:customStyle="1" w:styleId="33">
    <w:name w:val="Столбец 3"/>
    <w:basedOn w:val="a"/>
    <w:rsid w:val="00CB4A6C"/>
    <w:pPr>
      <w:keepNext/>
      <w:widowControl/>
      <w:spacing w:line="280" w:lineRule="exact"/>
      <w:ind w:left="57" w:right="57"/>
      <w:jc w:val="center"/>
    </w:pPr>
    <w:rPr>
      <w:rFonts w:ascii="Times New Roman CYR" w:hAnsi="Times New Roman CYR"/>
      <w:sz w:val="24"/>
    </w:rPr>
  </w:style>
  <w:style w:type="paragraph" w:customStyle="1" w:styleId="Style8">
    <w:name w:val="Style8"/>
    <w:basedOn w:val="a"/>
    <w:rsid w:val="00CB4A6C"/>
    <w:pPr>
      <w:autoSpaceDE w:val="0"/>
      <w:autoSpaceDN w:val="0"/>
      <w:adjustRightInd w:val="0"/>
      <w:spacing w:line="307" w:lineRule="exact"/>
      <w:jc w:val="both"/>
    </w:pPr>
    <w:rPr>
      <w:sz w:val="24"/>
      <w:szCs w:val="24"/>
    </w:rPr>
  </w:style>
  <w:style w:type="character" w:customStyle="1" w:styleId="FontStyle16">
    <w:name w:val="Font Style16"/>
    <w:rsid w:val="00CB4A6C"/>
    <w:rPr>
      <w:rFonts w:ascii="Times New Roman" w:hAnsi="Times New Roman" w:cs="Times New Roman"/>
      <w:sz w:val="24"/>
      <w:szCs w:val="24"/>
    </w:rPr>
  </w:style>
  <w:style w:type="paragraph" w:customStyle="1" w:styleId="Style11">
    <w:name w:val="Style11"/>
    <w:basedOn w:val="a"/>
    <w:rsid w:val="00CB4A6C"/>
    <w:pPr>
      <w:autoSpaceDE w:val="0"/>
      <w:autoSpaceDN w:val="0"/>
      <w:adjustRightInd w:val="0"/>
      <w:spacing w:line="330" w:lineRule="exact"/>
      <w:jc w:val="both"/>
    </w:pPr>
    <w:rPr>
      <w:sz w:val="24"/>
      <w:szCs w:val="24"/>
    </w:rPr>
  </w:style>
  <w:style w:type="paragraph" w:customStyle="1" w:styleId="Style17">
    <w:name w:val="Style17"/>
    <w:basedOn w:val="a"/>
    <w:rsid w:val="00CB4A6C"/>
    <w:pPr>
      <w:autoSpaceDE w:val="0"/>
      <w:autoSpaceDN w:val="0"/>
      <w:adjustRightInd w:val="0"/>
      <w:spacing w:line="334" w:lineRule="exact"/>
      <w:jc w:val="both"/>
    </w:pPr>
    <w:rPr>
      <w:sz w:val="24"/>
      <w:szCs w:val="24"/>
    </w:rPr>
  </w:style>
  <w:style w:type="character" w:customStyle="1" w:styleId="FontStyle12">
    <w:name w:val="Font Style12"/>
    <w:rsid w:val="00CB4A6C"/>
    <w:rPr>
      <w:rFonts w:ascii="Times New Roman" w:hAnsi="Times New Roman" w:cs="Times New Roman"/>
      <w:i/>
      <w:iCs/>
      <w:sz w:val="24"/>
      <w:szCs w:val="24"/>
    </w:rPr>
  </w:style>
  <w:style w:type="character" w:customStyle="1" w:styleId="FontStyle14">
    <w:name w:val="Font Style14"/>
    <w:rsid w:val="00CB4A6C"/>
    <w:rPr>
      <w:rFonts w:ascii="Times New Roman" w:hAnsi="Times New Roman" w:cs="Times New Roman"/>
      <w:sz w:val="24"/>
      <w:szCs w:val="24"/>
    </w:rPr>
  </w:style>
  <w:style w:type="paragraph" w:customStyle="1" w:styleId="16">
    <w:name w:val="1"/>
    <w:basedOn w:val="a"/>
    <w:rsid w:val="00CB4A6C"/>
    <w:pPr>
      <w:widowControl/>
      <w:spacing w:after="160" w:line="240" w:lineRule="exact"/>
    </w:pPr>
    <w:rPr>
      <w:rFonts w:ascii="Verdana" w:hAnsi="Verdana" w:cs="Verdana"/>
      <w:sz w:val="20"/>
      <w:lang w:val="en-US" w:eastAsia="en-US"/>
    </w:rPr>
  </w:style>
  <w:style w:type="paragraph" w:customStyle="1" w:styleId="17">
    <w:name w:val="Знак1 Знак Знак Знак"/>
    <w:basedOn w:val="a"/>
    <w:rsid w:val="00CB4A6C"/>
    <w:pPr>
      <w:widowControl/>
      <w:spacing w:after="160" w:line="240" w:lineRule="exact"/>
    </w:pPr>
    <w:rPr>
      <w:rFonts w:ascii="Verdana" w:hAnsi="Verdana"/>
      <w:sz w:val="24"/>
      <w:szCs w:val="24"/>
      <w:lang w:val="en-US" w:eastAsia="en-US"/>
    </w:rPr>
  </w:style>
  <w:style w:type="paragraph" w:styleId="af4">
    <w:name w:val="Document Map"/>
    <w:basedOn w:val="a"/>
    <w:semiHidden/>
    <w:rsid w:val="00CB4A6C"/>
    <w:pPr>
      <w:shd w:val="clear" w:color="auto" w:fill="000080"/>
    </w:pPr>
    <w:rPr>
      <w:rFonts w:ascii="Tahoma" w:hAnsi="Tahoma" w:cs="Tahoma"/>
    </w:rPr>
  </w:style>
  <w:style w:type="paragraph" w:customStyle="1" w:styleId="18">
    <w:name w:val="Основной шрифт абзаца1"/>
    <w:aliases w:val=" Знак1 Знак"/>
    <w:basedOn w:val="a"/>
    <w:rsid w:val="00212C0B"/>
    <w:pPr>
      <w:adjustRightInd w:val="0"/>
      <w:spacing w:after="160" w:line="240" w:lineRule="exact"/>
      <w:jc w:val="right"/>
    </w:pPr>
    <w:rPr>
      <w:sz w:val="20"/>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14C1"/>
    <w:pPr>
      <w:adjustRightInd w:val="0"/>
      <w:spacing w:after="160" w:line="240" w:lineRule="exact"/>
      <w:ind w:firstLine="709"/>
      <w:jc w:val="right"/>
    </w:pPr>
    <w:rPr>
      <w:color w:val="000000"/>
      <w:sz w:val="20"/>
      <w:lang w:val="en-GB" w:eastAsia="en-US"/>
    </w:rPr>
  </w:style>
  <w:style w:type="paragraph" w:customStyle="1" w:styleId="110">
    <w:name w:val="Знак1 Знак Знак Знак Знак Знак1 Знак"/>
    <w:basedOn w:val="a"/>
    <w:rsid w:val="00AE6B40"/>
    <w:pPr>
      <w:widowControl/>
      <w:spacing w:after="160" w:line="240" w:lineRule="exact"/>
    </w:pPr>
    <w:rPr>
      <w:rFonts w:ascii="Verdana" w:hAnsi="Verdana" w:cs="Verdana"/>
      <w:sz w:val="20"/>
      <w:lang w:val="en-US" w:eastAsia="en-US"/>
    </w:rPr>
  </w:style>
  <w:style w:type="character" w:styleId="af6">
    <w:name w:val="footnote reference"/>
    <w:semiHidden/>
    <w:rsid w:val="00563F10"/>
    <w:rPr>
      <w:vertAlign w:val="superscript"/>
    </w:rPr>
  </w:style>
  <w:style w:type="paragraph" w:customStyle="1" w:styleId="25">
    <w:name w:val="Знак2"/>
    <w:basedOn w:val="a"/>
    <w:rsid w:val="009F6520"/>
    <w:pPr>
      <w:widowControl/>
      <w:spacing w:after="160" w:line="240" w:lineRule="exact"/>
    </w:pPr>
    <w:rPr>
      <w:rFonts w:ascii="Verdana" w:hAnsi="Verdana" w:cs="Verdana"/>
      <w:sz w:val="20"/>
      <w:lang w:val="en-US" w:eastAsia="en-US"/>
    </w:rPr>
  </w:style>
  <w:style w:type="paragraph" w:customStyle="1" w:styleId="caaieiaie3">
    <w:name w:val="caaieiaie 3"/>
    <w:basedOn w:val="a"/>
    <w:next w:val="a"/>
    <w:rsid w:val="00091D0E"/>
    <w:pPr>
      <w:keepNext/>
      <w:autoSpaceDE w:val="0"/>
      <w:autoSpaceDN w:val="0"/>
      <w:jc w:val="both"/>
    </w:pPr>
    <w:rPr>
      <w:sz w:val="24"/>
    </w:rPr>
  </w:style>
  <w:style w:type="paragraph" w:customStyle="1" w:styleId="112">
    <w:name w:val="Знак1 Знак Знак Знак Знак Знак1 Знак Знак Знак2 Знак Знак Знак Знак"/>
    <w:basedOn w:val="a"/>
    <w:rsid w:val="00A35C2E"/>
    <w:pPr>
      <w:widowControl/>
      <w:spacing w:after="160" w:line="240" w:lineRule="exact"/>
    </w:pPr>
    <w:rPr>
      <w:rFonts w:ascii="Verdana" w:hAnsi="Verdana" w:cs="Verdana"/>
      <w:sz w:val="20"/>
      <w:lang w:val="en-US" w:eastAsia="en-US"/>
    </w:rPr>
  </w:style>
  <w:style w:type="table" w:styleId="af7">
    <w:name w:val="Table Grid"/>
    <w:basedOn w:val="a1"/>
    <w:uiPriority w:val="59"/>
    <w:rsid w:val="003E17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A70906"/>
    <w:pPr>
      <w:ind w:left="720"/>
      <w:contextualSpacing/>
    </w:pPr>
  </w:style>
  <w:style w:type="character" w:customStyle="1" w:styleId="af9">
    <w:name w:val="Основной текст_"/>
    <w:link w:val="19"/>
    <w:rsid w:val="00C64609"/>
    <w:rPr>
      <w:sz w:val="27"/>
      <w:szCs w:val="27"/>
      <w:shd w:val="clear" w:color="auto" w:fill="FFFFFF"/>
    </w:rPr>
  </w:style>
  <w:style w:type="paragraph" w:customStyle="1" w:styleId="19">
    <w:name w:val="Основной текст1"/>
    <w:basedOn w:val="a"/>
    <w:link w:val="af9"/>
    <w:rsid w:val="00C64609"/>
    <w:pPr>
      <w:widowControl/>
      <w:shd w:val="clear" w:color="auto" w:fill="FFFFFF"/>
      <w:spacing w:before="240" w:line="322" w:lineRule="exact"/>
    </w:pPr>
    <w:rPr>
      <w:sz w:val="27"/>
      <w:szCs w:val="27"/>
    </w:rPr>
  </w:style>
  <w:style w:type="character" w:customStyle="1" w:styleId="79">
    <w:name w:val="Основной текст (79)_"/>
    <w:basedOn w:val="a0"/>
    <w:link w:val="790"/>
    <w:rsid w:val="00C64609"/>
    <w:rPr>
      <w:sz w:val="26"/>
      <w:szCs w:val="26"/>
      <w:shd w:val="clear" w:color="auto" w:fill="FFFFFF"/>
    </w:rPr>
  </w:style>
  <w:style w:type="character" w:customStyle="1" w:styleId="791">
    <w:name w:val="Основной текст (79) + Полужирный"/>
    <w:basedOn w:val="79"/>
    <w:rsid w:val="00C64609"/>
    <w:rPr>
      <w:b/>
      <w:bCs/>
    </w:rPr>
  </w:style>
  <w:style w:type="character" w:customStyle="1" w:styleId="120">
    <w:name w:val="Заголовок №1 (2)_"/>
    <w:basedOn w:val="a0"/>
    <w:link w:val="121"/>
    <w:rsid w:val="00C64609"/>
    <w:rPr>
      <w:sz w:val="26"/>
      <w:szCs w:val="26"/>
      <w:shd w:val="clear" w:color="auto" w:fill="FFFFFF"/>
    </w:rPr>
  </w:style>
  <w:style w:type="character" w:customStyle="1" w:styleId="122">
    <w:name w:val="Заголовок №1 (2) + Не полужирный"/>
    <w:basedOn w:val="120"/>
    <w:rsid w:val="00C64609"/>
    <w:rPr>
      <w:b/>
      <w:bCs/>
    </w:rPr>
  </w:style>
  <w:style w:type="paragraph" w:customStyle="1" w:styleId="790">
    <w:name w:val="Основной текст (79)"/>
    <w:basedOn w:val="a"/>
    <w:link w:val="79"/>
    <w:rsid w:val="00C64609"/>
    <w:pPr>
      <w:widowControl/>
      <w:shd w:val="clear" w:color="auto" w:fill="FFFFFF"/>
      <w:spacing w:line="317" w:lineRule="exact"/>
      <w:jc w:val="both"/>
    </w:pPr>
    <w:rPr>
      <w:sz w:val="26"/>
      <w:szCs w:val="26"/>
    </w:rPr>
  </w:style>
  <w:style w:type="paragraph" w:customStyle="1" w:styleId="121">
    <w:name w:val="Заголовок №1 (2)"/>
    <w:basedOn w:val="a"/>
    <w:link w:val="120"/>
    <w:rsid w:val="00C64609"/>
    <w:pPr>
      <w:widowControl/>
      <w:shd w:val="clear" w:color="auto" w:fill="FFFFFF"/>
      <w:spacing w:before="60" w:after="60" w:line="0" w:lineRule="atLeast"/>
      <w:ind w:firstLine="680"/>
      <w:jc w:val="both"/>
      <w:outlineLvl w:val="0"/>
    </w:pPr>
    <w:rPr>
      <w:sz w:val="26"/>
      <w:szCs w:val="26"/>
    </w:rPr>
  </w:style>
</w:styles>
</file>

<file path=word/webSettings.xml><?xml version="1.0" encoding="utf-8"?>
<w:webSettings xmlns:r="http://schemas.openxmlformats.org/officeDocument/2006/relationships" xmlns:w="http://schemas.openxmlformats.org/wordprocessingml/2006/main">
  <w:divs>
    <w:div w:id="511140489">
      <w:bodyDiv w:val="1"/>
      <w:marLeft w:val="0"/>
      <w:marRight w:val="0"/>
      <w:marTop w:val="0"/>
      <w:marBottom w:val="0"/>
      <w:divBdr>
        <w:top w:val="none" w:sz="0" w:space="0" w:color="auto"/>
        <w:left w:val="none" w:sz="0" w:space="0" w:color="auto"/>
        <w:bottom w:val="none" w:sz="0" w:space="0" w:color="auto"/>
        <w:right w:val="none" w:sz="0" w:space="0" w:color="auto"/>
      </w:divBdr>
    </w:div>
    <w:div w:id="10377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AAC21-2FD0-4833-B64C-4CAA3C0D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?_? ????? ??????</vt:lpstr>
    </vt:vector>
  </TitlesOfParts>
  <Company>SHTAB GUVD</Company>
  <LinksUpToDate>false</LinksUpToDate>
  <CharactersWithSpaces>11203</CharactersWithSpaces>
  <SharedDoc>false</SharedDoc>
  <HLinks>
    <vt:vector size="6" baseType="variant">
      <vt:variant>
        <vt:i4>6488183</vt:i4>
      </vt:variant>
      <vt:variant>
        <vt:i4>0</vt:i4>
      </vt:variant>
      <vt:variant>
        <vt:i4>0</vt:i4>
      </vt:variant>
      <vt:variant>
        <vt:i4>5</vt:i4>
      </vt:variant>
      <vt:variant>
        <vt:lpwstr>http://krasnodar.ru/content/560/show/42926/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 ??????</dc:title>
  <dc:creator>123</dc:creator>
  <cp:lastModifiedBy>Алексей</cp:lastModifiedBy>
  <cp:revision>2</cp:revision>
  <cp:lastPrinted>2021-05-06T12:53:00Z</cp:lastPrinted>
  <dcterms:created xsi:type="dcterms:W3CDTF">2023-08-07T12:47:00Z</dcterms:created>
  <dcterms:modified xsi:type="dcterms:W3CDTF">2023-08-07T12:47:00Z</dcterms:modified>
</cp:coreProperties>
</file>