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260"/>
        <w:gridCol w:w="1749"/>
        <w:gridCol w:w="1191"/>
        <w:gridCol w:w="1736"/>
        <w:gridCol w:w="900"/>
      </w:tblGrid>
      <w:tr w:rsidR="00802EBE" w:rsidRPr="00734051" w:rsidTr="00BE5F46">
        <w:trPr>
          <w:trHeight w:val="1790"/>
        </w:trPr>
        <w:tc>
          <w:tcPr>
            <w:tcW w:w="9356" w:type="dxa"/>
            <w:gridSpan w:val="7"/>
          </w:tcPr>
          <w:p w:rsidR="00802EBE" w:rsidRPr="00B20090" w:rsidRDefault="00802EBE" w:rsidP="00BE5F46">
            <w:pPr>
              <w:pStyle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Объявление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 проведении конкурса на замещение вакантной должности муниципальной службы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Староминский</w:t>
            </w:r>
            <w:r w:rsidRPr="00B200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6F5836" w:rsidRDefault="00BC4A69" w:rsidP="00BE5F46">
            <w:pPr>
              <w:pStyle w:val="a4"/>
              <w:ind w:left="-108" w:right="-108" w:firstLine="993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6F5836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 15</w:t>
              </w:r>
            </w:hyperlink>
            <w:r w:rsidRPr="006F58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Закона Краснодарского края от 8 июня 2007 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 1244-КЗ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район объявляет конкурс на замещение вакантной должности муниципальной службы: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1C77F3" w:rsidRDefault="00EF0324" w:rsidP="00BE5F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BC4A69" w:rsidRPr="00BC4A69" w:rsidRDefault="00EF0324" w:rsidP="00BE5F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(вопросы социальной сферы</w:t>
            </w:r>
            <w:r w:rsidR="00BE5F4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61F04" w:rsidRPr="00734051" w:rsidTr="00BE5F46">
        <w:tc>
          <w:tcPr>
            <w:tcW w:w="9356" w:type="dxa"/>
            <w:gridSpan w:val="7"/>
          </w:tcPr>
          <w:p w:rsidR="00C61F04" w:rsidRPr="006F5836" w:rsidRDefault="00C61F04" w:rsidP="00C61F04">
            <w:pPr>
              <w:pStyle w:val="a5"/>
              <w:ind w:right="-108"/>
              <w:jc w:val="both"/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проведения конкурса размещены на </w:t>
            </w:r>
            <w:r w:rsidRPr="00C61F04">
              <w:rPr>
                <w:rFonts w:ascii="Times New Roman" w:hAnsi="Times New Roman" w:cs="Times New Roman"/>
                <w:sz w:val="28"/>
                <w:szCs w:val="28"/>
              </w:rPr>
              <w:t>сайте http://adm.starominska.ru/</w:t>
            </w:r>
          </w:p>
        </w:tc>
      </w:tr>
      <w:tr w:rsidR="00BC4A69" w:rsidRPr="006F5836" w:rsidTr="00C61F04">
        <w:tc>
          <w:tcPr>
            <w:tcW w:w="9356" w:type="dxa"/>
            <w:gridSpan w:val="7"/>
          </w:tcPr>
          <w:p w:rsidR="00BC4A69" w:rsidRPr="006F5836" w:rsidRDefault="00BC4A69" w:rsidP="00BE5F46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Проект трудового договора прилагается.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уровню профессионального образования, к направлению и квалификации профессионального образования: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BC4A69" w:rsidRDefault="00EF0324" w:rsidP="00BE5F46">
            <w:pPr>
              <w:jc w:val="both"/>
              <w:rPr>
                <w:sz w:val="28"/>
                <w:szCs w:val="28"/>
                <w:lang w:val="ru-RU"/>
              </w:rPr>
            </w:pPr>
            <w:r w:rsidRPr="00EF0324">
              <w:rPr>
                <w:rFonts w:cs="Times New Roman"/>
                <w:sz w:val="28"/>
                <w:szCs w:val="28"/>
                <w:lang w:val="ru-RU"/>
              </w:rPr>
              <w:t xml:space="preserve">Высшее профессиональное образование не ниже уровня </w:t>
            </w:r>
            <w:proofErr w:type="spellStart"/>
            <w:r w:rsidRPr="00EF0324">
              <w:rPr>
                <w:rFonts w:cs="Times New Roman"/>
                <w:sz w:val="28"/>
                <w:szCs w:val="28"/>
                <w:lang w:val="ru-RU"/>
              </w:rPr>
              <w:t>специалитета</w:t>
            </w:r>
            <w:proofErr w:type="spellEnd"/>
            <w:r w:rsidRPr="00EF0324">
              <w:rPr>
                <w:rFonts w:cs="Times New Roman"/>
                <w:sz w:val="28"/>
                <w:szCs w:val="28"/>
                <w:lang w:val="ru-RU"/>
              </w:rPr>
              <w:t xml:space="preserve"> или магистратуры</w:t>
            </w:r>
            <w:r w:rsidRPr="00BC4A69">
              <w:rPr>
                <w:sz w:val="28"/>
                <w:szCs w:val="28"/>
                <w:lang w:val="ru-RU"/>
              </w:rPr>
              <w:t xml:space="preserve"> </w:t>
            </w:r>
            <w:r w:rsidR="00BC4A69" w:rsidRPr="00BC4A69">
              <w:rPr>
                <w:sz w:val="28"/>
                <w:szCs w:val="28"/>
                <w:lang w:val="ru-RU"/>
              </w:rPr>
              <w:t xml:space="preserve">по направлению: </w:t>
            </w:r>
            <w:r w:rsidRPr="00EF0324">
              <w:rPr>
                <w:rFonts w:cs="Times New Roman"/>
                <w:sz w:val="28"/>
                <w:szCs w:val="28"/>
                <w:lang w:val="ru-RU"/>
              </w:rPr>
              <w:t>«Государственное и муниципальное управление», «Юриспруденция», «Социальная работа», «Социология», «Социально-культурная деятельность»</w:t>
            </w:r>
            <w:r w:rsidR="008269EA">
              <w:rPr>
                <w:rFonts w:cs="Times New Roman"/>
                <w:sz w:val="28"/>
                <w:szCs w:val="28"/>
                <w:lang w:val="ru-RU"/>
              </w:rPr>
              <w:t>, «Образование и педагогические науки»</w:t>
            </w:r>
            <w:r w:rsidR="00BC4A69">
              <w:rPr>
                <w:sz w:val="28"/>
                <w:szCs w:val="28"/>
                <w:lang w:val="ru-RU"/>
              </w:rPr>
              <w:t>.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Требования к стажу муниципальной службы (государственной службы) или стажу (опыту) работы по специальности: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BC4A69" w:rsidRDefault="00C61F04" w:rsidP="00C61F04">
            <w:pPr>
              <w:ind w:left="5"/>
              <w:jc w:val="both"/>
              <w:rPr>
                <w:sz w:val="28"/>
                <w:szCs w:val="28"/>
                <w:lang w:val="ru-RU"/>
              </w:rPr>
            </w:pPr>
            <w:r w:rsidRPr="00C61F04">
              <w:rPr>
                <w:rFonts w:cs="Times New Roman"/>
                <w:sz w:val="28"/>
                <w:szCs w:val="28"/>
                <w:lang w:val="ru-RU"/>
              </w:rPr>
              <w:t>не менее двух лет стажа муниципальной службы или стажа работы по специальности, направлению подготовки.</w:t>
            </w:r>
          </w:p>
        </w:tc>
      </w:tr>
      <w:tr w:rsidR="00245933" w:rsidRPr="00734051" w:rsidTr="00BE5F46">
        <w:trPr>
          <w:trHeight w:val="2646"/>
        </w:trPr>
        <w:tc>
          <w:tcPr>
            <w:tcW w:w="9356" w:type="dxa"/>
            <w:gridSpan w:val="7"/>
          </w:tcPr>
          <w:p w:rsidR="00245933" w:rsidRDefault="00245933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представляемых для участия в конкурсе:</w:t>
            </w:r>
          </w:p>
          <w:p w:rsidR="00245933" w:rsidRPr="004F61C3" w:rsidRDefault="00245933" w:rsidP="00245933">
            <w:pPr>
              <w:ind w:firstLine="851"/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4F61C3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) личное заявление (образец заявления </w:t>
            </w:r>
            <w:r w:rsidR="00F22CC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азмещен на официальном сайте администрации </w:t>
            </w:r>
            <w:r w:rsidRPr="00C61F04">
              <w:rPr>
                <w:rFonts w:cs="Times New Roman"/>
                <w:sz w:val="28"/>
                <w:szCs w:val="28"/>
                <w:lang w:val="ru-RU" w:eastAsia="ru-RU" w:bidi="ar-SA"/>
              </w:rPr>
              <w:t>http://adm.starominska.ru/</w:t>
            </w:r>
            <w:r w:rsidRPr="004F61C3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);</w:t>
            </w:r>
          </w:p>
          <w:p w:rsidR="00245933" w:rsidRPr="004F61C3" w:rsidRDefault="00245933" w:rsidP="00245933">
            <w:pPr>
              <w:pStyle w:val="1"/>
              <w:spacing w:before="0" w:after="0"/>
              <w:ind w:firstLine="851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) собственноручно заполненную и подписанную </w:t>
            </w:r>
            <w:hyperlink w:anchor="sub_10000" w:history="1">
              <w:r w:rsidRPr="004F61C3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анкету</w:t>
              </w:r>
            </w:hyperlink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 приложением фотографии по форме,  утвержденной распоряжением Правительства РФ от 26 мая 2005 г.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667-р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(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редакции Распоряжени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я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Правительства РФ от 16 октября 2007 г.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1428-р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)</w:t>
            </w:r>
            <w:r w:rsidRPr="004F61C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>3</w:t>
            </w:r>
            <w:r w:rsidRPr="004F61C3">
              <w:rPr>
                <w:rFonts w:cs="Times New Roman"/>
                <w:color w:val="auto"/>
                <w:sz w:val="28"/>
                <w:szCs w:val="28"/>
                <w:lang w:val="ru-RU"/>
              </w:rPr>
              <w:t>) копию паспорта</w:t>
            </w:r>
            <w:r w:rsidRPr="004F61C3">
              <w:rPr>
                <w:rFonts w:cs="Times New Roman"/>
                <w:sz w:val="28"/>
                <w:szCs w:val="28"/>
                <w:lang w:val="ru-RU"/>
              </w:rPr>
              <w:t xml:space="preserve"> или заменяющего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 xml:space="preserve"> его документа (соответствующий документ предъявляется </w:t>
            </w:r>
            <w:r>
              <w:rPr>
                <w:rFonts w:cs="Times New Roman"/>
                <w:sz w:val="28"/>
                <w:szCs w:val="28"/>
                <w:lang w:val="ru-RU"/>
              </w:rPr>
              <w:t>лично по прибытии на конкурс);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>) документы, подтверждающие необходимое профессиональное образование, стаж работы и квалификацию: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      </w:r>
          </w:p>
          <w:p w:rsidR="00245933" w:rsidRPr="004567F5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- 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>копии документов о профессиональном образовании, а также по желанию гражданина -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      </w:r>
          </w:p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5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>) свидетельство о постановке физического лица на учет в налоговом органе по месту жительства на территории Российской Федерации;</w:t>
            </w:r>
          </w:p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0" w:name="sub_14038"/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) документы воинского учета </w:t>
            </w:r>
            <w:r w:rsidR="0071217D">
              <w:rPr>
                <w:rFonts w:cs="Times New Roman"/>
                <w:sz w:val="28"/>
                <w:szCs w:val="28"/>
                <w:lang w:val="ru-RU"/>
              </w:rPr>
              <w:t>–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 для военнообязанных и лиц, подлежащих призыву на военную службу;</w:t>
            </w:r>
          </w:p>
          <w:bookmarkEnd w:id="0"/>
          <w:p w:rsidR="00245933" w:rsidRPr="0021198B" w:rsidRDefault="00245933" w:rsidP="00245933">
            <w:pPr>
              <w:ind w:firstLine="85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>) заключение медицинской организации об отсутствии заболевания, препятствующего поступлению на муниципальную службу;</w:t>
            </w:r>
          </w:p>
          <w:p w:rsidR="00245933" w:rsidRPr="00F22CC7" w:rsidRDefault="00245933" w:rsidP="00F22CC7">
            <w:pPr>
              <w:ind w:firstLine="88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bookmarkStart w:id="1" w:name="sub_14310"/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) </w:t>
            </w:r>
            <w:hyperlink w:anchor="sub_13" w:history="1">
              <w:r w:rsidRPr="0021198B">
                <w:rPr>
                  <w:rStyle w:val="a3"/>
                  <w:rFonts w:cs="Times New Roman"/>
                  <w:color w:val="000000" w:themeColor="text1"/>
                  <w:sz w:val="28"/>
                  <w:szCs w:val="28"/>
                  <w:lang w:val="ru-RU"/>
                </w:rPr>
                <w:t>сведения</w:t>
              </w:r>
            </w:hyperlink>
            <w:r w:rsidRPr="0021198B">
              <w:rPr>
                <w:rFonts w:cs="Times New Roman"/>
                <w:sz w:val="28"/>
                <w:szCs w:val="28"/>
                <w:lang w:val="ru-RU"/>
              </w:rPr>
              <w:t xml:space="preserve"> о доходах за год, предшествующий году поступления на муниципальную службу, об имуществе и обязательствах имущественного характера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(в отношении себя, супруг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и) и несовершеннолетних детей) на первое число месяца, предшествующего месяцу подачи сведений</w:t>
            </w:r>
            <w:r w:rsidR="00F22CC7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F22CC7" w:rsidRPr="00F22CC7">
              <w:rPr>
                <w:rFonts w:cs="Times New Roman"/>
                <w:sz w:val="28"/>
                <w:szCs w:val="28"/>
                <w:lang w:val="ru-RU"/>
              </w:rPr>
              <w:t>(</w:t>
            </w:r>
            <w:r w:rsidR="00F22CC7">
              <w:rPr>
                <w:rFonts w:cs="Times New Roman"/>
                <w:sz w:val="28"/>
                <w:szCs w:val="28"/>
                <w:lang w:val="ru-RU"/>
              </w:rPr>
              <w:t>форма справки утверждена</w:t>
            </w:r>
            <w:r w:rsidR="00F22CC7" w:rsidRPr="00F22CC7">
              <w:rPr>
                <w:sz w:val="28"/>
                <w:szCs w:val="28"/>
                <w:lang w:val="ru-RU"/>
              </w:rPr>
              <w:t xml:space="preserve"> Указом Президента РФ</w:t>
            </w:r>
            <w:r w:rsidR="00F22CC7">
              <w:rPr>
                <w:sz w:val="28"/>
                <w:szCs w:val="28"/>
                <w:lang w:val="ru-RU"/>
              </w:rPr>
              <w:t xml:space="preserve"> </w:t>
            </w:r>
            <w:r w:rsidR="00F22CC7" w:rsidRPr="00F22CC7">
              <w:rPr>
                <w:sz w:val="28"/>
                <w:szCs w:val="28"/>
                <w:lang w:val="ru-RU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F22CC7" w:rsidRPr="00F22CC7">
                <w:rPr>
                  <w:sz w:val="28"/>
                  <w:szCs w:val="28"/>
                  <w:lang w:val="ru-RU"/>
                </w:rPr>
                <w:t>2014 г</w:t>
              </w:r>
            </w:smartTag>
            <w:r w:rsidR="00F22CC7" w:rsidRPr="00F22CC7">
              <w:rPr>
                <w:sz w:val="28"/>
                <w:szCs w:val="28"/>
                <w:lang w:val="ru-RU"/>
              </w:rPr>
              <w:t>. № 460</w:t>
            </w:r>
            <w:r w:rsidR="00F22CC7" w:rsidRPr="00F22CC7">
              <w:rPr>
                <w:sz w:val="28"/>
                <w:szCs w:val="28"/>
                <w:lang w:val="ru-RU"/>
              </w:rPr>
              <w:br/>
            </w:r>
            <w:r w:rsidR="00F22CC7" w:rsidRPr="00F22CC7">
              <w:rPr>
                <w:i/>
                <w:sz w:val="28"/>
                <w:szCs w:val="28"/>
                <w:lang w:val="ru-RU"/>
              </w:rPr>
              <w:t xml:space="preserve">(в ред. от </w:t>
            </w:r>
            <w:r w:rsidR="00461D8C">
              <w:rPr>
                <w:i/>
                <w:sz w:val="28"/>
                <w:szCs w:val="28"/>
                <w:lang w:val="ru-RU"/>
              </w:rPr>
              <w:t>18 июля 2022 г</w:t>
            </w:r>
            <w:r w:rsidR="00F22CC7" w:rsidRPr="00F22CC7">
              <w:rPr>
                <w:i/>
                <w:sz w:val="28"/>
                <w:szCs w:val="28"/>
                <w:lang w:val="ru-RU"/>
              </w:rPr>
              <w:t>.)</w:t>
            </w:r>
            <w:r w:rsidRPr="00F22CC7"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bookmarkEnd w:id="1"/>
          <w:p w:rsidR="00245933" w:rsidRPr="0021198B" w:rsidRDefault="00245933" w:rsidP="00245933">
            <w:pPr>
              <w:ind w:firstLine="851"/>
              <w:jc w:val="both"/>
              <w:rPr>
                <w:rFonts w:eastAsiaTheme="minorHAnsi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21198B">
              <w:rPr>
                <w:sz w:val="28"/>
                <w:szCs w:val="28"/>
                <w:lang w:val="ru-RU"/>
              </w:rPr>
              <w:t>)</w:t>
            </w:r>
            <w:r w:rsidRPr="0021198B">
              <w:rPr>
                <w:rFonts w:eastAsiaTheme="minorHAnsi"/>
                <w:color w:val="auto"/>
                <w:sz w:val="28"/>
                <w:szCs w:val="28"/>
                <w:lang w:val="ru-RU"/>
              </w:rPr>
              <w:t xml:space="preserve">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по форме утвержденной р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аспоряжением Правительства РФ от 28 декабря 2016</w:t>
            </w:r>
            <w:r w:rsidRPr="00300F1C">
              <w:rPr>
                <w:color w:val="auto"/>
                <w:sz w:val="28"/>
                <w:szCs w:val="28"/>
              </w:rPr>
              <w:t> 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г. №</w:t>
            </w:r>
            <w:r w:rsidRPr="00300F1C">
              <w:rPr>
                <w:color w:val="auto"/>
                <w:sz w:val="28"/>
                <w:szCs w:val="28"/>
              </w:rPr>
              <w:t> </w:t>
            </w:r>
            <w:r w:rsidRPr="0021198B">
              <w:rPr>
                <w:color w:val="auto"/>
                <w:sz w:val="28"/>
                <w:szCs w:val="28"/>
                <w:lang w:val="ru-RU"/>
              </w:rPr>
              <w:t>2867-р</w:t>
            </w:r>
            <w:r w:rsidRPr="0021198B">
              <w:rPr>
                <w:rFonts w:eastAsiaTheme="minorHAnsi"/>
                <w:color w:val="auto"/>
                <w:sz w:val="28"/>
                <w:szCs w:val="28"/>
                <w:lang w:val="ru-RU"/>
              </w:rPr>
              <w:t>;</w:t>
            </w:r>
          </w:p>
          <w:p w:rsidR="00245933" w:rsidRPr="00245933" w:rsidRDefault="00245933" w:rsidP="00F22CC7">
            <w:pPr>
              <w:ind w:firstLine="851"/>
              <w:jc w:val="both"/>
              <w:rPr>
                <w:lang w:val="ru-RU" w:eastAsia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  <w:r w:rsidRPr="00F33021">
              <w:rPr>
                <w:rFonts w:cs="Times New Roman"/>
                <w:sz w:val="28"/>
                <w:szCs w:val="28"/>
                <w:lang w:val="ru-RU"/>
              </w:rPr>
              <w:t>) иные</w:t>
            </w:r>
            <w:r w:rsidRPr="004567F5">
              <w:rPr>
                <w:rFonts w:cs="Times New Roman"/>
                <w:sz w:val="28"/>
                <w:szCs w:val="28"/>
                <w:lang w:val="ru-RU"/>
              </w:rPr>
              <w:t xml:space="preserve"> документы, предусмотренные федеральным законодательством, указами Президента Российской Федерации и постановлениями Правительства Российской Федерации.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подачи документов </w:t>
            </w:r>
            <w:r w:rsidR="00B810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EBE">
              <w:rPr>
                <w:rFonts w:ascii="Times New Roman" w:hAnsi="Times New Roman" w:cs="Times New Roman"/>
                <w:sz w:val="28"/>
                <w:szCs w:val="28"/>
              </w:rPr>
              <w:t>в течение 15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объявления.</w:t>
            </w:r>
          </w:p>
        </w:tc>
      </w:tr>
      <w:tr w:rsidR="00BC4A69" w:rsidRPr="00BC4A69" w:rsidTr="00C61F04">
        <w:tc>
          <w:tcPr>
            <w:tcW w:w="9356" w:type="dxa"/>
            <w:gridSpan w:val="7"/>
          </w:tcPr>
          <w:p w:rsidR="00BC4A69" w:rsidRPr="006F5836" w:rsidRDefault="00BC4A69" w:rsidP="00860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Документы необходимо представить лично по адресу: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 ст. Староминская, ул. Красная, 13, </w:t>
            </w:r>
            <w:proofErr w:type="spellStart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. 39</w:t>
            </w:r>
          </w:p>
        </w:tc>
      </w:tr>
      <w:tr w:rsidR="00BC4A69" w:rsidRPr="00B77E93" w:rsidTr="00C61F04">
        <w:tc>
          <w:tcPr>
            <w:tcW w:w="3780" w:type="dxa"/>
            <w:gridSpan w:val="3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Конкурс предлагается провести</w:t>
            </w:r>
          </w:p>
        </w:tc>
        <w:tc>
          <w:tcPr>
            <w:tcW w:w="1749" w:type="dxa"/>
          </w:tcPr>
          <w:p w:rsidR="00BC4A69" w:rsidRPr="00802EBE" w:rsidRDefault="00734051" w:rsidP="00BE5F4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</w:t>
            </w:r>
            <w:bookmarkStart w:id="2" w:name="_GoBack"/>
            <w:bookmarkEnd w:id="2"/>
            <w:r w:rsidR="00860A58" w:rsidRPr="0080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 w:rsidR="008269EA" w:rsidRPr="0080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860A58" w:rsidRPr="00802E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</w:t>
            </w:r>
            <w:r w:rsidR="00B810D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  <w:p w:rsidR="00BC4A69" w:rsidRPr="00D14DF8" w:rsidRDefault="00BC4A69" w:rsidP="00BE5F46">
            <w:pPr>
              <w:jc w:val="center"/>
              <w:rPr>
                <w:lang w:val="ru-RU" w:eastAsia="ru-RU" w:bidi="ar-SA"/>
              </w:rPr>
            </w:pPr>
            <w:r w:rsidRPr="00860A58">
              <w:rPr>
                <w:rFonts w:cs="Times New Roman"/>
                <w:lang w:val="ru-RU"/>
              </w:rPr>
              <w:t>(дата)</w:t>
            </w:r>
          </w:p>
        </w:tc>
        <w:tc>
          <w:tcPr>
            <w:tcW w:w="3827" w:type="dxa"/>
            <w:gridSpan w:val="3"/>
          </w:tcPr>
          <w:p w:rsidR="00BC4A69" w:rsidRPr="006F5836" w:rsidRDefault="00BC4A69" w:rsidP="00860A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B77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 xml:space="preserve">ст. Староминская, ул. Красная, 13  </w:t>
            </w:r>
            <w:proofErr w:type="spellStart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860A58">
              <w:rPr>
                <w:rFonts w:ascii="Times New Roman" w:hAnsi="Times New Roman" w:cs="Times New Roman"/>
                <w:sz w:val="28"/>
                <w:szCs w:val="28"/>
              </w:rPr>
              <w:t>. 19</w:t>
            </w:r>
          </w:p>
        </w:tc>
      </w:tr>
      <w:tr w:rsidR="00802EBE" w:rsidRPr="00802EBE" w:rsidTr="00BE5F46">
        <w:trPr>
          <w:trHeight w:val="1298"/>
        </w:trPr>
        <w:tc>
          <w:tcPr>
            <w:tcW w:w="9356" w:type="dxa"/>
            <w:gridSpan w:val="7"/>
          </w:tcPr>
          <w:p w:rsidR="00802EBE" w:rsidRDefault="00802EBE" w:rsidP="00802E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В числе конкурсных процедур:</w:t>
            </w:r>
          </w:p>
          <w:p w:rsidR="00802EBE" w:rsidRDefault="00802EBE" w:rsidP="00802E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знание законодательства и 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по вопросам, связанным с выполнением должностных обязанностей по вакантной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должности;</w:t>
            </w:r>
          </w:p>
          <w:p w:rsidR="00802EBE" w:rsidRPr="006F5836" w:rsidRDefault="00802EBE" w:rsidP="00802EB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собеседование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4A69" w:rsidRPr="00734051" w:rsidTr="00C61F04">
        <w:tc>
          <w:tcPr>
            <w:tcW w:w="9356" w:type="dxa"/>
            <w:gridSpan w:val="7"/>
          </w:tcPr>
          <w:p w:rsidR="00BC4A69" w:rsidRPr="006F5836" w:rsidRDefault="00BC4A69" w:rsidP="00860A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документов с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60A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EB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 xml:space="preserve"> часов ежедневно, кроме субботы и воскресенья.</w:t>
            </w:r>
          </w:p>
        </w:tc>
      </w:tr>
      <w:tr w:rsidR="00C61F04" w:rsidRPr="00802EBE" w:rsidTr="00BE5F46">
        <w:trPr>
          <w:gridAfter w:val="1"/>
          <w:wAfter w:w="900" w:type="dxa"/>
        </w:trPr>
        <w:tc>
          <w:tcPr>
            <w:tcW w:w="8456" w:type="dxa"/>
            <w:gridSpan w:val="6"/>
          </w:tcPr>
          <w:p w:rsidR="00C61F04" w:rsidRPr="006F5836" w:rsidRDefault="00C61F04" w:rsidP="00C61F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Справки по т</w:t>
            </w: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елефо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ну: 8 (86153) 5-71-03</w:t>
            </w:r>
          </w:p>
        </w:tc>
      </w:tr>
      <w:tr w:rsidR="00BC4A69" w:rsidRPr="00802EBE" w:rsidTr="00C61F04">
        <w:trPr>
          <w:gridAfter w:val="2"/>
          <w:wAfter w:w="2636" w:type="dxa"/>
        </w:trPr>
        <w:tc>
          <w:tcPr>
            <w:tcW w:w="840" w:type="dxa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880" w:type="dxa"/>
            <w:gridSpan w:val="4"/>
          </w:tcPr>
          <w:p w:rsidR="00BC4A69" w:rsidRPr="006F5836" w:rsidRDefault="00965A5E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BC4A69" w:rsidRPr="00734051" w:rsidTr="00C61F04">
        <w:trPr>
          <w:gridAfter w:val="2"/>
          <w:wAfter w:w="2636" w:type="dxa"/>
        </w:trPr>
        <w:tc>
          <w:tcPr>
            <w:tcW w:w="2520" w:type="dxa"/>
            <w:gridSpan w:val="2"/>
          </w:tcPr>
          <w:p w:rsidR="00BC4A69" w:rsidRPr="006F5836" w:rsidRDefault="00BC4A69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583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200" w:type="dxa"/>
            <w:gridSpan w:val="3"/>
          </w:tcPr>
          <w:p w:rsidR="00BC4A69" w:rsidRPr="00802EBE" w:rsidRDefault="00A72CBF" w:rsidP="00BE5F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r w:rsidRPr="00A72CB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minsky</w:t>
            </w:r>
            <w:proofErr w:type="spellEnd"/>
            <w:r w:rsidRPr="00A72C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</w:t>
            </w:r>
            <w:proofErr w:type="spellEnd"/>
            <w:r w:rsidRPr="00A7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Pr="00A72C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3F03" w:rsidRPr="00802EBE" w:rsidRDefault="00213F03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213F03" w:rsidRPr="00B77E93" w:rsidRDefault="00213F03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A72CBF" w:rsidRPr="00B77E93" w:rsidRDefault="00A72CBF" w:rsidP="00213F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80"/>
          <w:lang w:val="ru-RU"/>
        </w:rPr>
      </w:pPr>
    </w:p>
    <w:p w:rsidR="00213F03" w:rsidRPr="00EB5547" w:rsidRDefault="00213F03" w:rsidP="00213F0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lastRenderedPageBreak/>
        <w:t xml:space="preserve">Проект трудового договора </w:t>
      </w:r>
    </w:p>
    <w:p w:rsidR="00213F03" w:rsidRPr="00EB5547" w:rsidRDefault="00213F03" w:rsidP="00213F03">
      <w:pPr>
        <w:autoSpaceDE w:val="0"/>
        <w:autoSpaceDN w:val="0"/>
        <w:adjustRightInd w:val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 xml:space="preserve">с муниципальным служащим </w:t>
      </w:r>
      <w:r w:rsidR="00C61F04" w:rsidRPr="00EB5547">
        <w:rPr>
          <w:rFonts w:cs="Times New Roman"/>
          <w:b/>
          <w:bCs/>
          <w:color w:val="auto"/>
          <w:sz w:val="28"/>
          <w:szCs w:val="28"/>
          <w:lang w:val="ru-RU"/>
        </w:rPr>
        <w:t>№ ___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13F03" w:rsidRPr="00EB5547" w:rsidRDefault="00213F03" w:rsidP="00213F03">
      <w:pP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ст. Староминская                                       </w:t>
      </w:r>
      <w:r w:rsidR="00C61F04" w:rsidRPr="00EB5547">
        <w:rPr>
          <w:rFonts w:cs="Times New Roman"/>
          <w:color w:val="auto"/>
          <w:sz w:val="28"/>
          <w:szCs w:val="28"/>
          <w:lang w:val="ru-RU"/>
        </w:rPr>
        <w:t xml:space="preserve">             </w:t>
      </w:r>
      <w:r w:rsidR="00950E10">
        <w:rPr>
          <w:rFonts w:cs="Times New Roman"/>
          <w:color w:val="auto"/>
          <w:sz w:val="28"/>
          <w:szCs w:val="28"/>
          <w:lang w:val="ru-RU"/>
        </w:rPr>
        <w:t xml:space="preserve">     </w:t>
      </w:r>
      <w:r w:rsidR="00C61F04" w:rsidRPr="00EB5547">
        <w:rPr>
          <w:rFonts w:cs="Times New Roman"/>
          <w:color w:val="auto"/>
          <w:sz w:val="28"/>
          <w:szCs w:val="28"/>
          <w:lang w:val="ru-RU"/>
        </w:rPr>
        <w:t>«___»___________20__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год</w:t>
      </w:r>
    </w:p>
    <w:p w:rsidR="00802EBE" w:rsidRPr="00EB5547" w:rsidRDefault="00802EBE" w:rsidP="00213F03">
      <w:pP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Представитель нанимателя (Работодатель), в лице __________, действующего на основании ________, с одной стороны ______________, и гражданин Российской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Федерации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_______________ именуемый в дальнейшем Муниципальный служащий, с другой стороны, заключили настоящий трудовой договор о нижеследующем:</w:t>
      </w:r>
    </w:p>
    <w:p w:rsidR="00213F03" w:rsidRPr="00EB5547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1. Общие положения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1.1. По настоящему трудовому договору Муниципальный служащий обязуется исполнять должностные обязанности _________________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8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</w:t>
      </w:r>
      <w:hyperlink r:id="rId9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от 02.03.2007 </w:t>
      </w:r>
      <w:r w:rsidRPr="00EB5547">
        <w:rPr>
          <w:rFonts w:cs="Times New Roman"/>
          <w:color w:val="auto"/>
          <w:sz w:val="28"/>
          <w:szCs w:val="28"/>
        </w:rPr>
        <w:t>N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25-ФЗ "О муниципальной службе в Российской Федерации" и иными нормативными правовыми актами о муниципальной службе.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1.2. Местом работы Муниципального служащего является ____________,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находящаяся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по адресу: ______________________.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1.3. Трудовой договор заключается на неопределенный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срок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>/на определенный срок.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1.4. Дата начала исполнения работы ______________________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Дата окончания работы ________________________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1.5. Работа по настоящему договору является для Муниципального служащего основной.</w:t>
      </w:r>
    </w:p>
    <w:p w:rsidR="00213F03" w:rsidRPr="00EB5547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2. Права и обязанности Муниципального служащего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2.1. Муниципальный служащий имеет право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на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>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lastRenderedPageBreak/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8) защиту своих персональных данных;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12) пенсионное обеспечение в соответствии с законодательством Российской Федерации.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2.2. Муниципальный служащий имеет иные права, предусмотренные </w:t>
      </w:r>
      <w:hyperlink r:id="rId10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от 02.03.2007 </w:t>
      </w:r>
      <w:r w:rsidRPr="00EB5547">
        <w:rPr>
          <w:rFonts w:cs="Times New Roman"/>
          <w:color w:val="auto"/>
          <w:sz w:val="28"/>
          <w:szCs w:val="28"/>
        </w:rPr>
        <w:t>N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25-ФЗ "О муниципальной службе Российской Федерации", иными нормативными правовыми актами о муниципальной службе.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2.3. Муниципальный служащий обязан: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1) соблюдать </w:t>
      </w:r>
      <w:hyperlink r:id="rId11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Конституцию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2) исполнять должностные обязанности в соответствии с должностной инструкцией;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3) соблюдать при исполнении должностных обязанностей права и законные интересы граждан и организаций;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4) соблюдать правила внутреннего трудового распорядка администрации муниципального образования, должностную инструкцию, порядок работы со служебной информацией;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</w:t>
      </w:r>
      <w:r w:rsidRPr="00EB5547">
        <w:rPr>
          <w:rFonts w:cs="Times New Roman"/>
          <w:color w:val="auto"/>
          <w:sz w:val="28"/>
          <w:szCs w:val="28"/>
          <w:lang w:val="ru-RU"/>
        </w:rPr>
        <w:lastRenderedPageBreak/>
        <w:t>их честь и достоинство;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10) соблюдать ограничения, выполнять обязательства, не нарушать запреты, которые установлены </w:t>
      </w:r>
      <w:hyperlink r:id="rId12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от 02.03.2007 </w:t>
      </w:r>
      <w:r w:rsidRPr="00EB5547">
        <w:rPr>
          <w:rFonts w:cs="Times New Roman"/>
          <w:color w:val="auto"/>
          <w:sz w:val="28"/>
          <w:szCs w:val="28"/>
        </w:rPr>
        <w:t>N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25-ФЗ "О муниципальной службе Российской Федерации" и другими федеральными законами;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2.4. Муниципальный служащий обязан исполнять иные обязанности, предусмотренные </w:t>
      </w:r>
      <w:hyperlink r:id="rId13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от 02.03.2007 </w:t>
      </w:r>
      <w:r w:rsidRPr="00EB5547">
        <w:rPr>
          <w:rFonts w:cs="Times New Roman"/>
          <w:color w:val="auto"/>
          <w:sz w:val="28"/>
          <w:szCs w:val="28"/>
        </w:rPr>
        <w:t>N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25-ФЗ "О муниципальной службе Российской Федерации", иными нормативными правовыми актами о муниципальной службе.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3. Права и обязанности Представителя нанимателя (Работодателя)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3.1. Представитель нанимателя (Работодатель) имеет право: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1) изменять и расторгать настоящий договор в порядке и на условиях, которые установлены </w:t>
      </w:r>
      <w:hyperlink r:id="rId14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законодательством о муниципальной службе;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2) вести коллективные переговоры и заключать коллективные договоры;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3) поощрять Муниципального служащего за добросовестный и эффективный труд;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образования;</w:t>
      </w:r>
      <w:proofErr w:type="gramEnd"/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5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иными федеральными законами;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lastRenderedPageBreak/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3.2. Представитель нанимателя (Работодатель) обязан: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2) предоставлять Муниципальному служащему работу, обусловленную настоящим договором;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контроля за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их выполнением;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6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федеральными законами и иными нормативными правовыми актами;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 xml:space="preserve">11) исполнять по отношению к Муниципальному служащему иные </w:t>
      </w:r>
      <w:r w:rsidRPr="00EB5547">
        <w:rPr>
          <w:rFonts w:cs="Times New Roman"/>
          <w:color w:val="auto"/>
          <w:sz w:val="28"/>
          <w:szCs w:val="28"/>
          <w:lang w:val="ru-RU"/>
        </w:rPr>
        <w:lastRenderedPageBreak/>
        <w:t xml:space="preserve">обязанности, предусмотренные </w:t>
      </w:r>
      <w:hyperlink r:id="rId17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213F03" w:rsidRPr="00EB5547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4. Оплата труда Муниципального служащего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из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>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должностного оклада в соответствии с замещаемой должностью муниципальной службы в размере ________ рублей  и оклада за классный чин с последующей их индексацией в соответствии с нормативными правовыми актами области;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- премии за выполнение особо важных и сложных заданий (ежеквартально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до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____%);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ежемесячной надбавки к должностному окладу за выслугу лет муниципальной службы (в зависимости от стажа муниципальной службы до ____%);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ежемесячной надбавки к должностному окладу за особые условия муниципальной службы (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от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___% до ___%);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ежемесячного денежного поощрения (до __________ окладов);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надбавки к должностному окладу за работу со сведениями, составляющими государственную тайну, в размере ____% должностного оклада;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единовременной выплаты к ежегодному отпуску и материальной помощи.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4.2. К денежному содержанию в соответствии с действующим законодательством устанавливается районный коэффициент в размере ____%.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4.3. Могут производиться иные выплаты, предусмотренные действующим законодательством.</w:t>
      </w:r>
    </w:p>
    <w:p w:rsidR="00213F03" w:rsidRPr="00EB5547" w:rsidRDefault="00213F03" w:rsidP="00213F03">
      <w:pPr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4.4. </w:t>
      </w:r>
      <w:r w:rsidRPr="00EB5547">
        <w:rPr>
          <w:color w:val="auto"/>
          <w:sz w:val="28"/>
          <w:szCs w:val="28"/>
          <w:lang w:val="ru-RU"/>
        </w:rPr>
        <w:t>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Староминский район в соответствии с законодательством.</w:t>
      </w:r>
    </w:p>
    <w:p w:rsidR="00213F03" w:rsidRPr="00EB5547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5. Социальное страхование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213F03" w:rsidRPr="00EB5547" w:rsidRDefault="00213F03" w:rsidP="00213F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6. Служебное время и время отдыха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40/36 часов, с режимом работы согласно правилам внутреннего трудового распорядка.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lastRenderedPageBreak/>
        <w:t>6.2. Муниципальному служащему предоставляются: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ежегодный основной оплачиваемый отпуск продолжительностью 30 календарных дней;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- дополнительный отпуск за выслугу лет в соответствии с законодательством о муниципальной службе </w:t>
      </w:r>
      <w:r w:rsidRPr="00EB5547">
        <w:rPr>
          <w:color w:val="auto"/>
          <w:sz w:val="28"/>
          <w:szCs w:val="28"/>
          <w:lang w:val="ru-RU"/>
        </w:rPr>
        <w:t>и коллективным договором.</w:t>
      </w:r>
    </w:p>
    <w:p w:rsidR="00213F03" w:rsidRPr="00EB5547" w:rsidRDefault="00213F03" w:rsidP="00A430AB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b/>
          <w:bCs/>
          <w:color w:val="auto"/>
          <w:sz w:val="28"/>
          <w:szCs w:val="28"/>
          <w:lang w:val="ru-RU"/>
        </w:rPr>
        <w:t>7. Иные условия трудового договора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изменение действующего законодательства;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- изменение Устава муниципального образования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г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>.;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- инициатива любой из сторон настоящего трудового договора.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7.2. Настоящий трудовой договор может быть прекращен по основаниям, предусмотренным </w:t>
      </w:r>
      <w:hyperlink r:id="rId18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Трудовым кодексом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Российской Федерации, </w:t>
      </w:r>
      <w:hyperlink r:id="rId19" w:history="1">
        <w:r w:rsidRPr="00EB5547">
          <w:rPr>
            <w:rFonts w:cs="Times New Roman"/>
            <w:color w:val="auto"/>
            <w:sz w:val="28"/>
            <w:szCs w:val="28"/>
            <w:lang w:val="ru-RU"/>
          </w:rPr>
          <w:t>Федеральным законом</w:t>
        </w:r>
      </w:hyperlink>
      <w:r w:rsidRPr="00EB5547">
        <w:rPr>
          <w:rFonts w:cs="Times New Roman"/>
          <w:color w:val="auto"/>
          <w:sz w:val="28"/>
          <w:szCs w:val="28"/>
          <w:lang w:val="ru-RU"/>
        </w:rPr>
        <w:t xml:space="preserve"> от 02.03.2007 </w:t>
      </w:r>
      <w:r w:rsidRPr="00EB5547">
        <w:rPr>
          <w:rFonts w:cs="Times New Roman"/>
          <w:color w:val="auto"/>
          <w:sz w:val="28"/>
          <w:szCs w:val="28"/>
        </w:rPr>
        <w:t>N</w:t>
      </w:r>
      <w:r w:rsidRPr="00EB5547">
        <w:rPr>
          <w:rFonts w:cs="Times New Roman"/>
          <w:color w:val="auto"/>
          <w:sz w:val="28"/>
          <w:szCs w:val="28"/>
          <w:lang w:val="ru-RU"/>
        </w:rPr>
        <w:t xml:space="preserve"> 25-ФЗ "О муниципальной службе в Российской Федерации".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 w:rsidRPr="00EB5547">
        <w:rPr>
          <w:rFonts w:cs="Times New Roman"/>
          <w:color w:val="auto"/>
          <w:sz w:val="28"/>
          <w:szCs w:val="28"/>
          <w:lang w:val="ru-RU"/>
        </w:rPr>
        <w:t>не</w:t>
      </w:r>
      <w:r w:rsidR="00A430AB" w:rsidRPr="00EB5547">
        <w:rPr>
          <w:rFonts w:cs="Times New Roman"/>
          <w:color w:val="auto"/>
          <w:sz w:val="28"/>
          <w:szCs w:val="28"/>
          <w:lang w:val="ru-RU"/>
        </w:rPr>
        <w:t xml:space="preserve"> д</w:t>
      </w:r>
      <w:r w:rsidRPr="00EB5547">
        <w:rPr>
          <w:rFonts w:cs="Times New Roman"/>
          <w:color w:val="auto"/>
          <w:sz w:val="28"/>
          <w:szCs w:val="28"/>
          <w:lang w:val="ru-RU"/>
        </w:rPr>
        <w:t>остижения</w:t>
      </w:r>
      <w:proofErr w:type="gramEnd"/>
      <w:r w:rsidRPr="00EB5547">
        <w:rPr>
          <w:rFonts w:cs="Times New Roman"/>
          <w:color w:val="auto"/>
          <w:sz w:val="28"/>
          <w:szCs w:val="28"/>
          <w:lang w:val="ru-RU"/>
        </w:rPr>
        <w:t xml:space="preserve"> соглашения - в порядке, установленном действующим законодательством о труде.</w:t>
      </w:r>
    </w:p>
    <w:p w:rsidR="00213F03" w:rsidRPr="00EB5547" w:rsidRDefault="00213F03" w:rsidP="00213F03">
      <w:pPr>
        <w:autoSpaceDE w:val="0"/>
        <w:autoSpaceDN w:val="0"/>
        <w:adjustRightInd w:val="0"/>
        <w:ind w:firstLine="720"/>
        <w:jc w:val="both"/>
        <w:rPr>
          <w:rFonts w:cs="Times New Roman"/>
          <w:color w:val="auto"/>
          <w:sz w:val="28"/>
          <w:szCs w:val="28"/>
          <w:lang w:val="ru-RU"/>
        </w:rPr>
      </w:pPr>
      <w:r w:rsidRPr="00EB5547">
        <w:rPr>
          <w:rFonts w:cs="Times New Roman"/>
          <w:color w:val="auto"/>
          <w:sz w:val="28"/>
          <w:szCs w:val="28"/>
          <w:lang w:val="ru-RU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A430AB" w:rsidRPr="00EB5547" w:rsidRDefault="00A430AB" w:rsidP="00A430AB">
      <w:pPr>
        <w:ind w:firstLine="748"/>
        <w:jc w:val="center"/>
        <w:rPr>
          <w:b/>
          <w:color w:val="auto"/>
          <w:sz w:val="28"/>
          <w:szCs w:val="28"/>
        </w:rPr>
      </w:pPr>
      <w:r w:rsidRPr="00EB5547">
        <w:rPr>
          <w:b/>
          <w:color w:val="auto"/>
          <w:sz w:val="28"/>
          <w:szCs w:val="28"/>
        </w:rPr>
        <w:t>8. АДРЕСА И РЕКВИЗИТЫ СТОРОН</w:t>
      </w:r>
    </w:p>
    <w:p w:rsidR="00A430AB" w:rsidRPr="00EB5547" w:rsidRDefault="00A430AB" w:rsidP="00A430AB">
      <w:pPr>
        <w:ind w:firstLine="748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45"/>
        <w:gridCol w:w="4518"/>
      </w:tblGrid>
      <w:tr w:rsidR="00A430AB" w:rsidRPr="00EB5547" w:rsidTr="00BE5F46">
        <w:tc>
          <w:tcPr>
            <w:tcW w:w="5236" w:type="dxa"/>
          </w:tcPr>
          <w:p w:rsidR="00A430AB" w:rsidRPr="00EB5547" w:rsidRDefault="00A430AB" w:rsidP="00BE5F46">
            <w:pPr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B5547">
              <w:rPr>
                <w:b/>
                <w:color w:val="auto"/>
                <w:sz w:val="28"/>
                <w:szCs w:val="28"/>
              </w:rPr>
              <w:t>Представитель</w:t>
            </w:r>
            <w:proofErr w:type="spellEnd"/>
            <w:r w:rsidRPr="00EB5547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5547">
              <w:rPr>
                <w:b/>
                <w:color w:val="auto"/>
                <w:sz w:val="28"/>
                <w:szCs w:val="28"/>
              </w:rPr>
              <w:t>нанимателя</w:t>
            </w:r>
            <w:proofErr w:type="spellEnd"/>
            <w:r w:rsidRPr="00EB5547">
              <w:rPr>
                <w:b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00EB5547">
              <w:rPr>
                <w:b/>
                <w:color w:val="auto"/>
                <w:sz w:val="28"/>
                <w:szCs w:val="28"/>
              </w:rPr>
              <w:t>работодатель</w:t>
            </w:r>
            <w:proofErr w:type="spellEnd"/>
            <w:r w:rsidRPr="00EB5547">
              <w:rPr>
                <w:b/>
                <w:color w:val="auto"/>
                <w:sz w:val="28"/>
                <w:szCs w:val="28"/>
              </w:rPr>
              <w:t>):</w:t>
            </w:r>
          </w:p>
        </w:tc>
        <w:tc>
          <w:tcPr>
            <w:tcW w:w="4675" w:type="dxa"/>
          </w:tcPr>
          <w:p w:rsidR="00A430AB" w:rsidRPr="00EB5547" w:rsidRDefault="00A430AB" w:rsidP="00BE5F46">
            <w:pPr>
              <w:rPr>
                <w:b/>
                <w:color w:val="auto"/>
                <w:sz w:val="28"/>
                <w:szCs w:val="28"/>
              </w:rPr>
            </w:pPr>
            <w:proofErr w:type="spellStart"/>
            <w:r w:rsidRPr="00EB5547">
              <w:rPr>
                <w:b/>
                <w:color w:val="auto"/>
                <w:sz w:val="28"/>
                <w:szCs w:val="28"/>
              </w:rPr>
              <w:t>Муниципальный</w:t>
            </w:r>
            <w:proofErr w:type="spellEnd"/>
            <w:r w:rsidRPr="00EB5547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B5547">
              <w:rPr>
                <w:b/>
                <w:color w:val="auto"/>
                <w:sz w:val="28"/>
                <w:szCs w:val="28"/>
              </w:rPr>
              <w:t>служащий</w:t>
            </w:r>
            <w:proofErr w:type="spellEnd"/>
            <w:r w:rsidRPr="00EB5547">
              <w:rPr>
                <w:b/>
                <w:color w:val="auto"/>
                <w:sz w:val="28"/>
                <w:szCs w:val="28"/>
              </w:rPr>
              <w:t>:</w:t>
            </w:r>
          </w:p>
        </w:tc>
      </w:tr>
      <w:tr w:rsidR="00A430AB" w:rsidRPr="00EB5547" w:rsidTr="00BE5F46">
        <w:tc>
          <w:tcPr>
            <w:tcW w:w="5236" w:type="dxa"/>
          </w:tcPr>
          <w:p w:rsidR="00A430AB" w:rsidRPr="00EB5547" w:rsidRDefault="00A430AB" w:rsidP="00BE5F46">
            <w:pPr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EB5547">
              <w:rPr>
                <w:b/>
                <w:bCs/>
                <w:color w:val="auto"/>
                <w:sz w:val="28"/>
                <w:szCs w:val="28"/>
                <w:lang w:val="ru-RU"/>
              </w:rPr>
              <w:t>Администрация муниципального образования Староминский район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>353600 Краснодарский край,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EB5547">
              <w:rPr>
                <w:color w:val="auto"/>
                <w:sz w:val="28"/>
                <w:szCs w:val="28"/>
                <w:lang w:val="ru-RU"/>
              </w:rPr>
              <w:t>ст-ца</w:t>
            </w:r>
            <w:proofErr w:type="spellEnd"/>
            <w:r w:rsidRPr="00EB5547">
              <w:rPr>
                <w:color w:val="auto"/>
                <w:sz w:val="28"/>
                <w:szCs w:val="28"/>
                <w:lang w:val="ru-RU"/>
              </w:rPr>
              <w:t xml:space="preserve"> Староминская, ул. Красная,13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>ИНН 2350006732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>тел. 5-71-00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 xml:space="preserve">Глава муниципального образования 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>Староминский район</w:t>
            </w: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EB5547">
              <w:rPr>
                <w:color w:val="auto"/>
                <w:sz w:val="28"/>
                <w:szCs w:val="28"/>
              </w:rPr>
              <w:t>________________</w:t>
            </w:r>
            <w:r w:rsidR="00C61F04" w:rsidRPr="00EB5547">
              <w:rPr>
                <w:color w:val="auto"/>
                <w:sz w:val="28"/>
                <w:szCs w:val="28"/>
                <w:lang w:val="ru-RU"/>
              </w:rPr>
              <w:t>/__________/</w:t>
            </w:r>
          </w:p>
          <w:p w:rsidR="00A430AB" w:rsidRPr="00EB5547" w:rsidRDefault="00A430AB" w:rsidP="00950E10">
            <w:pPr>
              <w:jc w:val="both"/>
              <w:rPr>
                <w:color w:val="auto"/>
                <w:sz w:val="28"/>
                <w:szCs w:val="28"/>
              </w:rPr>
            </w:pPr>
            <w:r w:rsidRPr="00EB5547">
              <w:rPr>
                <w:color w:val="auto"/>
                <w:sz w:val="28"/>
                <w:szCs w:val="28"/>
              </w:rPr>
              <w:t>М.П</w:t>
            </w:r>
          </w:p>
        </w:tc>
        <w:tc>
          <w:tcPr>
            <w:tcW w:w="4675" w:type="dxa"/>
          </w:tcPr>
          <w:p w:rsidR="00A430AB" w:rsidRPr="00EB5547" w:rsidRDefault="00A430AB" w:rsidP="00BE5F46">
            <w:pPr>
              <w:tabs>
                <w:tab w:val="left" w:pos="6171"/>
              </w:tabs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171"/>
              </w:tabs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171"/>
              </w:tabs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6171"/>
              </w:tabs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tabs>
                <w:tab w:val="left" w:pos="6171"/>
              </w:tabs>
              <w:jc w:val="both"/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u w:val="single"/>
                <w:lang w:val="ru-RU"/>
              </w:rPr>
            </w:pPr>
            <w:r w:rsidRPr="00EB5547">
              <w:rPr>
                <w:color w:val="auto"/>
                <w:sz w:val="28"/>
                <w:szCs w:val="28"/>
                <w:lang w:val="ru-RU"/>
              </w:rPr>
              <w:t xml:space="preserve">_____________/_____________/                   </w:t>
            </w:r>
            <w:r w:rsidRPr="00EB5547">
              <w:rPr>
                <w:color w:val="auto"/>
                <w:sz w:val="28"/>
                <w:szCs w:val="28"/>
                <w:u w:val="single"/>
                <w:lang w:val="ru-RU"/>
              </w:rPr>
              <w:t xml:space="preserve"> </w:t>
            </w: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u w:val="single"/>
                <w:lang w:val="ru-RU"/>
              </w:rPr>
            </w:pPr>
          </w:p>
          <w:p w:rsidR="00A430AB" w:rsidRPr="00EB5547" w:rsidRDefault="00A430AB" w:rsidP="00BE5F46">
            <w:pPr>
              <w:rPr>
                <w:color w:val="auto"/>
                <w:sz w:val="28"/>
                <w:szCs w:val="28"/>
                <w:lang w:val="ru-RU"/>
              </w:rPr>
            </w:pPr>
          </w:p>
        </w:tc>
      </w:tr>
    </w:tbl>
    <w:p w:rsidR="00213F03" w:rsidRPr="00950E10" w:rsidRDefault="00213F03" w:rsidP="00A72CB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val="ru-RU"/>
        </w:rPr>
      </w:pPr>
    </w:p>
    <w:sectPr w:rsidR="00213F03" w:rsidRPr="00950E10" w:rsidSect="008C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A26"/>
    <w:multiLevelType w:val="hybridMultilevel"/>
    <w:tmpl w:val="695ECBB6"/>
    <w:lvl w:ilvl="0" w:tplc="14926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5CDB"/>
    <w:multiLevelType w:val="hybridMultilevel"/>
    <w:tmpl w:val="7820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A69"/>
    <w:rsid w:val="00100AB9"/>
    <w:rsid w:val="001C77F3"/>
    <w:rsid w:val="00213F03"/>
    <w:rsid w:val="00245933"/>
    <w:rsid w:val="002C2DF6"/>
    <w:rsid w:val="003F3A11"/>
    <w:rsid w:val="00461D8C"/>
    <w:rsid w:val="006D12CB"/>
    <w:rsid w:val="0071217D"/>
    <w:rsid w:val="00734051"/>
    <w:rsid w:val="00793861"/>
    <w:rsid w:val="00802EBE"/>
    <w:rsid w:val="008269EA"/>
    <w:rsid w:val="00860A58"/>
    <w:rsid w:val="008C571D"/>
    <w:rsid w:val="00950E10"/>
    <w:rsid w:val="00965A5E"/>
    <w:rsid w:val="009A1396"/>
    <w:rsid w:val="00A430AB"/>
    <w:rsid w:val="00A52F7B"/>
    <w:rsid w:val="00A72CBF"/>
    <w:rsid w:val="00B77E93"/>
    <w:rsid w:val="00B810D3"/>
    <w:rsid w:val="00BC4A69"/>
    <w:rsid w:val="00BE5F46"/>
    <w:rsid w:val="00C61F04"/>
    <w:rsid w:val="00D72ED9"/>
    <w:rsid w:val="00EB5547"/>
    <w:rsid w:val="00EF0324"/>
    <w:rsid w:val="00F2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4A6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A6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4A69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BC4A69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5">
    <w:name w:val="Прижатый влево"/>
    <w:basedOn w:val="a"/>
    <w:next w:val="a"/>
    <w:uiPriority w:val="99"/>
    <w:rsid w:val="00BC4A69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character" w:styleId="a6">
    <w:name w:val="Hyperlink"/>
    <w:basedOn w:val="a0"/>
    <w:uiPriority w:val="99"/>
    <w:unhideWhenUsed/>
    <w:rsid w:val="00712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23841244.15" TargetMode="External"/><Relationship Id="rId12" Type="http://schemas.openxmlformats.org/officeDocument/2006/relationships/hyperlink" Target="garantF1://12052272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53F-C6DC-46B9-BE2C-1152FE97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Кадры</cp:lastModifiedBy>
  <cp:revision>13</cp:revision>
  <dcterms:created xsi:type="dcterms:W3CDTF">2017-06-22T10:55:00Z</dcterms:created>
  <dcterms:modified xsi:type="dcterms:W3CDTF">2024-01-16T07:18:00Z</dcterms:modified>
</cp:coreProperties>
</file>