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="932" w:tblpY="6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368"/>
        <w:gridCol w:w="1701"/>
        <w:gridCol w:w="5953"/>
        <w:gridCol w:w="1843"/>
      </w:tblGrid>
      <w:tr w:rsidR="008C16BA" w:rsidTr="004321AE">
        <w:trPr>
          <w:trHeight w:val="614"/>
        </w:trPr>
        <w:tc>
          <w:tcPr>
            <w:tcW w:w="13858" w:type="dxa"/>
            <w:gridSpan w:val="5"/>
          </w:tcPr>
          <w:p w:rsidR="008C16BA" w:rsidRDefault="008C16BA" w:rsidP="004C75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Реестр </w:t>
            </w:r>
            <w:r w:rsidR="005E48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контрактов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>закупок в форме конкурсов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аукционов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, запросов котировок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 </w:t>
            </w:r>
            <w:proofErr w:type="spellStart"/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Староминский</w:t>
            </w:r>
            <w:proofErr w:type="spellEnd"/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90D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район Краснодарского края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 январь</w:t>
            </w:r>
            <w:r w:rsidR="0041677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0F0DC4">
              <w:rPr>
                <w:rFonts w:ascii="Times New Roman" w:hAnsi="Times New Roman" w:cs="Times New Roman"/>
                <w:b/>
                <w:sz w:val="28"/>
                <w:szCs w:val="28"/>
              </w:rPr>
              <w:t>ию</w:t>
            </w:r>
            <w:r w:rsidR="0035573B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r w:rsidR="000F0D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ь                   </w:t>
            </w:r>
            <w:r w:rsidR="00FF28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F093D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F134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F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B90D4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8C16BA" w:rsidRDefault="008C16BA" w:rsidP="004C75F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C16BA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993" w:type="dxa"/>
          </w:tcPr>
          <w:p w:rsidR="008C16BA" w:rsidRPr="008F093D" w:rsidRDefault="008C16BA" w:rsidP="00287D0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="00287D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gramStart"/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End"/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/п</w:t>
            </w:r>
          </w:p>
        </w:tc>
        <w:tc>
          <w:tcPr>
            <w:tcW w:w="3368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муниципального контракта</w:t>
            </w:r>
          </w:p>
        </w:tc>
        <w:tc>
          <w:tcPr>
            <w:tcW w:w="1701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Дата заключения  контракта</w:t>
            </w:r>
          </w:p>
        </w:tc>
        <w:tc>
          <w:tcPr>
            <w:tcW w:w="5953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Предмет контракта</w:t>
            </w:r>
          </w:p>
        </w:tc>
        <w:tc>
          <w:tcPr>
            <w:tcW w:w="1843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контракта, руб.</w:t>
            </w:r>
          </w:p>
        </w:tc>
      </w:tr>
      <w:tr w:rsidR="008C16BA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C16BA" w:rsidRPr="00502DFF" w:rsidRDefault="008C16BA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2DF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68" w:type="dxa"/>
          </w:tcPr>
          <w:p w:rsidR="008C16BA" w:rsidRPr="00416779" w:rsidRDefault="008C16BA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8C16BA" w:rsidRPr="00BF1348" w:rsidRDefault="00BF1348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03183000583250000020001</w:t>
            </w:r>
          </w:p>
        </w:tc>
        <w:tc>
          <w:tcPr>
            <w:tcW w:w="1701" w:type="dxa"/>
          </w:tcPr>
          <w:p w:rsidR="008C16BA" w:rsidRPr="00046966" w:rsidRDefault="008C16BA" w:rsidP="0056030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8C16BA" w:rsidRPr="00046966" w:rsidRDefault="00BF1348" w:rsidP="00BF134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07</w:t>
            </w:r>
            <w:r w:rsidR="00735043" w:rsidRPr="000469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.02.202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5953" w:type="dxa"/>
          </w:tcPr>
          <w:p w:rsidR="008C16BA" w:rsidRPr="00046966" w:rsidRDefault="00BF1348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Оказание услуг, связанных с осуществлением регулярных пассажирских перевозок по регулируемым тарифам по муниципальным маршрутам на территории муниципального образования </w:t>
            </w:r>
            <w:proofErr w:type="spellStart"/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Староминский</w:t>
            </w:r>
            <w:proofErr w:type="spellEnd"/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район (маршруты №1, №2, №3) </w:t>
            </w:r>
          </w:p>
        </w:tc>
        <w:tc>
          <w:tcPr>
            <w:tcW w:w="1843" w:type="dxa"/>
          </w:tcPr>
          <w:p w:rsidR="008C16BA" w:rsidRPr="00046966" w:rsidRDefault="008C16BA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8C16BA" w:rsidRPr="00046966" w:rsidRDefault="00BF1348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8 665 467,26</w:t>
            </w:r>
          </w:p>
        </w:tc>
      </w:tr>
      <w:tr w:rsidR="008C16BA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C16BA" w:rsidRPr="00502DFF" w:rsidRDefault="008C16BA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2DFF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68" w:type="dxa"/>
          </w:tcPr>
          <w:p w:rsidR="008C16BA" w:rsidRPr="00416779" w:rsidRDefault="008C16BA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8C16BA" w:rsidRPr="00BF1348" w:rsidRDefault="00BF1348" w:rsidP="008833A9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03183000583250000040001</w:t>
            </w:r>
          </w:p>
        </w:tc>
        <w:tc>
          <w:tcPr>
            <w:tcW w:w="1701" w:type="dxa"/>
          </w:tcPr>
          <w:p w:rsidR="008C16BA" w:rsidRPr="00416779" w:rsidRDefault="008C16BA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8C16BA" w:rsidRPr="00046966" w:rsidRDefault="008833A9" w:rsidP="008528B5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16</w:t>
            </w:r>
            <w:r w:rsidR="00416779"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.0</w:t>
            </w:r>
            <w:r w:rsidR="0073504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</w:t>
            </w:r>
            <w:r w:rsidR="00416779"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.202</w:t>
            </w:r>
            <w:r w:rsidR="0085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5953" w:type="dxa"/>
          </w:tcPr>
          <w:p w:rsidR="008C16BA" w:rsidRPr="00046966" w:rsidRDefault="00BF1348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Оказание услуг по размещению информационных материалов в массовом печатном издании </w:t>
            </w:r>
          </w:p>
        </w:tc>
        <w:tc>
          <w:tcPr>
            <w:tcW w:w="1843" w:type="dxa"/>
          </w:tcPr>
          <w:p w:rsidR="00287D09" w:rsidRDefault="00287D09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C16BA" w:rsidRPr="00046966" w:rsidRDefault="00BF1348" w:rsidP="00BF1348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5107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  <w:r w:rsidR="0051079D" w:rsidRPr="005107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499 981,68 </w:t>
            </w:r>
          </w:p>
        </w:tc>
      </w:tr>
      <w:tr w:rsidR="00FB49AC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B49AC" w:rsidRPr="00502DFF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368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8528B5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03183000583250000110001</w:t>
            </w:r>
          </w:p>
        </w:tc>
        <w:tc>
          <w:tcPr>
            <w:tcW w:w="1701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8528B5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04.03.2025</w:t>
            </w:r>
          </w:p>
        </w:tc>
        <w:tc>
          <w:tcPr>
            <w:tcW w:w="5953" w:type="dxa"/>
          </w:tcPr>
          <w:p w:rsidR="00FB49AC" w:rsidRPr="00BF1348" w:rsidRDefault="008528B5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Оказание услуг по отлову, содержанию, стерилизации, учету (маркированию), вакцинации, возврату животного без владельца на прежнее место его обитания, обитающих на территории муниципального образования </w:t>
            </w:r>
            <w:proofErr w:type="spellStart"/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Староминский</w:t>
            </w:r>
            <w:proofErr w:type="spellEnd"/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район</w:t>
            </w:r>
          </w:p>
        </w:tc>
        <w:tc>
          <w:tcPr>
            <w:tcW w:w="1843" w:type="dxa"/>
          </w:tcPr>
          <w:p w:rsidR="00FB49AC" w:rsidRDefault="008528B5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946 191,00 </w:t>
            </w:r>
          </w:p>
        </w:tc>
      </w:tr>
      <w:tr w:rsidR="00FB49AC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B49AC" w:rsidRPr="00502DFF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3368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D561D7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03183000583250000130001</w:t>
            </w:r>
          </w:p>
        </w:tc>
        <w:tc>
          <w:tcPr>
            <w:tcW w:w="1701" w:type="dxa"/>
          </w:tcPr>
          <w:p w:rsidR="00621B1B" w:rsidRDefault="00621B1B" w:rsidP="00D561D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D561D7" w:rsidP="00D561D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10.03.2025</w:t>
            </w:r>
          </w:p>
        </w:tc>
        <w:tc>
          <w:tcPr>
            <w:tcW w:w="5953" w:type="dxa"/>
          </w:tcPr>
          <w:p w:rsidR="00FB49AC" w:rsidRPr="00BF1348" w:rsidRDefault="00D561D7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Абонемент на техническое обслуживание Единой системы учета объектов и неналоговых доходов Краснодарского края (ЕСУОНД) </w:t>
            </w:r>
          </w:p>
        </w:tc>
        <w:tc>
          <w:tcPr>
            <w:tcW w:w="1843" w:type="dxa"/>
          </w:tcPr>
          <w:p w:rsidR="00FB49AC" w:rsidRDefault="00D561D7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443 000,00</w:t>
            </w:r>
          </w:p>
        </w:tc>
      </w:tr>
      <w:tr w:rsidR="00FB49AC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B49AC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  <w:p w:rsidR="00FB49AC" w:rsidRPr="00502DFF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368" w:type="dxa"/>
          </w:tcPr>
          <w:p w:rsidR="00621B1B" w:rsidRDefault="00621B1B" w:rsidP="00B26486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B26486" w:rsidP="00B26486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03183000583250000140001</w:t>
            </w:r>
          </w:p>
        </w:tc>
        <w:tc>
          <w:tcPr>
            <w:tcW w:w="1701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D561D7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10.03.2025</w:t>
            </w:r>
          </w:p>
        </w:tc>
        <w:tc>
          <w:tcPr>
            <w:tcW w:w="5953" w:type="dxa"/>
          </w:tcPr>
          <w:p w:rsidR="00FB49AC" w:rsidRPr="00BF1348" w:rsidRDefault="00D561D7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Оказание услуг по сопровождению системы электронного документооборота в администрации муниципального образования </w:t>
            </w:r>
            <w:proofErr w:type="spellStart"/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Староминский</w:t>
            </w:r>
            <w:proofErr w:type="spellEnd"/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район (СЭД </w:t>
            </w:r>
            <w:r w:rsid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«</w:t>
            </w: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Дело</w:t>
            </w:r>
            <w:r w:rsid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»</w:t>
            </w: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) </w:t>
            </w:r>
          </w:p>
        </w:tc>
        <w:tc>
          <w:tcPr>
            <w:tcW w:w="1843" w:type="dxa"/>
          </w:tcPr>
          <w:p w:rsidR="00FB49AC" w:rsidRDefault="00D561D7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300 172,00 </w:t>
            </w:r>
          </w:p>
        </w:tc>
      </w:tr>
      <w:tr w:rsidR="00FC241E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C241E" w:rsidRPr="00502DFF" w:rsidRDefault="00FC241E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3368" w:type="dxa"/>
          </w:tcPr>
          <w:p w:rsidR="00621B1B" w:rsidRDefault="00621B1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03183000583250000150001</w:t>
            </w:r>
          </w:p>
        </w:tc>
        <w:tc>
          <w:tcPr>
            <w:tcW w:w="1701" w:type="dxa"/>
          </w:tcPr>
          <w:p w:rsidR="00621B1B" w:rsidRDefault="00621B1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10.03.2025</w:t>
            </w:r>
          </w:p>
        </w:tc>
        <w:tc>
          <w:tcPr>
            <w:tcW w:w="5953" w:type="dxa"/>
          </w:tcPr>
          <w:p w:rsidR="00FC241E" w:rsidRPr="00BF1348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Оказание услуг по сопровождению установленного электронного периодического справочника </w:t>
            </w:r>
            <w:r w:rsid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«</w:t>
            </w: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Система ГАРАНТ</w:t>
            </w:r>
            <w:r w:rsid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»</w:t>
            </w: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(информационный продукт вычислительной техники) </w:t>
            </w:r>
          </w:p>
        </w:tc>
        <w:tc>
          <w:tcPr>
            <w:tcW w:w="1843" w:type="dxa"/>
          </w:tcPr>
          <w:p w:rsidR="00FC241E" w:rsidRDefault="00FC241E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372 312,00</w:t>
            </w:r>
          </w:p>
        </w:tc>
      </w:tr>
      <w:tr w:rsidR="00FB49AC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B49AC" w:rsidRPr="00502DFF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3368" w:type="dxa"/>
          </w:tcPr>
          <w:p w:rsidR="00FB49AC" w:rsidRPr="00416779" w:rsidRDefault="00FC241E" w:rsidP="00FC241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03183000583250000180001</w:t>
            </w:r>
          </w:p>
        </w:tc>
        <w:tc>
          <w:tcPr>
            <w:tcW w:w="1701" w:type="dxa"/>
          </w:tcPr>
          <w:p w:rsidR="00FB49AC" w:rsidRPr="00416779" w:rsidRDefault="00FC241E" w:rsidP="00FC241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17</w:t>
            </w:r>
            <w:r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</w:t>
            </w:r>
            <w:r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.202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5953" w:type="dxa"/>
          </w:tcPr>
          <w:p w:rsidR="00FB49AC" w:rsidRPr="00BF1348" w:rsidRDefault="00FC241E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Поставка бумаги для офисной техники </w:t>
            </w:r>
          </w:p>
        </w:tc>
        <w:tc>
          <w:tcPr>
            <w:tcW w:w="1843" w:type="dxa"/>
          </w:tcPr>
          <w:p w:rsidR="00FB49AC" w:rsidRDefault="00FC241E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175 275,00</w:t>
            </w:r>
          </w:p>
        </w:tc>
      </w:tr>
      <w:tr w:rsidR="00FB49AC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B49AC" w:rsidRPr="00502DFF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8</w:t>
            </w:r>
          </w:p>
        </w:tc>
        <w:tc>
          <w:tcPr>
            <w:tcW w:w="3368" w:type="dxa"/>
          </w:tcPr>
          <w:p w:rsidR="00FB49AC" w:rsidRPr="00416779" w:rsidRDefault="00FC241E" w:rsidP="00FC241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03183000583250000220001</w:t>
            </w:r>
          </w:p>
        </w:tc>
        <w:tc>
          <w:tcPr>
            <w:tcW w:w="1701" w:type="dxa"/>
          </w:tcPr>
          <w:p w:rsidR="00FB49AC" w:rsidRPr="00416779" w:rsidRDefault="00FC241E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</w:t>
            </w:r>
            <w:r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</w:t>
            </w:r>
            <w:r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.202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5953" w:type="dxa"/>
          </w:tcPr>
          <w:p w:rsidR="00FB49AC" w:rsidRPr="00BF1348" w:rsidRDefault="00FC241E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Приобретение жилого помещения </w:t>
            </w:r>
          </w:p>
        </w:tc>
        <w:tc>
          <w:tcPr>
            <w:tcW w:w="1843" w:type="dxa"/>
          </w:tcPr>
          <w:p w:rsidR="00FB49AC" w:rsidRDefault="00FC241E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3 191 636,62</w:t>
            </w:r>
          </w:p>
        </w:tc>
      </w:tr>
      <w:tr w:rsidR="00FC241E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67"/>
        </w:trPr>
        <w:tc>
          <w:tcPr>
            <w:tcW w:w="993" w:type="dxa"/>
          </w:tcPr>
          <w:p w:rsidR="00FC241E" w:rsidRPr="00502DFF" w:rsidRDefault="00FC241E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3368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03183000583250000230001</w:t>
            </w:r>
          </w:p>
        </w:tc>
        <w:tc>
          <w:tcPr>
            <w:tcW w:w="1701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28.03.2025</w:t>
            </w:r>
          </w:p>
        </w:tc>
        <w:tc>
          <w:tcPr>
            <w:tcW w:w="5953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FC241E" w:rsidRPr="00C97A2B" w:rsidRDefault="00FC241E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3 191 636,62</w:t>
            </w:r>
          </w:p>
        </w:tc>
      </w:tr>
      <w:tr w:rsidR="00FC241E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993" w:type="dxa"/>
          </w:tcPr>
          <w:p w:rsidR="00FC241E" w:rsidRPr="00502DFF" w:rsidRDefault="00FC241E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3368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03183000583250000240001</w:t>
            </w:r>
          </w:p>
        </w:tc>
        <w:tc>
          <w:tcPr>
            <w:tcW w:w="1701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28.03.2025</w:t>
            </w:r>
          </w:p>
        </w:tc>
        <w:tc>
          <w:tcPr>
            <w:tcW w:w="5953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FC241E" w:rsidRPr="00C97A2B" w:rsidRDefault="00FC241E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3 191 636,62</w:t>
            </w:r>
          </w:p>
        </w:tc>
      </w:tr>
      <w:tr w:rsidR="00DE17E5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993" w:type="dxa"/>
          </w:tcPr>
          <w:p w:rsidR="00DE17E5" w:rsidRPr="00502DFF" w:rsidRDefault="00DE17E5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3368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03183000583250000250001</w:t>
            </w:r>
          </w:p>
        </w:tc>
        <w:tc>
          <w:tcPr>
            <w:tcW w:w="1701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28.03.2025</w:t>
            </w:r>
          </w:p>
        </w:tc>
        <w:tc>
          <w:tcPr>
            <w:tcW w:w="5953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DE17E5" w:rsidRDefault="00DE17E5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3 207 675,00</w:t>
            </w:r>
          </w:p>
        </w:tc>
      </w:tr>
      <w:tr w:rsidR="00DE17E5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993" w:type="dxa"/>
          </w:tcPr>
          <w:p w:rsidR="00DE17E5" w:rsidRPr="00502DFF" w:rsidRDefault="00DE17E5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3368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03183000583250000260001</w:t>
            </w:r>
          </w:p>
        </w:tc>
        <w:tc>
          <w:tcPr>
            <w:tcW w:w="1701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28.03.2025</w:t>
            </w:r>
          </w:p>
        </w:tc>
        <w:tc>
          <w:tcPr>
            <w:tcW w:w="5953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DE17E5" w:rsidRDefault="00DE17E5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3 207 675,00</w:t>
            </w:r>
          </w:p>
        </w:tc>
      </w:tr>
      <w:tr w:rsidR="003D1036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993" w:type="dxa"/>
          </w:tcPr>
          <w:p w:rsidR="003D1036" w:rsidRPr="00502DFF" w:rsidRDefault="003D1036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3368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03183000583250000260001</w:t>
            </w:r>
          </w:p>
        </w:tc>
        <w:tc>
          <w:tcPr>
            <w:tcW w:w="1701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31.03.2025</w:t>
            </w:r>
          </w:p>
        </w:tc>
        <w:tc>
          <w:tcPr>
            <w:tcW w:w="5953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3D1036" w:rsidRDefault="003D1036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D103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3 031 252,82</w:t>
            </w:r>
          </w:p>
        </w:tc>
      </w:tr>
      <w:tr w:rsidR="003D1036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57"/>
        </w:trPr>
        <w:tc>
          <w:tcPr>
            <w:tcW w:w="993" w:type="dxa"/>
          </w:tcPr>
          <w:p w:rsidR="003D1036" w:rsidRPr="00502DFF" w:rsidRDefault="003D1036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3368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03183000583250000260001</w:t>
            </w:r>
          </w:p>
        </w:tc>
        <w:tc>
          <w:tcPr>
            <w:tcW w:w="1701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31.03.2025</w:t>
            </w:r>
          </w:p>
        </w:tc>
        <w:tc>
          <w:tcPr>
            <w:tcW w:w="5953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3D1036" w:rsidRDefault="003D1036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3 207 675,00</w:t>
            </w:r>
          </w:p>
        </w:tc>
      </w:tr>
      <w:tr w:rsidR="003D1036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993" w:type="dxa"/>
          </w:tcPr>
          <w:p w:rsidR="003D1036" w:rsidRPr="00502DFF" w:rsidRDefault="003D1036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3368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03183000583250000260001</w:t>
            </w:r>
          </w:p>
        </w:tc>
        <w:tc>
          <w:tcPr>
            <w:tcW w:w="1701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31.03.2025</w:t>
            </w:r>
          </w:p>
        </w:tc>
        <w:tc>
          <w:tcPr>
            <w:tcW w:w="5953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3D1036" w:rsidRPr="00C97A2B" w:rsidRDefault="003D1036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3 207 675,00</w:t>
            </w:r>
          </w:p>
        </w:tc>
      </w:tr>
      <w:tr w:rsidR="003D1036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993" w:type="dxa"/>
          </w:tcPr>
          <w:p w:rsidR="003D1036" w:rsidRPr="00502DFF" w:rsidRDefault="003D1036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16 </w:t>
            </w:r>
          </w:p>
        </w:tc>
        <w:tc>
          <w:tcPr>
            <w:tcW w:w="3368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03183000583250000260001</w:t>
            </w:r>
          </w:p>
        </w:tc>
        <w:tc>
          <w:tcPr>
            <w:tcW w:w="1701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31.03.2025</w:t>
            </w:r>
          </w:p>
        </w:tc>
        <w:tc>
          <w:tcPr>
            <w:tcW w:w="5953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3D1036" w:rsidRPr="00C97A2B" w:rsidRDefault="003D1036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3 207 675,00</w:t>
            </w:r>
          </w:p>
        </w:tc>
      </w:tr>
      <w:tr w:rsidR="00C97A2B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4321AE" w:rsidRDefault="004321AE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97A2B" w:rsidRDefault="00C97A2B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3368" w:type="dxa"/>
          </w:tcPr>
          <w:p w:rsidR="004321AE" w:rsidRDefault="004321A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C97A2B" w:rsidRPr="00C97A2B" w:rsidRDefault="00C97A2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03183000583250000330001</w:t>
            </w:r>
          </w:p>
        </w:tc>
        <w:tc>
          <w:tcPr>
            <w:tcW w:w="1701" w:type="dxa"/>
          </w:tcPr>
          <w:p w:rsidR="004321AE" w:rsidRDefault="004321A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C97A2B" w:rsidRPr="00C97A2B" w:rsidRDefault="00C97A2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31.03.2025</w:t>
            </w:r>
          </w:p>
        </w:tc>
        <w:tc>
          <w:tcPr>
            <w:tcW w:w="5953" w:type="dxa"/>
          </w:tcPr>
          <w:p w:rsidR="00C97A2B" w:rsidRPr="00BF1348" w:rsidRDefault="00C97A2B" w:rsidP="001D3A7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Оказание информационно–консультационных услуг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 </w:t>
            </w:r>
          </w:p>
        </w:tc>
        <w:tc>
          <w:tcPr>
            <w:tcW w:w="1843" w:type="dxa"/>
          </w:tcPr>
          <w:p w:rsidR="00C97A2B" w:rsidRDefault="00C97A2B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215 000,00</w:t>
            </w:r>
          </w:p>
        </w:tc>
      </w:tr>
      <w:tr w:rsidR="00FF2847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F2847" w:rsidRDefault="00FF2847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3368" w:type="dxa"/>
          </w:tcPr>
          <w:p w:rsidR="00FF2847" w:rsidRDefault="00FF2847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03183000583250000350001</w:t>
            </w:r>
          </w:p>
        </w:tc>
        <w:tc>
          <w:tcPr>
            <w:tcW w:w="1701" w:type="dxa"/>
          </w:tcPr>
          <w:p w:rsidR="00FF2847" w:rsidRDefault="00FF2847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08.04.2025</w:t>
            </w:r>
          </w:p>
        </w:tc>
        <w:tc>
          <w:tcPr>
            <w:tcW w:w="5953" w:type="dxa"/>
          </w:tcPr>
          <w:p w:rsidR="00FF2847" w:rsidRPr="00C97A2B" w:rsidRDefault="00FF2847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Организация работы по оказанию комплекса услуг по организации деятельности </w:t>
            </w:r>
            <w:proofErr w:type="spellStart"/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Коворкинг</w:t>
            </w:r>
            <w:proofErr w:type="spellEnd"/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  <w:r w:rsid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–</w:t>
            </w:r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центра в муниципальном образовании </w:t>
            </w:r>
            <w:proofErr w:type="spellStart"/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Староминский</w:t>
            </w:r>
            <w:proofErr w:type="spellEnd"/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муниципальный район Краснодарского края </w:t>
            </w:r>
          </w:p>
        </w:tc>
        <w:tc>
          <w:tcPr>
            <w:tcW w:w="1843" w:type="dxa"/>
          </w:tcPr>
          <w:p w:rsidR="00FF2847" w:rsidRPr="00C97A2B" w:rsidRDefault="00FF2847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85 000,00</w:t>
            </w:r>
          </w:p>
        </w:tc>
      </w:tr>
      <w:tr w:rsidR="00F90D04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90D04" w:rsidRDefault="00F90D04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</w:t>
            </w:r>
          </w:p>
        </w:tc>
        <w:tc>
          <w:tcPr>
            <w:tcW w:w="3368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03183000583250000400001</w:t>
            </w:r>
          </w:p>
        </w:tc>
        <w:tc>
          <w:tcPr>
            <w:tcW w:w="1701" w:type="dxa"/>
          </w:tcPr>
          <w:p w:rsidR="00F90D04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19.05.2025</w:t>
            </w:r>
          </w:p>
        </w:tc>
        <w:tc>
          <w:tcPr>
            <w:tcW w:w="5953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Выполнение научно-исследовательской работы на тему: «Внесение изменений в генеральный план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края» с последующей апробацией и применением результатов научных исследований путем разработки проекта по внесению изменений в генеральный план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</w:t>
            </w:r>
          </w:p>
        </w:tc>
        <w:tc>
          <w:tcPr>
            <w:tcW w:w="1843" w:type="dxa"/>
          </w:tcPr>
          <w:p w:rsidR="00F90D04" w:rsidRDefault="00F90D04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4 485 000,01</w:t>
            </w:r>
          </w:p>
        </w:tc>
      </w:tr>
      <w:tr w:rsidR="00F90D04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90D04" w:rsidRDefault="00F90D04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3368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03183000583250000460001</w:t>
            </w:r>
          </w:p>
        </w:tc>
        <w:tc>
          <w:tcPr>
            <w:tcW w:w="1701" w:type="dxa"/>
          </w:tcPr>
          <w:p w:rsidR="00F90D04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19.05.2025</w:t>
            </w:r>
          </w:p>
        </w:tc>
        <w:tc>
          <w:tcPr>
            <w:tcW w:w="5953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Услуги автогрейдера по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грейдированию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автомобильных дорог вне границ населенного пункта </w:t>
            </w:r>
          </w:p>
        </w:tc>
        <w:tc>
          <w:tcPr>
            <w:tcW w:w="1843" w:type="dxa"/>
          </w:tcPr>
          <w:p w:rsidR="00F90D04" w:rsidRDefault="00F90D04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150 000,00</w:t>
            </w:r>
          </w:p>
        </w:tc>
      </w:tr>
      <w:tr w:rsidR="00F90D04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90D04" w:rsidRDefault="00F90D04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3368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03183000583250000420001</w:t>
            </w:r>
          </w:p>
        </w:tc>
        <w:tc>
          <w:tcPr>
            <w:tcW w:w="1701" w:type="dxa"/>
          </w:tcPr>
          <w:p w:rsidR="00F90D04" w:rsidRDefault="00F375E9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28.05.2025</w:t>
            </w:r>
          </w:p>
        </w:tc>
        <w:tc>
          <w:tcPr>
            <w:tcW w:w="5953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Выполнение научно-исследовательской работы на тему: </w:t>
            </w:r>
            <w:proofErr w:type="gram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«Внесение изменений в генеральные планы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Канеловского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lastRenderedPageBreak/>
              <w:t xml:space="preserve">муниципального района Краснодарского края, Куйбышевского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края,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Рассветовского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края» с последующей апробацией и применением результатов научных исследований путем разработки проектов по внесению изменений в генеральные планы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Канеловского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края, Куйбышевского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</w:t>
            </w:r>
            <w:proofErr w:type="gram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Краснодарского края,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Рассветовского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 </w:t>
            </w:r>
          </w:p>
        </w:tc>
        <w:tc>
          <w:tcPr>
            <w:tcW w:w="1843" w:type="dxa"/>
          </w:tcPr>
          <w:p w:rsidR="00F90D04" w:rsidRDefault="00F90D04" w:rsidP="00F375E9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lastRenderedPageBreak/>
              <w:t>4 933 000,00</w:t>
            </w:r>
          </w:p>
        </w:tc>
      </w:tr>
      <w:tr w:rsidR="0035573B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35573B" w:rsidRDefault="0035573B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22</w:t>
            </w:r>
          </w:p>
        </w:tc>
        <w:tc>
          <w:tcPr>
            <w:tcW w:w="3368" w:type="dxa"/>
          </w:tcPr>
          <w:p w:rsidR="0035573B" w:rsidRPr="00F375E9" w:rsidRDefault="0035573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03183000583250000630001</w:t>
            </w:r>
          </w:p>
        </w:tc>
        <w:tc>
          <w:tcPr>
            <w:tcW w:w="1701" w:type="dxa"/>
          </w:tcPr>
          <w:p w:rsidR="0035573B" w:rsidRDefault="0035573B" w:rsidP="0035573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.2025</w:t>
            </w:r>
          </w:p>
        </w:tc>
        <w:tc>
          <w:tcPr>
            <w:tcW w:w="5953" w:type="dxa"/>
          </w:tcPr>
          <w:p w:rsidR="0035573B" w:rsidRPr="00F375E9" w:rsidRDefault="0035573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Поставка фоторамок </w:t>
            </w:r>
          </w:p>
        </w:tc>
        <w:tc>
          <w:tcPr>
            <w:tcW w:w="1843" w:type="dxa"/>
          </w:tcPr>
          <w:p w:rsidR="0035573B" w:rsidRPr="00F375E9" w:rsidRDefault="0035573B" w:rsidP="0035573B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18 475,00</w:t>
            </w:r>
          </w:p>
        </w:tc>
      </w:tr>
      <w:tr w:rsidR="0035573B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35573B" w:rsidRDefault="0035573B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</w:t>
            </w:r>
          </w:p>
        </w:tc>
        <w:tc>
          <w:tcPr>
            <w:tcW w:w="3368" w:type="dxa"/>
          </w:tcPr>
          <w:p w:rsidR="0035573B" w:rsidRPr="00F375E9" w:rsidRDefault="0035573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03183000583250000670001</w:t>
            </w:r>
          </w:p>
        </w:tc>
        <w:tc>
          <w:tcPr>
            <w:tcW w:w="1701" w:type="dxa"/>
          </w:tcPr>
          <w:p w:rsidR="0035573B" w:rsidRDefault="0035573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28.07.2025</w:t>
            </w:r>
          </w:p>
        </w:tc>
        <w:tc>
          <w:tcPr>
            <w:tcW w:w="5953" w:type="dxa"/>
          </w:tcPr>
          <w:p w:rsidR="0035573B" w:rsidRPr="0035573B" w:rsidRDefault="0035573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Оказание услуг по размещению информационных материалов в массовом печатном издании </w:t>
            </w:r>
          </w:p>
        </w:tc>
        <w:tc>
          <w:tcPr>
            <w:tcW w:w="1843" w:type="dxa"/>
          </w:tcPr>
          <w:p w:rsidR="0035573B" w:rsidRPr="00F375E9" w:rsidRDefault="0035573B" w:rsidP="00F375E9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599 984,55</w:t>
            </w:r>
          </w:p>
        </w:tc>
      </w:tr>
    </w:tbl>
    <w:p w:rsidR="00D54386" w:rsidRDefault="00D54386">
      <w:bookmarkStart w:id="0" w:name="_GoBack"/>
      <w:bookmarkEnd w:id="0"/>
    </w:p>
    <w:sectPr w:rsidR="00D54386" w:rsidSect="006442A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2A5"/>
    <w:rsid w:val="00027193"/>
    <w:rsid w:val="00046966"/>
    <w:rsid w:val="00050867"/>
    <w:rsid w:val="00056C0A"/>
    <w:rsid w:val="000727E9"/>
    <w:rsid w:val="000F0DC4"/>
    <w:rsid w:val="00105933"/>
    <w:rsid w:val="00111E5A"/>
    <w:rsid w:val="00147987"/>
    <w:rsid w:val="001645A0"/>
    <w:rsid w:val="00190F8C"/>
    <w:rsid w:val="00194C70"/>
    <w:rsid w:val="001C3916"/>
    <w:rsid w:val="001D3A7E"/>
    <w:rsid w:val="001E3849"/>
    <w:rsid w:val="002112D9"/>
    <w:rsid w:val="002248F4"/>
    <w:rsid w:val="00225E25"/>
    <w:rsid w:val="00287D09"/>
    <w:rsid w:val="002B6CA8"/>
    <w:rsid w:val="002C1499"/>
    <w:rsid w:val="002D07C0"/>
    <w:rsid w:val="002D0DBA"/>
    <w:rsid w:val="002F6453"/>
    <w:rsid w:val="00345637"/>
    <w:rsid w:val="0035573B"/>
    <w:rsid w:val="00357234"/>
    <w:rsid w:val="003D1036"/>
    <w:rsid w:val="003E123B"/>
    <w:rsid w:val="003F4A77"/>
    <w:rsid w:val="00416779"/>
    <w:rsid w:val="004321AE"/>
    <w:rsid w:val="00451266"/>
    <w:rsid w:val="004549CE"/>
    <w:rsid w:val="00457000"/>
    <w:rsid w:val="00460D5A"/>
    <w:rsid w:val="004950D4"/>
    <w:rsid w:val="004A43DA"/>
    <w:rsid w:val="004A68DA"/>
    <w:rsid w:val="004C75F7"/>
    <w:rsid w:val="004F266B"/>
    <w:rsid w:val="004F33EB"/>
    <w:rsid w:val="0051079D"/>
    <w:rsid w:val="005239D9"/>
    <w:rsid w:val="00537CE7"/>
    <w:rsid w:val="0056030D"/>
    <w:rsid w:val="00585706"/>
    <w:rsid w:val="005A0146"/>
    <w:rsid w:val="005C6984"/>
    <w:rsid w:val="005D6ABE"/>
    <w:rsid w:val="005E4836"/>
    <w:rsid w:val="00621B1B"/>
    <w:rsid w:val="00635C74"/>
    <w:rsid w:val="006442A5"/>
    <w:rsid w:val="006B341D"/>
    <w:rsid w:val="006B7B73"/>
    <w:rsid w:val="00716474"/>
    <w:rsid w:val="00735043"/>
    <w:rsid w:val="007565D7"/>
    <w:rsid w:val="00764CA4"/>
    <w:rsid w:val="007A62E6"/>
    <w:rsid w:val="007C12E7"/>
    <w:rsid w:val="007D3C54"/>
    <w:rsid w:val="00805A20"/>
    <w:rsid w:val="00826C3F"/>
    <w:rsid w:val="008528B5"/>
    <w:rsid w:val="008762A3"/>
    <w:rsid w:val="008833A9"/>
    <w:rsid w:val="008C16BA"/>
    <w:rsid w:val="008F093D"/>
    <w:rsid w:val="008F1263"/>
    <w:rsid w:val="008F45FD"/>
    <w:rsid w:val="008F5942"/>
    <w:rsid w:val="009229FB"/>
    <w:rsid w:val="0093099E"/>
    <w:rsid w:val="009714CF"/>
    <w:rsid w:val="00981124"/>
    <w:rsid w:val="00997168"/>
    <w:rsid w:val="00997F52"/>
    <w:rsid w:val="009A2F4F"/>
    <w:rsid w:val="009B35ED"/>
    <w:rsid w:val="009D12DF"/>
    <w:rsid w:val="00A20002"/>
    <w:rsid w:val="00A30DED"/>
    <w:rsid w:val="00A512E2"/>
    <w:rsid w:val="00A57915"/>
    <w:rsid w:val="00A8288F"/>
    <w:rsid w:val="00A97737"/>
    <w:rsid w:val="00AA6DEF"/>
    <w:rsid w:val="00AD07D4"/>
    <w:rsid w:val="00AF519F"/>
    <w:rsid w:val="00B2335C"/>
    <w:rsid w:val="00B26486"/>
    <w:rsid w:val="00B60B81"/>
    <w:rsid w:val="00B64E06"/>
    <w:rsid w:val="00B90D40"/>
    <w:rsid w:val="00B94142"/>
    <w:rsid w:val="00BF1348"/>
    <w:rsid w:val="00C107A2"/>
    <w:rsid w:val="00C3245C"/>
    <w:rsid w:val="00C62AF2"/>
    <w:rsid w:val="00C86309"/>
    <w:rsid w:val="00C94542"/>
    <w:rsid w:val="00C97A2B"/>
    <w:rsid w:val="00CB71A5"/>
    <w:rsid w:val="00CD255E"/>
    <w:rsid w:val="00D0132A"/>
    <w:rsid w:val="00D340E6"/>
    <w:rsid w:val="00D54386"/>
    <w:rsid w:val="00D561D7"/>
    <w:rsid w:val="00D646C9"/>
    <w:rsid w:val="00D66EED"/>
    <w:rsid w:val="00D6782F"/>
    <w:rsid w:val="00D70D4A"/>
    <w:rsid w:val="00DD764C"/>
    <w:rsid w:val="00DE17E5"/>
    <w:rsid w:val="00E0044D"/>
    <w:rsid w:val="00E31F97"/>
    <w:rsid w:val="00E323B7"/>
    <w:rsid w:val="00E42FDB"/>
    <w:rsid w:val="00E4627B"/>
    <w:rsid w:val="00E54ED0"/>
    <w:rsid w:val="00E81EB9"/>
    <w:rsid w:val="00E85E01"/>
    <w:rsid w:val="00F115CC"/>
    <w:rsid w:val="00F13436"/>
    <w:rsid w:val="00F24212"/>
    <w:rsid w:val="00F375E9"/>
    <w:rsid w:val="00F60593"/>
    <w:rsid w:val="00F90581"/>
    <w:rsid w:val="00F9073F"/>
    <w:rsid w:val="00F90D04"/>
    <w:rsid w:val="00FB49AC"/>
    <w:rsid w:val="00FC00E4"/>
    <w:rsid w:val="00FC241E"/>
    <w:rsid w:val="00FC2756"/>
    <w:rsid w:val="00FD288B"/>
    <w:rsid w:val="00FF2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2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416779"/>
    <w:rPr>
      <w:color w:val="0000FF"/>
      <w:u w:val="single"/>
    </w:rPr>
  </w:style>
  <w:style w:type="character" w:styleId="a5">
    <w:name w:val="Strong"/>
    <w:basedOn w:val="a0"/>
    <w:uiPriority w:val="22"/>
    <w:qFormat/>
    <w:rsid w:val="004A43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2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416779"/>
    <w:rPr>
      <w:color w:val="0000FF"/>
      <w:u w:val="single"/>
    </w:rPr>
  </w:style>
  <w:style w:type="character" w:styleId="a5">
    <w:name w:val="Strong"/>
    <w:basedOn w:val="a0"/>
    <w:uiPriority w:val="22"/>
    <w:qFormat/>
    <w:rsid w:val="004A43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32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668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8846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96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3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95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0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62935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81136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93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1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52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35569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0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3886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30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15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787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6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1108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23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8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58414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5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3487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7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7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07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106463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FD506-FA43-4C19-B4CB-268D51605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Lysenko EA</cp:lastModifiedBy>
  <cp:revision>21</cp:revision>
  <cp:lastPrinted>2024-02-29T13:13:00Z</cp:lastPrinted>
  <dcterms:created xsi:type="dcterms:W3CDTF">2024-08-27T06:32:00Z</dcterms:created>
  <dcterms:modified xsi:type="dcterms:W3CDTF">2025-07-30T07:34:00Z</dcterms:modified>
</cp:coreProperties>
</file>