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AEE" w:rsidRDefault="006121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УВЕДОМЛЕНИЕ</w:t>
      </w:r>
    </w:p>
    <w:p w:rsidR="00E71AEE" w:rsidRPr="001E2006" w:rsidRDefault="006121CB" w:rsidP="0041329A">
      <w:pPr>
        <w:pStyle w:val="30"/>
        <w:spacing w:line="240" w:lineRule="auto"/>
        <w:ind w:left="40"/>
        <w:rPr>
          <w:rFonts w:ascii="Times New Roman" w:hAnsi="Times New Roman"/>
          <w:b w:val="0"/>
          <w:sz w:val="28"/>
          <w:szCs w:val="28"/>
        </w:rPr>
      </w:pPr>
      <w:r w:rsidRPr="00AF1EAC">
        <w:rPr>
          <w:rFonts w:ascii="Times New Roman" w:hAnsi="Times New Roman"/>
          <w:b w:val="0"/>
          <w:sz w:val="28"/>
          <w:szCs w:val="28"/>
        </w:rPr>
        <w:t xml:space="preserve">о проведении публичных консультаций в отношении </w:t>
      </w:r>
      <w:r w:rsidR="00132D2E">
        <w:rPr>
          <w:rFonts w:ascii="Times New Roman" w:hAnsi="Times New Roman"/>
          <w:b w:val="0"/>
          <w:sz w:val="28"/>
          <w:szCs w:val="28"/>
        </w:rPr>
        <w:t>постановления</w:t>
      </w:r>
      <w:r w:rsidR="00132D2E" w:rsidRPr="00132D2E">
        <w:rPr>
          <w:rFonts w:ascii="Times New Roman" w:hAnsi="Times New Roman"/>
          <w:b w:val="0"/>
          <w:sz w:val="28"/>
          <w:szCs w:val="28"/>
        </w:rPr>
        <w:t xml:space="preserve"> администрации муниципального образования Староминский район от 27.02.2024 № 184 «Об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район».</w:t>
      </w:r>
    </w:p>
    <w:p w:rsidR="001E2006" w:rsidRDefault="006121CB" w:rsidP="0041329A">
      <w:pPr>
        <w:pStyle w:val="30"/>
        <w:spacing w:line="240" w:lineRule="auto"/>
        <w:ind w:left="40" w:firstLine="81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Настоящим </w:t>
      </w:r>
      <w:r>
        <w:rPr>
          <w:rFonts w:ascii="Times New Roman" w:hAnsi="Times New Roman"/>
          <w:sz w:val="28"/>
          <w:szCs w:val="28"/>
          <w:u w:val="single"/>
        </w:rPr>
        <w:t xml:space="preserve">Управление экономики администрации муниципального образования Староминский  район </w:t>
      </w:r>
      <w:r>
        <w:rPr>
          <w:rFonts w:ascii="Times New Roman" w:hAnsi="Times New Roman"/>
          <w:sz w:val="28"/>
          <w:szCs w:val="28"/>
        </w:rPr>
        <w:t>уведомляет о начале проведения публичных консультаций в отношении</w:t>
      </w:r>
      <w:r w:rsidR="002C7C01">
        <w:rPr>
          <w:rFonts w:ascii="Times New Roman" w:hAnsi="Times New Roman"/>
          <w:sz w:val="28"/>
          <w:szCs w:val="28"/>
        </w:rPr>
        <w:t xml:space="preserve"> </w:t>
      </w:r>
      <w:r w:rsidR="00C3260F" w:rsidRPr="00C3260F">
        <w:rPr>
          <w:rFonts w:ascii="Times New Roman" w:hAnsi="Times New Roman"/>
          <w:b w:val="0"/>
          <w:sz w:val="28"/>
          <w:szCs w:val="28"/>
        </w:rPr>
        <w:t>постановления администрации муниципального образования Староминский район от 27.02.2024 № 184 «Об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район»</w:t>
      </w:r>
    </w:p>
    <w:p w:rsidR="00E71AEE" w:rsidRDefault="006121CB" w:rsidP="001E2006">
      <w:pPr>
        <w:pStyle w:val="30"/>
        <w:spacing w:line="240" w:lineRule="auto"/>
        <w:ind w:left="40" w:firstLine="811"/>
        <w:jc w:val="both"/>
      </w:pPr>
      <w:r>
        <w:rPr>
          <w:rFonts w:ascii="Times New Roman" w:hAnsi="Times New Roman"/>
          <w:sz w:val="28"/>
          <w:szCs w:val="28"/>
        </w:rPr>
        <w:t xml:space="preserve">Сроки приема замечаний, предложений и иной информации: </w:t>
      </w:r>
      <w:r>
        <w:rPr>
          <w:rFonts w:ascii="Times New Roman" w:hAnsi="Times New Roman"/>
          <w:sz w:val="28"/>
          <w:szCs w:val="28"/>
          <w:u w:val="single"/>
        </w:rPr>
        <w:t xml:space="preserve">с </w:t>
      </w:r>
      <w:r w:rsidR="00C3260F">
        <w:rPr>
          <w:rFonts w:ascii="Times New Roman" w:hAnsi="Times New Roman"/>
          <w:sz w:val="28"/>
          <w:szCs w:val="28"/>
          <w:u w:val="single"/>
        </w:rPr>
        <w:t>15</w:t>
      </w:r>
      <w:r>
        <w:rPr>
          <w:rFonts w:ascii="Times New Roman" w:hAnsi="Times New Roman"/>
          <w:sz w:val="28"/>
          <w:szCs w:val="28"/>
          <w:u w:val="single"/>
        </w:rPr>
        <w:t>.0</w:t>
      </w:r>
      <w:r w:rsidR="00C3260F">
        <w:rPr>
          <w:rFonts w:ascii="Times New Roman" w:hAnsi="Times New Roman"/>
          <w:sz w:val="28"/>
          <w:szCs w:val="28"/>
          <w:u w:val="single"/>
        </w:rPr>
        <w:t>7</w:t>
      </w:r>
      <w:r w:rsidR="0041329A">
        <w:rPr>
          <w:rFonts w:ascii="Times New Roman" w:hAnsi="Times New Roman"/>
          <w:sz w:val="28"/>
          <w:szCs w:val="28"/>
          <w:u w:val="single"/>
        </w:rPr>
        <w:t>.2024</w:t>
      </w:r>
      <w:r>
        <w:rPr>
          <w:rFonts w:ascii="Times New Roman" w:hAnsi="Times New Roman"/>
          <w:sz w:val="28"/>
          <w:szCs w:val="28"/>
          <w:u w:val="single"/>
        </w:rPr>
        <w:t xml:space="preserve"> г. по </w:t>
      </w:r>
      <w:r w:rsidR="00C3260F">
        <w:rPr>
          <w:rFonts w:ascii="Times New Roman" w:hAnsi="Times New Roman"/>
          <w:sz w:val="28"/>
          <w:szCs w:val="28"/>
          <w:u w:val="single"/>
        </w:rPr>
        <w:t>15</w:t>
      </w:r>
      <w:r>
        <w:rPr>
          <w:rFonts w:ascii="Times New Roman" w:hAnsi="Times New Roman"/>
          <w:sz w:val="28"/>
          <w:szCs w:val="28"/>
          <w:u w:val="single"/>
        </w:rPr>
        <w:t>.0</w:t>
      </w:r>
      <w:r w:rsidR="00C3260F">
        <w:rPr>
          <w:rFonts w:ascii="Times New Roman" w:hAnsi="Times New Roman"/>
          <w:sz w:val="28"/>
          <w:szCs w:val="28"/>
          <w:u w:val="single"/>
        </w:rPr>
        <w:t>8</w:t>
      </w:r>
      <w:r w:rsidR="0041329A">
        <w:rPr>
          <w:rFonts w:ascii="Times New Roman" w:hAnsi="Times New Roman"/>
          <w:sz w:val="28"/>
          <w:szCs w:val="28"/>
          <w:u w:val="single"/>
        </w:rPr>
        <w:t>.2024</w:t>
      </w:r>
      <w:r>
        <w:rPr>
          <w:rFonts w:ascii="Times New Roman" w:hAnsi="Times New Roman"/>
          <w:sz w:val="28"/>
          <w:szCs w:val="28"/>
          <w:u w:val="single"/>
        </w:rPr>
        <w:t xml:space="preserve"> г.</w:t>
      </w:r>
    </w:p>
    <w:p w:rsidR="00E71AEE" w:rsidRDefault="006121C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 направления предложений:</w:t>
      </w:r>
    </w:p>
    <w:p w:rsidR="00E71AEE" w:rsidRDefault="006121C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Направление предложений по адресу: </w:t>
      </w:r>
      <w:r>
        <w:rPr>
          <w:rFonts w:ascii="Times New Roman" w:hAnsi="Times New Roman"/>
          <w:sz w:val="28"/>
          <w:szCs w:val="28"/>
          <w:u w:val="single"/>
        </w:rPr>
        <w:t xml:space="preserve">353600, ст. Староминская, ул. Красная, д. 13,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каб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>. 22, телефон для справок: 4-31-48.</w:t>
      </w:r>
    </w:p>
    <w:p w:rsidR="00E71AEE" w:rsidRPr="00AF1EAC" w:rsidRDefault="006121CB" w:rsidP="00AF1EAC"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8"/>
          <w:szCs w:val="28"/>
        </w:rPr>
        <w:t xml:space="preserve">Направление предложений по электронной почте на адрес: </w:t>
      </w:r>
      <w:hyperlink r:id="rId5">
        <w:r>
          <w:rPr>
            <w:rStyle w:val="-"/>
            <w:rFonts w:ascii="Times New Roman" w:hAnsi="Times New Roman"/>
            <w:sz w:val="28"/>
            <w:szCs w:val="28"/>
            <w:lang w:val="en-US"/>
          </w:rPr>
          <w:t>staromadm</w:t>
        </w:r>
        <w:r>
          <w:rPr>
            <w:rStyle w:val="-"/>
            <w:rFonts w:ascii="Times New Roman" w:hAnsi="Times New Roman"/>
            <w:sz w:val="28"/>
            <w:szCs w:val="28"/>
          </w:rPr>
          <w:t>@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yandex</w:t>
        </w:r>
        <w:r>
          <w:rPr>
            <w:rStyle w:val="-"/>
            <w:rFonts w:ascii="Times New Roman" w:hAnsi="Times New Roman"/>
            <w:sz w:val="28"/>
            <w:szCs w:val="28"/>
          </w:rPr>
          <w:t>.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AF1EAC">
        <w:t xml:space="preserve"> </w:t>
      </w:r>
      <w:r>
        <w:rPr>
          <w:rFonts w:ascii="Times New Roman" w:hAnsi="Times New Roman"/>
          <w:sz w:val="28"/>
          <w:szCs w:val="28"/>
        </w:rPr>
        <w:t>в виде прикрепленного файла, составленного (заполненного) по прилагаемой форме.</w:t>
      </w:r>
    </w:p>
    <w:p w:rsidR="00E71AEE" w:rsidRDefault="006121CB"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8"/>
          <w:szCs w:val="28"/>
        </w:rPr>
        <w:t xml:space="preserve">Все поступившие предложения будут рассмотрены. Свод предложений будет размещен на сайте </w:t>
      </w:r>
      <w:hyperlink r:id="rId6">
        <w:r>
          <w:rPr>
            <w:rStyle w:val="-"/>
            <w:rFonts w:ascii="Times New Roman" w:hAnsi="Times New Roman"/>
            <w:sz w:val="28"/>
            <w:szCs w:val="28"/>
            <w:lang w:val="en-US"/>
          </w:rPr>
          <w:t>staromadm</w:t>
        </w:r>
        <w:r>
          <w:rPr>
            <w:rStyle w:val="-"/>
            <w:rFonts w:ascii="Times New Roman" w:hAnsi="Times New Roman"/>
            <w:sz w:val="28"/>
            <w:szCs w:val="28"/>
          </w:rPr>
          <w:t>@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yandex</w:t>
        </w:r>
        <w:r>
          <w:rPr>
            <w:rStyle w:val="-"/>
            <w:rFonts w:ascii="Times New Roman" w:hAnsi="Times New Roman"/>
            <w:sz w:val="28"/>
            <w:szCs w:val="28"/>
          </w:rPr>
          <w:t>.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A575C7">
        <w:t xml:space="preserve"> </w:t>
      </w:r>
      <w:r>
        <w:rPr>
          <w:rFonts w:ascii="Times New Roman" w:hAnsi="Times New Roman"/>
          <w:sz w:val="28"/>
          <w:szCs w:val="28"/>
        </w:rPr>
        <w:t>не позднее</w:t>
      </w:r>
      <w:r w:rsidR="002C7C01">
        <w:rPr>
          <w:rFonts w:ascii="Times New Roman" w:hAnsi="Times New Roman"/>
          <w:sz w:val="28"/>
          <w:szCs w:val="28"/>
        </w:rPr>
        <w:t xml:space="preserve"> </w:t>
      </w:r>
      <w:r w:rsidR="00C3260F">
        <w:rPr>
          <w:rFonts w:ascii="Times New Roman" w:hAnsi="Times New Roman"/>
          <w:sz w:val="28"/>
          <w:szCs w:val="28"/>
          <w:u w:val="single"/>
        </w:rPr>
        <w:t>15</w:t>
      </w:r>
      <w:r>
        <w:rPr>
          <w:rFonts w:ascii="Times New Roman" w:hAnsi="Times New Roman"/>
          <w:sz w:val="28"/>
          <w:szCs w:val="28"/>
          <w:u w:val="single"/>
        </w:rPr>
        <w:t>.0</w:t>
      </w:r>
      <w:r w:rsidR="00C3260F">
        <w:rPr>
          <w:rFonts w:ascii="Times New Roman" w:hAnsi="Times New Roman"/>
          <w:sz w:val="28"/>
          <w:szCs w:val="28"/>
          <w:u w:val="single"/>
        </w:rPr>
        <w:t>8</w:t>
      </w:r>
      <w:r w:rsidR="0041329A">
        <w:rPr>
          <w:rFonts w:ascii="Times New Roman" w:hAnsi="Times New Roman"/>
          <w:sz w:val="28"/>
          <w:szCs w:val="28"/>
          <w:u w:val="single"/>
        </w:rPr>
        <w:t>.2024</w:t>
      </w:r>
      <w:r>
        <w:rPr>
          <w:rFonts w:ascii="Times New Roman" w:hAnsi="Times New Roman"/>
          <w:sz w:val="28"/>
          <w:szCs w:val="28"/>
          <w:u w:val="single"/>
        </w:rPr>
        <w:t xml:space="preserve"> г.</w:t>
      </w:r>
    </w:p>
    <w:p w:rsidR="00E71AEE" w:rsidRDefault="006121CB" w:rsidP="00161CE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Краткое изложение цели проведения экспертизы: </w:t>
      </w:r>
      <w:r>
        <w:rPr>
          <w:rFonts w:ascii="Times New Roman" w:hAnsi="Times New Roman"/>
          <w:sz w:val="28"/>
          <w:szCs w:val="28"/>
          <w:u w:val="single"/>
        </w:rPr>
        <w:t>выявление положений, вводящих избыточные административные и ины</w:t>
      </w:r>
      <w:r w:rsidR="00E7199B">
        <w:rPr>
          <w:rFonts w:ascii="Times New Roman" w:hAnsi="Times New Roman"/>
          <w:sz w:val="28"/>
          <w:szCs w:val="28"/>
          <w:u w:val="single"/>
        </w:rPr>
        <w:t xml:space="preserve">е ограничения и обязанности для </w:t>
      </w:r>
      <w:r w:rsidR="00AB449C">
        <w:rPr>
          <w:rFonts w:ascii="Times New Roman" w:hAnsi="Times New Roman"/>
          <w:sz w:val="28"/>
          <w:szCs w:val="28"/>
          <w:u w:val="single"/>
        </w:rPr>
        <w:t>индивидуальных предпринимателей</w:t>
      </w:r>
      <w:r w:rsidR="00161CE7" w:rsidRPr="00161CE7">
        <w:rPr>
          <w:rFonts w:ascii="Times New Roman" w:hAnsi="Times New Roman"/>
          <w:sz w:val="28"/>
          <w:szCs w:val="28"/>
          <w:u w:val="single"/>
        </w:rPr>
        <w:t>,</w:t>
      </w:r>
      <w:r w:rsidR="00E7199B">
        <w:rPr>
          <w:rFonts w:ascii="Times New Roman" w:hAnsi="Times New Roman"/>
          <w:sz w:val="28"/>
          <w:szCs w:val="28"/>
          <w:u w:val="single"/>
        </w:rPr>
        <w:t xml:space="preserve"> </w:t>
      </w:r>
      <w:r w:rsidR="00E7199B" w:rsidRPr="00E7199B">
        <w:rPr>
          <w:rFonts w:ascii="Times New Roman" w:hAnsi="Times New Roman"/>
          <w:sz w:val="28"/>
          <w:szCs w:val="28"/>
          <w:u w:val="single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161CE7" w:rsidRPr="00161CE7">
        <w:rPr>
          <w:rFonts w:ascii="Times New Roman" w:hAnsi="Times New Roman"/>
          <w:sz w:val="28"/>
          <w:szCs w:val="28"/>
          <w:u w:val="single"/>
        </w:rPr>
        <w:t xml:space="preserve"> осуществляющих деятельность</w:t>
      </w:r>
      <w:r w:rsidR="00E7199B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61CE7" w:rsidRPr="00161CE7">
        <w:rPr>
          <w:rFonts w:ascii="Times New Roman" w:hAnsi="Times New Roman"/>
          <w:sz w:val="28"/>
          <w:szCs w:val="28"/>
          <w:u w:val="single"/>
        </w:rPr>
        <w:t>на территории муниципального образования Староминский район»</w:t>
      </w:r>
      <w:r w:rsidR="00E7199B">
        <w:rPr>
          <w:rFonts w:ascii="Times New Roman" w:hAnsi="Times New Roman"/>
          <w:sz w:val="28"/>
          <w:szCs w:val="28"/>
          <w:u w:val="single"/>
        </w:rPr>
        <w:t>.</w:t>
      </w:r>
    </w:p>
    <w:p w:rsidR="00E71AEE" w:rsidRDefault="006121CB" w:rsidP="0029543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у</w:t>
      </w:r>
      <w:r w:rsidR="00E7199B">
        <w:rPr>
          <w:rFonts w:ascii="Times New Roman" w:hAnsi="Times New Roman"/>
          <w:sz w:val="28"/>
          <w:szCs w:val="28"/>
        </w:rPr>
        <w:t xml:space="preserve">казанных публичных консультаций </w:t>
      </w:r>
      <w:r w:rsidR="00295430">
        <w:rPr>
          <w:rFonts w:ascii="Times New Roman" w:hAnsi="Times New Roman"/>
          <w:sz w:val="28"/>
          <w:szCs w:val="28"/>
        </w:rPr>
        <w:t>индивидуальные предприниматели,</w:t>
      </w:r>
      <w:r w:rsidR="00E7199B">
        <w:rPr>
          <w:rFonts w:ascii="Times New Roman" w:hAnsi="Times New Roman"/>
          <w:sz w:val="28"/>
          <w:szCs w:val="28"/>
        </w:rPr>
        <w:t xml:space="preserve"> а также физические</w:t>
      </w:r>
      <w:r w:rsidR="00E7199B" w:rsidRPr="00E7199B">
        <w:rPr>
          <w:rFonts w:ascii="Times New Roman" w:hAnsi="Times New Roman"/>
          <w:sz w:val="28"/>
          <w:szCs w:val="28"/>
        </w:rPr>
        <w:t xml:space="preserve"> лиц</w:t>
      </w:r>
      <w:r w:rsidR="00E7199B">
        <w:rPr>
          <w:rFonts w:ascii="Times New Roman" w:hAnsi="Times New Roman"/>
          <w:sz w:val="28"/>
          <w:szCs w:val="28"/>
        </w:rPr>
        <w:t>а, не являющие</w:t>
      </w:r>
      <w:r w:rsidR="00E7199B" w:rsidRPr="00E7199B">
        <w:rPr>
          <w:rFonts w:ascii="Times New Roman" w:hAnsi="Times New Roman"/>
          <w:sz w:val="28"/>
          <w:szCs w:val="28"/>
        </w:rPr>
        <w:t>ся индивидуальными</w:t>
      </w:r>
      <w:r w:rsidR="00CA2873">
        <w:rPr>
          <w:rFonts w:ascii="Times New Roman" w:hAnsi="Times New Roman"/>
          <w:sz w:val="28"/>
          <w:szCs w:val="28"/>
        </w:rPr>
        <w:t xml:space="preserve"> предпринимателями и применяющие</w:t>
      </w:r>
      <w:r w:rsidR="00E7199B" w:rsidRPr="00E7199B">
        <w:rPr>
          <w:rFonts w:ascii="Times New Roman" w:hAnsi="Times New Roman"/>
          <w:sz w:val="28"/>
          <w:szCs w:val="28"/>
        </w:rPr>
        <w:t xml:space="preserve"> специальный налоговый режим «Н</w:t>
      </w:r>
      <w:r w:rsidR="00CA2873">
        <w:rPr>
          <w:rFonts w:ascii="Times New Roman" w:hAnsi="Times New Roman"/>
          <w:sz w:val="28"/>
          <w:szCs w:val="28"/>
        </w:rPr>
        <w:t xml:space="preserve">алог на профессиональный доход» </w:t>
      </w:r>
      <w:r>
        <w:rPr>
          <w:rFonts w:ascii="Times New Roman" w:hAnsi="Times New Roman"/>
          <w:sz w:val="28"/>
          <w:szCs w:val="28"/>
        </w:rPr>
        <w:t>могут направить свои предложения и замечания по данному муниципальному нормативному правовому акту.</w:t>
      </w:r>
    </w:p>
    <w:p w:rsidR="00E71AEE" w:rsidRDefault="00E71AEE" w:rsidP="000636DA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E71AEE" w:rsidRDefault="006121CB"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8"/>
          <w:szCs w:val="28"/>
        </w:rPr>
        <w:t xml:space="preserve">Дата размещения: </w:t>
      </w:r>
      <w:r w:rsidR="005A0995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>.0</w:t>
      </w:r>
      <w:r w:rsidR="005A0995">
        <w:rPr>
          <w:rFonts w:ascii="Times New Roman" w:hAnsi="Times New Roman"/>
          <w:sz w:val="28"/>
          <w:szCs w:val="28"/>
        </w:rPr>
        <w:t>7</w:t>
      </w:r>
      <w:r w:rsidR="0041329A">
        <w:rPr>
          <w:rFonts w:ascii="Times New Roman" w:hAnsi="Times New Roman"/>
          <w:sz w:val="28"/>
          <w:szCs w:val="28"/>
        </w:rPr>
        <w:t>.2024</w:t>
      </w:r>
      <w:r>
        <w:rPr>
          <w:rFonts w:ascii="Times New Roman" w:hAnsi="Times New Roman"/>
          <w:sz w:val="28"/>
          <w:szCs w:val="28"/>
        </w:rPr>
        <w:t xml:space="preserve"> г.</w:t>
      </w:r>
      <w:bookmarkStart w:id="0" w:name="_GoBack"/>
      <w:bookmarkEnd w:id="0"/>
    </w:p>
    <w:sectPr w:rsidR="00E71AEE" w:rsidSect="00E17A73">
      <w:pgSz w:w="11906" w:h="16838"/>
      <w:pgMar w:top="1134" w:right="567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1AEE"/>
    <w:rsid w:val="000636DA"/>
    <w:rsid w:val="00132D2E"/>
    <w:rsid w:val="00161CE7"/>
    <w:rsid w:val="001E2006"/>
    <w:rsid w:val="001F6F84"/>
    <w:rsid w:val="00295430"/>
    <w:rsid w:val="002C7C01"/>
    <w:rsid w:val="003B64D0"/>
    <w:rsid w:val="003D41CA"/>
    <w:rsid w:val="003E457E"/>
    <w:rsid w:val="0041329A"/>
    <w:rsid w:val="00423D81"/>
    <w:rsid w:val="005235C0"/>
    <w:rsid w:val="005A0995"/>
    <w:rsid w:val="006121CB"/>
    <w:rsid w:val="006F0896"/>
    <w:rsid w:val="007033A9"/>
    <w:rsid w:val="00781210"/>
    <w:rsid w:val="0078506E"/>
    <w:rsid w:val="00785C11"/>
    <w:rsid w:val="00815892"/>
    <w:rsid w:val="00823CD8"/>
    <w:rsid w:val="008A3044"/>
    <w:rsid w:val="008D4A1D"/>
    <w:rsid w:val="0090148D"/>
    <w:rsid w:val="009A3C30"/>
    <w:rsid w:val="009E0D61"/>
    <w:rsid w:val="00A575C7"/>
    <w:rsid w:val="00AB449C"/>
    <w:rsid w:val="00AF1EAC"/>
    <w:rsid w:val="00C3260F"/>
    <w:rsid w:val="00C57008"/>
    <w:rsid w:val="00CA2873"/>
    <w:rsid w:val="00CF3FDE"/>
    <w:rsid w:val="00D5433B"/>
    <w:rsid w:val="00E17A73"/>
    <w:rsid w:val="00E7199B"/>
    <w:rsid w:val="00E71AEE"/>
    <w:rsid w:val="00E73872"/>
    <w:rsid w:val="00FB1755"/>
    <w:rsid w:val="00FF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D879A9"/>
    <w:rPr>
      <w:rFonts w:cs="Times New Roman"/>
      <w:color w:val="0000FF"/>
      <w:u w:val="single"/>
    </w:rPr>
  </w:style>
  <w:style w:type="paragraph" w:customStyle="1" w:styleId="a3">
    <w:name w:val="Заголовок"/>
    <w:basedOn w:val="a"/>
    <w:next w:val="a4"/>
    <w:qFormat/>
    <w:rsid w:val="00E17A7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E17A73"/>
    <w:pPr>
      <w:spacing w:after="140" w:line="288" w:lineRule="auto"/>
    </w:pPr>
  </w:style>
  <w:style w:type="paragraph" w:styleId="a5">
    <w:name w:val="List"/>
    <w:basedOn w:val="a4"/>
    <w:rsid w:val="00E17A73"/>
    <w:rPr>
      <w:rFonts w:cs="Mangal"/>
    </w:rPr>
  </w:style>
  <w:style w:type="paragraph" w:styleId="a6">
    <w:name w:val="caption"/>
    <w:basedOn w:val="a"/>
    <w:qFormat/>
    <w:rsid w:val="00E17A7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E17A73"/>
    <w:pPr>
      <w:suppressLineNumbers/>
    </w:pPr>
    <w:rPr>
      <w:rFonts w:cs="Mangal"/>
    </w:rPr>
  </w:style>
  <w:style w:type="character" w:customStyle="1" w:styleId="3">
    <w:name w:val="Основной текст (3)_"/>
    <w:basedOn w:val="a0"/>
    <w:link w:val="30"/>
    <w:rsid w:val="00AF1EAC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F1EAC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taromadm@yandex.ru" TargetMode="External"/><Relationship Id="rId5" Type="http://schemas.openxmlformats.org/officeDocument/2006/relationships/hyperlink" Target="mailto:staromadm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Монько</dc:creator>
  <dc:description/>
  <cp:lastModifiedBy>СтарченкоЕС</cp:lastModifiedBy>
  <cp:revision>46</cp:revision>
  <dcterms:created xsi:type="dcterms:W3CDTF">2016-04-20T05:39:00Z</dcterms:created>
  <dcterms:modified xsi:type="dcterms:W3CDTF">2024-10-03T12:47:00Z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