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3CE" w:rsidRDefault="002A068B" w:rsidP="002503CE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2A068B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A068B">
        <w:rPr>
          <w:rFonts w:ascii="Times New Roman" w:hAnsi="Times New Roman" w:cs="Times New Roman"/>
          <w:sz w:val="28"/>
          <w:szCs w:val="28"/>
        </w:rPr>
        <w:t xml:space="preserve"> </w:t>
      </w:r>
      <w:r w:rsidR="002503CE">
        <w:rPr>
          <w:rFonts w:ascii="Times New Roman" w:hAnsi="Times New Roman" w:cs="Times New Roman"/>
          <w:sz w:val="28"/>
          <w:szCs w:val="28"/>
        </w:rPr>
        <w:t>управления</w:t>
      </w:r>
    </w:p>
    <w:p w:rsidR="00205DFB" w:rsidRDefault="002503CE" w:rsidP="002503CE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="002A068B" w:rsidRPr="002A068B">
        <w:rPr>
          <w:rFonts w:ascii="Times New Roman" w:hAnsi="Times New Roman" w:cs="Times New Roman"/>
          <w:sz w:val="28"/>
          <w:szCs w:val="28"/>
        </w:rPr>
        <w:t xml:space="preserve"> </w:t>
      </w:r>
      <w:r w:rsidR="008F6F86" w:rsidRPr="008F6F86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Староминский </w:t>
      </w:r>
      <w:r w:rsidR="00402C0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8F6F86" w:rsidRPr="008F6F86">
        <w:rPr>
          <w:rFonts w:ascii="Times New Roman" w:hAnsi="Times New Roman" w:cs="Times New Roman"/>
          <w:sz w:val="28"/>
          <w:szCs w:val="28"/>
        </w:rPr>
        <w:t>район</w:t>
      </w:r>
      <w:r w:rsidR="008F6F86">
        <w:rPr>
          <w:rFonts w:ascii="Times New Roman" w:hAnsi="Times New Roman" w:cs="Times New Roman"/>
          <w:sz w:val="28"/>
          <w:szCs w:val="28"/>
        </w:rPr>
        <w:t xml:space="preserve">  </w:t>
      </w:r>
      <w:r w:rsidR="00402C07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653876" w:rsidRPr="008D5D65" w:rsidRDefault="002503CE" w:rsidP="00205DF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Ю.А.Труханову</w:t>
      </w:r>
      <w:proofErr w:type="spellEnd"/>
    </w:p>
    <w:p w:rsidR="002E18CB" w:rsidRPr="008D5D65" w:rsidRDefault="002E18CB" w:rsidP="005B11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AF6" w:rsidRDefault="00C02AF6" w:rsidP="0080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5FA6" w:rsidRPr="00DE3E32" w:rsidRDefault="00D77F8B" w:rsidP="0080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3E32">
        <w:rPr>
          <w:rFonts w:ascii="Times New Roman" w:hAnsi="Times New Roman" w:cs="Times New Roman"/>
          <w:sz w:val="28"/>
          <w:szCs w:val="28"/>
        </w:rPr>
        <w:t>ЗАКЛЮЧЕНИЕ</w:t>
      </w:r>
    </w:p>
    <w:p w:rsidR="00A300DA" w:rsidRPr="00A300DA" w:rsidRDefault="00D77F8B" w:rsidP="00A300DA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A300DA">
        <w:rPr>
          <w:rFonts w:ascii="Times New Roman" w:hAnsi="Times New Roman" w:cs="Times New Roman"/>
          <w:sz w:val="28"/>
          <w:szCs w:val="28"/>
        </w:rPr>
        <w:t>о</w:t>
      </w:r>
      <w:r w:rsidR="00E63CB9" w:rsidRPr="00A300DA">
        <w:rPr>
          <w:rFonts w:ascii="Times New Roman" w:hAnsi="Times New Roman" w:cs="Times New Roman"/>
          <w:sz w:val="28"/>
          <w:szCs w:val="28"/>
        </w:rPr>
        <w:t xml:space="preserve"> проведении экспертизы муниципального нормативного правового акта</w:t>
      </w:r>
      <w:r w:rsidRPr="00A300DA">
        <w:rPr>
          <w:rFonts w:ascii="Times New Roman" w:hAnsi="Times New Roman" w:cs="Times New Roman"/>
          <w:sz w:val="28"/>
          <w:szCs w:val="28"/>
        </w:rPr>
        <w:t xml:space="preserve"> м</w:t>
      </w:r>
      <w:r w:rsidR="00E63CB9" w:rsidRPr="00A300DA">
        <w:rPr>
          <w:rFonts w:ascii="Times New Roman" w:hAnsi="Times New Roman" w:cs="Times New Roman"/>
          <w:sz w:val="28"/>
          <w:szCs w:val="28"/>
        </w:rPr>
        <w:t>униципального образования Староминский район</w:t>
      </w:r>
    </w:p>
    <w:p w:rsidR="00893709" w:rsidRPr="00A300DA" w:rsidRDefault="00DD2F8F" w:rsidP="00A300DA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A300DA">
        <w:rPr>
          <w:rFonts w:ascii="Times New Roman" w:hAnsi="Times New Roman" w:cs="Times New Roman"/>
          <w:sz w:val="28"/>
          <w:szCs w:val="28"/>
        </w:rPr>
        <w:t>«</w:t>
      </w:r>
      <w:r w:rsidR="00DE3E32" w:rsidRPr="00A300DA">
        <w:rPr>
          <w:rFonts w:ascii="Times New Roman" w:hAnsi="Times New Roman" w:cs="Times New Roman"/>
          <w:sz w:val="28"/>
          <w:szCs w:val="28"/>
          <w:lang w:bidi="ru-RU"/>
        </w:rPr>
        <w:t xml:space="preserve">Об утверждении </w:t>
      </w:r>
      <w:r w:rsidR="00402C07" w:rsidRPr="00A300DA">
        <w:rPr>
          <w:rFonts w:ascii="Times New Roman" w:hAnsi="Times New Roman" w:cs="Times New Roman"/>
          <w:sz w:val="28"/>
          <w:szCs w:val="28"/>
          <w:lang w:bidi="ru-RU"/>
        </w:rPr>
        <w:t>административного регламента по предоставлению муниципальной услуги «Предоставление земельных участков, находящихся в государственной или муниципальной собственности, на торгах»</w:t>
      </w:r>
    </w:p>
    <w:p w:rsidR="00C6518E" w:rsidRPr="005A5B63" w:rsidRDefault="00C6518E" w:rsidP="00893709">
      <w:pPr>
        <w:pStyle w:val="30"/>
        <w:shd w:val="clear" w:color="auto" w:fill="auto"/>
        <w:spacing w:before="0" w:line="240" w:lineRule="auto"/>
        <w:ind w:left="40"/>
        <w:rPr>
          <w:rFonts w:ascii="Times New Roman" w:hAnsi="Times New Roman" w:cs="Times New Roman"/>
          <w:bCs w:val="0"/>
          <w:sz w:val="28"/>
          <w:szCs w:val="28"/>
          <w:highlight w:val="yellow"/>
        </w:rPr>
      </w:pPr>
    </w:p>
    <w:p w:rsidR="00D77F8B" w:rsidRPr="00DE3E32" w:rsidRDefault="00D77F8B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3E32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</w:t>
      </w:r>
      <w:r w:rsidR="00402C07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Pr="00DE3E32">
        <w:rPr>
          <w:rFonts w:ascii="Times New Roman" w:hAnsi="Times New Roman" w:cs="Times New Roman"/>
          <w:sz w:val="28"/>
          <w:szCs w:val="28"/>
        </w:rPr>
        <w:t>район как уполномоченный орган по проведению</w:t>
      </w:r>
      <w:r w:rsidR="0059278F" w:rsidRPr="00DE3E32">
        <w:rPr>
          <w:rFonts w:ascii="Times New Roman" w:hAnsi="Times New Roman" w:cs="Times New Roman"/>
          <w:sz w:val="28"/>
          <w:szCs w:val="28"/>
        </w:rPr>
        <w:t xml:space="preserve"> экспертизы муниципальных нормативных правовых актов муниципального образования Староминский</w:t>
      </w:r>
      <w:r w:rsidR="00402C07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59278F" w:rsidRPr="00DE3E32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402C07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E654DE">
        <w:rPr>
          <w:rFonts w:ascii="Times New Roman" w:hAnsi="Times New Roman" w:cs="Times New Roman"/>
          <w:sz w:val="28"/>
          <w:szCs w:val="28"/>
        </w:rPr>
        <w:t xml:space="preserve"> </w:t>
      </w:r>
      <w:r w:rsidR="0059278F" w:rsidRPr="00DE3E32">
        <w:rPr>
          <w:rFonts w:ascii="Times New Roman" w:hAnsi="Times New Roman" w:cs="Times New Roman"/>
          <w:sz w:val="28"/>
          <w:szCs w:val="28"/>
        </w:rPr>
        <w:t>(далее – уполномоченный орган) рассмотрел:</w:t>
      </w:r>
    </w:p>
    <w:p w:rsidR="0059278F" w:rsidRPr="009B11D8" w:rsidRDefault="00E94C84" w:rsidP="006676EA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3E32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Староминский район </w:t>
      </w:r>
      <w:r w:rsidR="00402C07">
        <w:rPr>
          <w:rFonts w:ascii="Times New Roman" w:hAnsi="Times New Roman" w:cs="Times New Roman"/>
          <w:sz w:val="28"/>
          <w:szCs w:val="28"/>
        </w:rPr>
        <w:t>от 27.11.2024</w:t>
      </w:r>
      <w:r w:rsidR="00DE3E32" w:rsidRPr="00DE3E32">
        <w:rPr>
          <w:rFonts w:ascii="Times New Roman" w:hAnsi="Times New Roman" w:cs="Times New Roman"/>
          <w:sz w:val="28"/>
          <w:szCs w:val="28"/>
        </w:rPr>
        <w:t xml:space="preserve"> № </w:t>
      </w:r>
      <w:r w:rsidR="00402C07">
        <w:rPr>
          <w:rFonts w:ascii="Times New Roman" w:hAnsi="Times New Roman" w:cs="Times New Roman"/>
          <w:sz w:val="28"/>
          <w:szCs w:val="28"/>
        </w:rPr>
        <w:t>1345</w:t>
      </w:r>
      <w:r w:rsidR="00DE3E32" w:rsidRPr="00DE3E32">
        <w:rPr>
          <w:rFonts w:ascii="Times New Roman" w:hAnsi="Times New Roman" w:cs="Times New Roman"/>
          <w:sz w:val="28"/>
          <w:szCs w:val="28"/>
        </w:rPr>
        <w:t xml:space="preserve"> </w:t>
      </w:r>
      <w:r w:rsidRPr="00DE3E32">
        <w:rPr>
          <w:rFonts w:ascii="Times New Roman" w:hAnsi="Times New Roman" w:cs="Times New Roman"/>
          <w:sz w:val="28"/>
          <w:szCs w:val="28"/>
        </w:rPr>
        <w:t>«</w:t>
      </w:r>
      <w:r w:rsidR="00DE3E32" w:rsidRPr="00DE3E32">
        <w:rPr>
          <w:rFonts w:ascii="Times New Roman" w:hAnsi="Times New Roman" w:cs="Times New Roman"/>
          <w:sz w:val="28"/>
          <w:szCs w:val="28"/>
          <w:lang w:bidi="ru-RU"/>
        </w:rPr>
        <w:t xml:space="preserve">Об утверждении </w:t>
      </w:r>
      <w:r w:rsidR="00402C07">
        <w:rPr>
          <w:rFonts w:ascii="Times New Roman" w:hAnsi="Times New Roman" w:cs="Times New Roman"/>
          <w:sz w:val="28"/>
          <w:szCs w:val="28"/>
          <w:lang w:bidi="ru-RU"/>
        </w:rPr>
        <w:t>административного регламента по предоставлению муниципальной услуги «Предоставление земельных участков, находящихся в государственной или муниципальной собственности, на торгах</w:t>
      </w:r>
      <w:r w:rsidR="00DE3E32" w:rsidRPr="00DE3E32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622CCF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59278F" w:rsidRPr="009B11D8" w:rsidRDefault="0059278F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B11D8">
        <w:rPr>
          <w:rFonts w:ascii="Times New Roman" w:hAnsi="Times New Roman" w:cs="Times New Roman"/>
          <w:sz w:val="28"/>
          <w:szCs w:val="28"/>
        </w:rPr>
        <w:t>Дата поступления нормативного правового акта</w:t>
      </w:r>
      <w:r w:rsidR="00C57AC3" w:rsidRPr="009B11D8">
        <w:rPr>
          <w:rFonts w:ascii="Times New Roman" w:hAnsi="Times New Roman" w:cs="Times New Roman"/>
          <w:sz w:val="28"/>
          <w:szCs w:val="28"/>
        </w:rPr>
        <w:t xml:space="preserve">: </w:t>
      </w:r>
      <w:r w:rsidR="002503CE">
        <w:rPr>
          <w:rFonts w:ascii="Times New Roman" w:hAnsi="Times New Roman" w:cs="Times New Roman"/>
          <w:sz w:val="28"/>
          <w:szCs w:val="28"/>
        </w:rPr>
        <w:t>22 апреля 2025</w:t>
      </w:r>
      <w:r w:rsidR="00C57AC3" w:rsidRPr="009B11D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57AC3" w:rsidRPr="00C3392F" w:rsidRDefault="00C57AC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392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93709" w:rsidRPr="00C3392F">
        <w:rPr>
          <w:rFonts w:ascii="Times New Roman" w:hAnsi="Times New Roman" w:cs="Times New Roman"/>
          <w:sz w:val="28"/>
          <w:szCs w:val="28"/>
        </w:rPr>
        <w:t>Порядком проведения экспертизы муниципальных нормативных правовых актов муниципального образования Староминский</w:t>
      </w:r>
      <w:r w:rsidR="00402C07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="00893709" w:rsidRPr="00C3392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02C0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893709" w:rsidRPr="00C3392F">
        <w:rPr>
          <w:rFonts w:ascii="Times New Roman" w:hAnsi="Times New Roman" w:cs="Times New Roman"/>
          <w:sz w:val="28"/>
          <w:szCs w:val="28"/>
        </w:rPr>
        <w:t>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 деятельности, обязанности для субъектов инвестиционной деятельности», утвержденным постановлением администрации муниципального образования Староминский</w:t>
      </w:r>
      <w:r w:rsidR="001B1E57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FF05A5" w:rsidRPr="00C3392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B1E5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FF05A5" w:rsidRPr="00C3392F">
        <w:rPr>
          <w:rFonts w:ascii="Times New Roman" w:hAnsi="Times New Roman" w:cs="Times New Roman"/>
          <w:sz w:val="28"/>
          <w:szCs w:val="28"/>
        </w:rPr>
        <w:t xml:space="preserve"> от </w:t>
      </w:r>
      <w:r w:rsidR="002B0482">
        <w:rPr>
          <w:rFonts w:ascii="Times New Roman" w:hAnsi="Times New Roman" w:cs="Times New Roman"/>
          <w:sz w:val="28"/>
          <w:szCs w:val="28"/>
        </w:rPr>
        <w:t>19 октября 2021</w:t>
      </w:r>
      <w:r w:rsidR="00FF05A5" w:rsidRPr="00C3392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B0482">
        <w:rPr>
          <w:rFonts w:ascii="Times New Roman" w:hAnsi="Times New Roman" w:cs="Times New Roman"/>
          <w:sz w:val="28"/>
          <w:szCs w:val="28"/>
        </w:rPr>
        <w:t>1262</w:t>
      </w:r>
      <w:r w:rsidRPr="00C3392F">
        <w:rPr>
          <w:rFonts w:ascii="Times New Roman" w:hAnsi="Times New Roman" w:cs="Times New Roman"/>
          <w:sz w:val="28"/>
          <w:szCs w:val="28"/>
        </w:rPr>
        <w:t>, (далее – Порядок) муниципальный</w:t>
      </w:r>
      <w:proofErr w:type="gramEnd"/>
      <w:r w:rsidRPr="00C3392F">
        <w:rPr>
          <w:rFonts w:ascii="Times New Roman" w:hAnsi="Times New Roman" w:cs="Times New Roman"/>
          <w:sz w:val="28"/>
          <w:szCs w:val="28"/>
        </w:rPr>
        <w:t xml:space="preserve"> правовой акт подлежит проведению экспертизы.</w:t>
      </w:r>
    </w:p>
    <w:p w:rsidR="00C57AC3" w:rsidRPr="00FD55B5" w:rsidRDefault="00C57AC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B138B">
        <w:rPr>
          <w:rFonts w:ascii="Times New Roman" w:hAnsi="Times New Roman" w:cs="Times New Roman"/>
          <w:sz w:val="28"/>
          <w:szCs w:val="28"/>
        </w:rPr>
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актов, утверждённым главой </w:t>
      </w:r>
      <w:r w:rsidRPr="00FD55B5">
        <w:rPr>
          <w:rFonts w:ascii="Times New Roman" w:hAnsi="Times New Roman" w:cs="Times New Roman"/>
          <w:sz w:val="28"/>
          <w:szCs w:val="28"/>
        </w:rPr>
        <w:t>муниципального образования Староминский</w:t>
      </w:r>
      <w:r w:rsidR="001B1E57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FD55B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B1E5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FD55B5">
        <w:rPr>
          <w:rFonts w:ascii="Times New Roman" w:hAnsi="Times New Roman" w:cs="Times New Roman"/>
          <w:sz w:val="28"/>
          <w:szCs w:val="28"/>
        </w:rPr>
        <w:t xml:space="preserve"> </w:t>
      </w:r>
      <w:r w:rsidR="002503CE">
        <w:rPr>
          <w:rFonts w:ascii="Times New Roman" w:hAnsi="Times New Roman" w:cs="Times New Roman"/>
          <w:sz w:val="28"/>
          <w:szCs w:val="28"/>
        </w:rPr>
        <w:t>16.12.2024</w:t>
      </w:r>
      <w:r w:rsidR="00DC0BB2" w:rsidRPr="00FD55B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D55B5">
        <w:rPr>
          <w:rFonts w:ascii="Times New Roman" w:hAnsi="Times New Roman" w:cs="Times New Roman"/>
          <w:sz w:val="28"/>
          <w:szCs w:val="28"/>
        </w:rPr>
        <w:t>.</w:t>
      </w:r>
    </w:p>
    <w:p w:rsidR="00C57AC3" w:rsidRPr="00E97610" w:rsidRDefault="00E77B46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55B5">
        <w:rPr>
          <w:rFonts w:ascii="Times New Roman" w:hAnsi="Times New Roman" w:cs="Times New Roman"/>
          <w:sz w:val="28"/>
          <w:szCs w:val="28"/>
        </w:rPr>
        <w:t xml:space="preserve">В соответствии с пунктом 6 Раздела II </w:t>
      </w:r>
      <w:r w:rsidR="00C57AC3" w:rsidRPr="00FD55B5">
        <w:rPr>
          <w:rFonts w:ascii="Times New Roman" w:hAnsi="Times New Roman" w:cs="Times New Roman"/>
          <w:sz w:val="28"/>
          <w:szCs w:val="28"/>
        </w:rPr>
        <w:t xml:space="preserve">Порядка и планом проведения экспертизы муниципальных нормативных правовых актов экспертиза </w:t>
      </w:r>
      <w:r w:rsidR="00C57AC3" w:rsidRPr="00FD55B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правового акта проводилась в срок с </w:t>
      </w:r>
      <w:r w:rsidR="002503CE">
        <w:rPr>
          <w:rFonts w:ascii="Times New Roman" w:hAnsi="Times New Roman" w:cs="Times New Roman"/>
          <w:sz w:val="28"/>
          <w:szCs w:val="28"/>
        </w:rPr>
        <w:t>22.04</w:t>
      </w:r>
      <w:r w:rsidR="00C57AC3" w:rsidRPr="00FD55B5">
        <w:rPr>
          <w:rFonts w:ascii="Times New Roman" w:hAnsi="Times New Roman" w:cs="Times New Roman"/>
          <w:sz w:val="28"/>
          <w:szCs w:val="28"/>
        </w:rPr>
        <w:t>.20</w:t>
      </w:r>
      <w:r w:rsidR="00DC0BB2" w:rsidRPr="00FD55B5">
        <w:rPr>
          <w:rFonts w:ascii="Times New Roman" w:hAnsi="Times New Roman" w:cs="Times New Roman"/>
          <w:sz w:val="28"/>
          <w:szCs w:val="28"/>
        </w:rPr>
        <w:t>2</w:t>
      </w:r>
      <w:r w:rsidR="002503CE">
        <w:rPr>
          <w:rFonts w:ascii="Times New Roman" w:hAnsi="Times New Roman" w:cs="Times New Roman"/>
          <w:sz w:val="28"/>
          <w:szCs w:val="28"/>
        </w:rPr>
        <w:t>5</w:t>
      </w:r>
      <w:r w:rsidR="00C57AC3" w:rsidRPr="00FD55B5">
        <w:rPr>
          <w:rFonts w:ascii="Times New Roman" w:hAnsi="Times New Roman" w:cs="Times New Roman"/>
          <w:sz w:val="28"/>
          <w:szCs w:val="28"/>
        </w:rPr>
        <w:t xml:space="preserve"> по </w:t>
      </w:r>
      <w:r w:rsidR="002503CE">
        <w:rPr>
          <w:rFonts w:ascii="Times New Roman" w:hAnsi="Times New Roman" w:cs="Times New Roman"/>
          <w:sz w:val="28"/>
          <w:szCs w:val="28"/>
        </w:rPr>
        <w:t>21.06.2025</w:t>
      </w:r>
      <w:r w:rsidR="00FF7FDC" w:rsidRPr="0050634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230F4" w:rsidRPr="00E97610" w:rsidRDefault="005230F4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610">
        <w:rPr>
          <w:rFonts w:ascii="Times New Roman" w:hAnsi="Times New Roman" w:cs="Times New Roman"/>
          <w:sz w:val="28"/>
          <w:szCs w:val="28"/>
        </w:rPr>
        <w:t xml:space="preserve">Уполномоченным органом проведены публичные консультации по муниципальному  нормативному  правовому  акту  в  соответствии  с </w:t>
      </w:r>
      <w:r w:rsidR="00E77B46" w:rsidRPr="00E9761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пунктом 2  Раздела </w:t>
      </w:r>
      <w:r w:rsidR="00E77B46" w:rsidRPr="00E97610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III</w:t>
      </w:r>
      <w:r w:rsidRPr="00E97610">
        <w:rPr>
          <w:rFonts w:ascii="Times New Roman" w:hAnsi="Times New Roman" w:cs="Times New Roman"/>
          <w:sz w:val="28"/>
          <w:szCs w:val="28"/>
        </w:rPr>
        <w:t xml:space="preserve"> Порядка с </w:t>
      </w:r>
      <w:r w:rsidR="002503CE">
        <w:rPr>
          <w:rFonts w:ascii="Times New Roman" w:hAnsi="Times New Roman" w:cs="Times New Roman"/>
          <w:sz w:val="28"/>
          <w:szCs w:val="28"/>
        </w:rPr>
        <w:t>22</w:t>
      </w:r>
      <w:r w:rsidR="00DB4183" w:rsidRPr="00E97610">
        <w:rPr>
          <w:rFonts w:ascii="Times New Roman" w:hAnsi="Times New Roman" w:cs="Times New Roman"/>
          <w:sz w:val="28"/>
          <w:szCs w:val="28"/>
        </w:rPr>
        <w:t>.</w:t>
      </w:r>
      <w:r w:rsidR="002503CE">
        <w:rPr>
          <w:rFonts w:ascii="Times New Roman" w:hAnsi="Times New Roman" w:cs="Times New Roman"/>
          <w:sz w:val="28"/>
          <w:szCs w:val="28"/>
        </w:rPr>
        <w:t>04</w:t>
      </w:r>
      <w:r w:rsidR="00DB4183" w:rsidRPr="00E97610">
        <w:rPr>
          <w:rFonts w:ascii="Times New Roman" w:hAnsi="Times New Roman" w:cs="Times New Roman"/>
          <w:sz w:val="28"/>
          <w:szCs w:val="28"/>
        </w:rPr>
        <w:t>.202</w:t>
      </w:r>
      <w:r w:rsidR="002503CE">
        <w:rPr>
          <w:rFonts w:ascii="Times New Roman" w:hAnsi="Times New Roman" w:cs="Times New Roman"/>
          <w:sz w:val="28"/>
          <w:szCs w:val="28"/>
        </w:rPr>
        <w:t>5</w:t>
      </w:r>
      <w:r w:rsidR="00DB4183" w:rsidRPr="00E97610">
        <w:rPr>
          <w:rFonts w:ascii="Times New Roman" w:hAnsi="Times New Roman" w:cs="Times New Roman"/>
          <w:sz w:val="28"/>
          <w:szCs w:val="28"/>
        </w:rPr>
        <w:t xml:space="preserve"> </w:t>
      </w:r>
      <w:r w:rsidRPr="00E97610">
        <w:rPr>
          <w:rFonts w:ascii="Times New Roman" w:hAnsi="Times New Roman" w:cs="Times New Roman"/>
          <w:sz w:val="28"/>
          <w:szCs w:val="28"/>
        </w:rPr>
        <w:t xml:space="preserve">по </w:t>
      </w:r>
      <w:r w:rsidR="002503CE">
        <w:rPr>
          <w:rFonts w:ascii="Times New Roman" w:hAnsi="Times New Roman" w:cs="Times New Roman"/>
          <w:sz w:val="28"/>
          <w:szCs w:val="28"/>
        </w:rPr>
        <w:t>22</w:t>
      </w:r>
      <w:r w:rsidR="00DB4183" w:rsidRPr="00E97610">
        <w:rPr>
          <w:rFonts w:ascii="Times New Roman" w:hAnsi="Times New Roman" w:cs="Times New Roman"/>
          <w:sz w:val="28"/>
          <w:szCs w:val="28"/>
        </w:rPr>
        <w:t>.</w:t>
      </w:r>
      <w:r w:rsidR="002503CE">
        <w:rPr>
          <w:rFonts w:ascii="Times New Roman" w:hAnsi="Times New Roman" w:cs="Times New Roman"/>
          <w:sz w:val="28"/>
          <w:szCs w:val="28"/>
        </w:rPr>
        <w:t>05</w:t>
      </w:r>
      <w:r w:rsidR="00AE77E9" w:rsidRPr="00E97610">
        <w:rPr>
          <w:rFonts w:ascii="Times New Roman" w:hAnsi="Times New Roman" w:cs="Times New Roman"/>
          <w:sz w:val="28"/>
          <w:szCs w:val="28"/>
        </w:rPr>
        <w:t>.202</w:t>
      </w:r>
      <w:r w:rsidR="002503CE">
        <w:rPr>
          <w:rFonts w:ascii="Times New Roman" w:hAnsi="Times New Roman" w:cs="Times New Roman"/>
          <w:sz w:val="28"/>
          <w:szCs w:val="28"/>
        </w:rPr>
        <w:t>5</w:t>
      </w:r>
      <w:r w:rsidR="00181F3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97610">
        <w:rPr>
          <w:rFonts w:ascii="Times New Roman" w:hAnsi="Times New Roman" w:cs="Times New Roman"/>
          <w:sz w:val="28"/>
          <w:szCs w:val="28"/>
        </w:rPr>
        <w:t>.</w:t>
      </w:r>
    </w:p>
    <w:p w:rsidR="00D42E2C" w:rsidRPr="00E97CDA" w:rsidRDefault="00B80E0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610">
        <w:rPr>
          <w:rFonts w:ascii="Times New Roman" w:hAnsi="Times New Roman" w:cs="Times New Roman"/>
          <w:sz w:val="28"/>
          <w:szCs w:val="28"/>
        </w:rPr>
        <w:t xml:space="preserve"> </w:t>
      </w:r>
      <w:r w:rsidR="00D42E2C" w:rsidRPr="00E97610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консультаций было размещено на официальном сайте администрации муниципального </w:t>
      </w:r>
      <w:r w:rsidR="00D42E2C" w:rsidRPr="00E97CDA">
        <w:rPr>
          <w:rFonts w:ascii="Times New Roman" w:hAnsi="Times New Roman" w:cs="Times New Roman"/>
          <w:sz w:val="28"/>
          <w:szCs w:val="28"/>
        </w:rPr>
        <w:t>образования Староминский</w:t>
      </w:r>
      <w:r w:rsidR="002437E5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D42E2C" w:rsidRPr="00E97CD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437E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D42E2C" w:rsidRPr="00E97CD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5230F4" w:rsidRPr="00E97CD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30F4" w:rsidRPr="00E97CDA">
          <w:rPr>
            <w:rStyle w:val="a4"/>
            <w:rFonts w:ascii="Times New Roman" w:hAnsi="Times New Roman" w:cs="Times New Roman"/>
            <w:sz w:val="28"/>
            <w:szCs w:val="28"/>
          </w:rPr>
          <w:t>.adm.starominska.ru</w:t>
        </w:r>
      </w:hyperlink>
      <w:r w:rsidR="00D42E2C" w:rsidRPr="00E97CDA">
        <w:rPr>
          <w:rFonts w:ascii="Times New Roman" w:hAnsi="Times New Roman" w:cs="Times New Roman"/>
          <w:sz w:val="28"/>
          <w:szCs w:val="28"/>
        </w:rPr>
        <w:t>.</w:t>
      </w:r>
    </w:p>
    <w:p w:rsidR="00D77F8B" w:rsidRPr="00E97CDA" w:rsidRDefault="00D42E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DA">
        <w:rPr>
          <w:rFonts w:ascii="Times New Roman" w:hAnsi="Times New Roman" w:cs="Times New Roman"/>
          <w:sz w:val="28"/>
          <w:szCs w:val="28"/>
        </w:rPr>
        <w:t>В ходе исследования муниципального нормативного правового</w:t>
      </w:r>
      <w:r w:rsidR="00837814" w:rsidRPr="00E97CDA">
        <w:rPr>
          <w:rFonts w:ascii="Times New Roman" w:hAnsi="Times New Roman" w:cs="Times New Roman"/>
          <w:sz w:val="28"/>
          <w:szCs w:val="28"/>
        </w:rPr>
        <w:t xml:space="preserve"> акта уполномоченный орган запрашивал в</w:t>
      </w:r>
      <w:r w:rsidR="00662BF3" w:rsidRPr="00E97CDA">
        <w:rPr>
          <w:rFonts w:ascii="Times New Roman" w:hAnsi="Times New Roman" w:cs="Times New Roman"/>
          <w:sz w:val="28"/>
          <w:szCs w:val="28"/>
        </w:rPr>
        <w:t xml:space="preserve"> </w:t>
      </w:r>
      <w:r w:rsidR="00622CCF">
        <w:rPr>
          <w:rFonts w:ascii="Times New Roman" w:hAnsi="Times New Roman" w:cs="Times New Roman"/>
          <w:sz w:val="28"/>
          <w:szCs w:val="28"/>
        </w:rPr>
        <w:t>управление имущественных отношений</w:t>
      </w:r>
      <w:r w:rsidR="003224A2" w:rsidRPr="00E97CDA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</w:t>
      </w:r>
      <w:r w:rsidR="00837814" w:rsidRPr="00E97CDA">
        <w:rPr>
          <w:rFonts w:ascii="Times New Roman" w:hAnsi="Times New Roman" w:cs="Times New Roman"/>
          <w:sz w:val="28"/>
          <w:szCs w:val="28"/>
        </w:rPr>
        <w:t>материалы, необходимые для проведения экспертизы.</w:t>
      </w:r>
    </w:p>
    <w:p w:rsidR="00837814" w:rsidRPr="004B58CA" w:rsidRDefault="00622CCF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4A44">
        <w:rPr>
          <w:rFonts w:ascii="Times New Roman" w:hAnsi="Times New Roman" w:cs="Times New Roman"/>
          <w:sz w:val="28"/>
          <w:szCs w:val="28"/>
        </w:rPr>
        <w:t>Управление имущественных отношений</w:t>
      </w:r>
      <w:r w:rsidR="00442809" w:rsidRPr="00114A4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</w:t>
      </w:r>
      <w:r w:rsidR="002437E5" w:rsidRPr="00114A44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442809" w:rsidRPr="00114A4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437E5" w:rsidRPr="00114A4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442809" w:rsidRPr="00114A44">
        <w:rPr>
          <w:rFonts w:ascii="Times New Roman" w:hAnsi="Times New Roman" w:cs="Times New Roman"/>
          <w:sz w:val="28"/>
          <w:szCs w:val="28"/>
        </w:rPr>
        <w:t xml:space="preserve"> </w:t>
      </w:r>
      <w:r w:rsidR="00AD589E" w:rsidRPr="00114A44">
        <w:rPr>
          <w:rFonts w:ascii="Times New Roman" w:hAnsi="Times New Roman" w:cs="Times New Roman"/>
          <w:sz w:val="28"/>
          <w:szCs w:val="28"/>
        </w:rPr>
        <w:t>представил</w:t>
      </w:r>
      <w:r w:rsidR="002503CE">
        <w:rPr>
          <w:rFonts w:ascii="Times New Roman" w:hAnsi="Times New Roman" w:cs="Times New Roman"/>
          <w:sz w:val="28"/>
          <w:szCs w:val="28"/>
        </w:rPr>
        <w:t>о</w:t>
      </w:r>
      <w:r w:rsidR="0086792C" w:rsidRPr="00114A44">
        <w:rPr>
          <w:rFonts w:ascii="Times New Roman" w:hAnsi="Times New Roman" w:cs="Times New Roman"/>
          <w:sz w:val="28"/>
          <w:szCs w:val="28"/>
        </w:rPr>
        <w:t>:</w:t>
      </w:r>
      <w:r w:rsidR="0086792C" w:rsidRPr="004B58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2CCF" w:rsidRPr="009B11D8" w:rsidRDefault="000D76E7" w:rsidP="00622CC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2CCF">
        <w:rPr>
          <w:rFonts w:ascii="Times New Roman" w:hAnsi="Times New Roman" w:cs="Times New Roman"/>
          <w:sz w:val="28"/>
          <w:szCs w:val="28"/>
        </w:rPr>
        <w:t>-</w:t>
      </w:r>
      <w:r w:rsidRPr="004B58CA">
        <w:rPr>
          <w:rFonts w:ascii="Times New Roman" w:hAnsi="Times New Roman" w:cs="Times New Roman"/>
          <w:sz w:val="28"/>
          <w:szCs w:val="28"/>
        </w:rPr>
        <w:t xml:space="preserve"> </w:t>
      </w:r>
      <w:r w:rsidR="00622CCF" w:rsidRPr="00DE3E32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Староминский</w:t>
      </w:r>
      <w:r w:rsidR="002437E5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622CCF" w:rsidRPr="00DE3E3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437E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622CCF" w:rsidRPr="00DE3E32">
        <w:rPr>
          <w:rFonts w:ascii="Times New Roman" w:hAnsi="Times New Roman" w:cs="Times New Roman"/>
          <w:sz w:val="28"/>
          <w:szCs w:val="28"/>
        </w:rPr>
        <w:t xml:space="preserve"> </w:t>
      </w:r>
      <w:r w:rsidR="00622CCF">
        <w:rPr>
          <w:rFonts w:ascii="Times New Roman" w:hAnsi="Times New Roman" w:cs="Times New Roman"/>
          <w:sz w:val="28"/>
          <w:szCs w:val="28"/>
        </w:rPr>
        <w:t>от 27.11.2024</w:t>
      </w:r>
      <w:r w:rsidR="00622CCF" w:rsidRPr="00DE3E32">
        <w:rPr>
          <w:rFonts w:ascii="Times New Roman" w:hAnsi="Times New Roman" w:cs="Times New Roman"/>
          <w:sz w:val="28"/>
          <w:szCs w:val="28"/>
        </w:rPr>
        <w:t xml:space="preserve"> </w:t>
      </w:r>
      <w:r w:rsidR="002437E5">
        <w:rPr>
          <w:rFonts w:ascii="Times New Roman" w:hAnsi="Times New Roman" w:cs="Times New Roman"/>
          <w:sz w:val="28"/>
          <w:szCs w:val="28"/>
        </w:rPr>
        <w:t xml:space="preserve">    </w:t>
      </w:r>
      <w:r w:rsidR="00622CCF" w:rsidRPr="00DE3E32">
        <w:rPr>
          <w:rFonts w:ascii="Times New Roman" w:hAnsi="Times New Roman" w:cs="Times New Roman"/>
          <w:sz w:val="28"/>
          <w:szCs w:val="28"/>
        </w:rPr>
        <w:t xml:space="preserve">№ </w:t>
      </w:r>
      <w:r w:rsidR="00622CCF">
        <w:rPr>
          <w:rFonts w:ascii="Times New Roman" w:hAnsi="Times New Roman" w:cs="Times New Roman"/>
          <w:sz w:val="28"/>
          <w:szCs w:val="28"/>
        </w:rPr>
        <w:t>1345</w:t>
      </w:r>
      <w:r w:rsidR="00622CCF" w:rsidRPr="00DE3E32">
        <w:rPr>
          <w:rFonts w:ascii="Times New Roman" w:hAnsi="Times New Roman" w:cs="Times New Roman"/>
          <w:sz w:val="28"/>
          <w:szCs w:val="28"/>
        </w:rPr>
        <w:t xml:space="preserve"> «</w:t>
      </w:r>
      <w:r w:rsidR="00622CCF" w:rsidRPr="00DE3E32">
        <w:rPr>
          <w:rFonts w:ascii="Times New Roman" w:hAnsi="Times New Roman" w:cs="Times New Roman"/>
          <w:sz w:val="28"/>
          <w:szCs w:val="28"/>
          <w:lang w:bidi="ru-RU"/>
        </w:rPr>
        <w:t xml:space="preserve">Об утверждении </w:t>
      </w:r>
      <w:r w:rsidR="00622CCF">
        <w:rPr>
          <w:rFonts w:ascii="Times New Roman" w:hAnsi="Times New Roman" w:cs="Times New Roman"/>
          <w:sz w:val="28"/>
          <w:szCs w:val="28"/>
          <w:lang w:bidi="ru-RU"/>
        </w:rPr>
        <w:t>административного регламента по предоставлению муниципальной услуги «Предоставление земельных участков, находящихся в государственной или муниципальной собственности, на торгах</w:t>
      </w:r>
      <w:r w:rsidR="00622CCF" w:rsidRPr="00DE3E32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622CCF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1C6827" w:rsidRPr="0034183E" w:rsidRDefault="001C6827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183E">
        <w:rPr>
          <w:rFonts w:ascii="Times New Roman" w:hAnsi="Times New Roman" w:cs="Times New Roman"/>
          <w:color w:val="000000" w:themeColor="text1"/>
          <w:sz w:val="28"/>
          <w:szCs w:val="28"/>
        </w:rPr>
        <w:t>Оценка регулирующего воздействия проекта муниципального нормативного правового акта проводилась:</w:t>
      </w:r>
    </w:p>
    <w:p w:rsidR="001C6827" w:rsidRPr="0034183E" w:rsidRDefault="004319BF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183E">
        <w:rPr>
          <w:rFonts w:ascii="Times New Roman" w:hAnsi="Times New Roman" w:cs="Times New Roman"/>
          <w:sz w:val="28"/>
          <w:szCs w:val="28"/>
        </w:rPr>
        <w:t>в 2024</w:t>
      </w:r>
      <w:r w:rsidR="001C6827" w:rsidRPr="0034183E">
        <w:rPr>
          <w:rFonts w:ascii="Times New Roman" w:hAnsi="Times New Roman" w:cs="Times New Roman"/>
          <w:sz w:val="28"/>
          <w:szCs w:val="28"/>
        </w:rPr>
        <w:t xml:space="preserve"> году – выдано положительное заключение </w:t>
      </w:r>
      <w:r w:rsidR="00B273D2" w:rsidRPr="0034183E">
        <w:rPr>
          <w:rFonts w:ascii="Times New Roman" w:hAnsi="Times New Roman" w:cs="Times New Roman"/>
          <w:sz w:val="28"/>
          <w:szCs w:val="28"/>
        </w:rPr>
        <w:t xml:space="preserve">от </w:t>
      </w:r>
      <w:r w:rsidR="00622CCF">
        <w:rPr>
          <w:rFonts w:ascii="Times New Roman" w:hAnsi="Times New Roman" w:cs="Times New Roman"/>
          <w:sz w:val="28"/>
          <w:szCs w:val="28"/>
        </w:rPr>
        <w:t>04 декабря</w:t>
      </w:r>
      <w:r w:rsidR="00622CCF">
        <w:rPr>
          <w:rFonts w:ascii="Times New Roman" w:hAnsi="Times New Roman" w:cs="Times New Roman"/>
          <w:sz w:val="28"/>
          <w:szCs w:val="28"/>
        </w:rPr>
        <w:br/>
        <w:t>2024</w:t>
      </w:r>
      <w:r w:rsidR="001C6827" w:rsidRPr="0034183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64B54" w:rsidRPr="003038E9" w:rsidRDefault="00664B54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220B">
        <w:rPr>
          <w:rFonts w:ascii="Times New Roman" w:hAnsi="Times New Roman" w:cs="Times New Roman"/>
          <w:sz w:val="28"/>
          <w:szCs w:val="28"/>
        </w:rPr>
        <w:t>По</w:t>
      </w:r>
      <w:r w:rsidRPr="003038E9">
        <w:rPr>
          <w:rFonts w:ascii="Times New Roman" w:hAnsi="Times New Roman" w:cs="Times New Roman"/>
          <w:sz w:val="28"/>
          <w:szCs w:val="28"/>
        </w:rPr>
        <w:t xml:space="preserve"> результатам проведенного </w:t>
      </w:r>
      <w:proofErr w:type="gramStart"/>
      <w:r w:rsidRPr="003038E9">
        <w:rPr>
          <w:rFonts w:ascii="Times New Roman" w:hAnsi="Times New Roman" w:cs="Times New Roman"/>
          <w:sz w:val="28"/>
          <w:szCs w:val="28"/>
        </w:rPr>
        <w:t xml:space="preserve">анализа фактического воздействия </w:t>
      </w:r>
      <w:r w:rsidR="008F3CA3" w:rsidRPr="003038E9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образования</w:t>
      </w:r>
      <w:proofErr w:type="gramEnd"/>
      <w:r w:rsidR="008F3CA3" w:rsidRPr="003038E9">
        <w:rPr>
          <w:rFonts w:ascii="Times New Roman" w:hAnsi="Times New Roman" w:cs="Times New Roman"/>
          <w:sz w:val="28"/>
          <w:szCs w:val="28"/>
        </w:rPr>
        <w:t xml:space="preserve"> Староминский</w:t>
      </w:r>
      <w:r w:rsidR="002437E5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8F3CA3" w:rsidRPr="003038E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437E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8F3CA3" w:rsidRPr="003038E9">
        <w:rPr>
          <w:rFonts w:ascii="Times New Roman" w:hAnsi="Times New Roman" w:cs="Times New Roman"/>
          <w:sz w:val="28"/>
          <w:szCs w:val="28"/>
        </w:rPr>
        <w:t xml:space="preserve"> </w:t>
      </w:r>
      <w:r w:rsidR="007F1283" w:rsidRPr="003038E9">
        <w:rPr>
          <w:rFonts w:ascii="Times New Roman" w:hAnsi="Times New Roman" w:cs="Times New Roman"/>
          <w:sz w:val="28"/>
          <w:szCs w:val="28"/>
        </w:rPr>
        <w:t xml:space="preserve">от </w:t>
      </w:r>
      <w:r w:rsidR="00622CCF">
        <w:rPr>
          <w:rFonts w:ascii="Times New Roman" w:hAnsi="Times New Roman" w:cs="Times New Roman"/>
          <w:sz w:val="28"/>
          <w:szCs w:val="28"/>
        </w:rPr>
        <w:t>27.11.2024</w:t>
      </w:r>
      <w:r w:rsidR="00622CCF" w:rsidRPr="00DE3E32">
        <w:rPr>
          <w:rFonts w:ascii="Times New Roman" w:hAnsi="Times New Roman" w:cs="Times New Roman"/>
          <w:sz w:val="28"/>
          <w:szCs w:val="28"/>
        </w:rPr>
        <w:t xml:space="preserve"> № </w:t>
      </w:r>
      <w:r w:rsidR="00622CCF">
        <w:rPr>
          <w:rFonts w:ascii="Times New Roman" w:hAnsi="Times New Roman" w:cs="Times New Roman"/>
          <w:sz w:val="28"/>
          <w:szCs w:val="28"/>
        </w:rPr>
        <w:t>1345</w:t>
      </w:r>
      <w:r w:rsidR="00622CCF" w:rsidRPr="00DE3E32">
        <w:rPr>
          <w:rFonts w:ascii="Times New Roman" w:hAnsi="Times New Roman" w:cs="Times New Roman"/>
          <w:sz w:val="28"/>
          <w:szCs w:val="28"/>
        </w:rPr>
        <w:t xml:space="preserve"> «</w:t>
      </w:r>
      <w:r w:rsidR="00622CCF" w:rsidRPr="00DE3E32">
        <w:rPr>
          <w:rFonts w:ascii="Times New Roman" w:hAnsi="Times New Roman" w:cs="Times New Roman"/>
          <w:sz w:val="28"/>
          <w:szCs w:val="28"/>
          <w:lang w:bidi="ru-RU"/>
        </w:rPr>
        <w:t xml:space="preserve">Об утверждении </w:t>
      </w:r>
      <w:r w:rsidR="00622CCF">
        <w:rPr>
          <w:rFonts w:ascii="Times New Roman" w:hAnsi="Times New Roman" w:cs="Times New Roman"/>
          <w:sz w:val="28"/>
          <w:szCs w:val="28"/>
          <w:lang w:bidi="ru-RU"/>
        </w:rPr>
        <w:t>административного регламента по предоставлению муниципальной услуги «Предоставление земельных участков, находящихся в государственной или муниципальной собственности, на торгах</w:t>
      </w:r>
      <w:r w:rsidR="00622CCF" w:rsidRPr="00DE3E32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AF7994" w:rsidRPr="003038E9">
        <w:rPr>
          <w:rFonts w:ascii="Times New Roman" w:hAnsi="Times New Roman" w:cs="Times New Roman"/>
          <w:sz w:val="28"/>
          <w:szCs w:val="28"/>
        </w:rPr>
        <w:t xml:space="preserve"> </w:t>
      </w:r>
      <w:r w:rsidRPr="003038E9">
        <w:rPr>
          <w:rFonts w:ascii="Times New Roman" w:hAnsi="Times New Roman" w:cs="Times New Roman"/>
          <w:sz w:val="28"/>
          <w:szCs w:val="28"/>
        </w:rPr>
        <w:t>сделаны выводы об отсутс</w:t>
      </w:r>
      <w:r w:rsidR="00454995" w:rsidRPr="003038E9">
        <w:rPr>
          <w:rFonts w:ascii="Times New Roman" w:hAnsi="Times New Roman" w:cs="Times New Roman"/>
          <w:sz w:val="28"/>
          <w:szCs w:val="28"/>
        </w:rPr>
        <w:t>т</w:t>
      </w:r>
      <w:r w:rsidRPr="003038E9">
        <w:rPr>
          <w:rFonts w:ascii="Times New Roman" w:hAnsi="Times New Roman" w:cs="Times New Roman"/>
          <w:sz w:val="28"/>
          <w:szCs w:val="28"/>
        </w:rPr>
        <w:t>вии необходимости в отмене рассматриваемого муниципального нормативного правового акта.</w:t>
      </w:r>
    </w:p>
    <w:p w:rsidR="00C57F6F" w:rsidRPr="00C70CFD" w:rsidRDefault="001341C1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38E9">
        <w:rPr>
          <w:rFonts w:ascii="Times New Roman" w:hAnsi="Times New Roman" w:cs="Times New Roman"/>
          <w:sz w:val="28"/>
          <w:szCs w:val="28"/>
        </w:rPr>
        <w:t>Уполномоченным</w:t>
      </w:r>
      <w:r w:rsidR="00664B54" w:rsidRPr="003038E9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3038E9">
        <w:rPr>
          <w:rFonts w:ascii="Times New Roman" w:hAnsi="Times New Roman" w:cs="Times New Roman"/>
          <w:sz w:val="28"/>
          <w:szCs w:val="28"/>
        </w:rPr>
        <w:t>ом подготов</w:t>
      </w:r>
      <w:r w:rsidR="00664B54" w:rsidRPr="003038E9">
        <w:rPr>
          <w:rFonts w:ascii="Times New Roman" w:hAnsi="Times New Roman" w:cs="Times New Roman"/>
          <w:sz w:val="28"/>
          <w:szCs w:val="28"/>
        </w:rPr>
        <w:t>л</w:t>
      </w:r>
      <w:r w:rsidRPr="003038E9">
        <w:rPr>
          <w:rFonts w:ascii="Times New Roman" w:hAnsi="Times New Roman" w:cs="Times New Roman"/>
          <w:sz w:val="28"/>
          <w:szCs w:val="28"/>
        </w:rPr>
        <w:t>ен</w:t>
      </w:r>
      <w:r w:rsidR="00664B54" w:rsidRPr="003038E9">
        <w:rPr>
          <w:rFonts w:ascii="Times New Roman" w:hAnsi="Times New Roman" w:cs="Times New Roman"/>
          <w:sz w:val="28"/>
          <w:szCs w:val="28"/>
        </w:rPr>
        <w:t xml:space="preserve"> отчет об оценке фактического </w:t>
      </w:r>
      <w:r w:rsidR="00664B54" w:rsidRPr="00C70CFD">
        <w:rPr>
          <w:rFonts w:ascii="Times New Roman" w:hAnsi="Times New Roman" w:cs="Times New Roman"/>
          <w:sz w:val="28"/>
          <w:szCs w:val="28"/>
        </w:rPr>
        <w:t>воздействия муниципального нормативного правового акта.</w:t>
      </w:r>
    </w:p>
    <w:p w:rsidR="00C57F6F" w:rsidRPr="00C70CFD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0CFD">
        <w:rPr>
          <w:rFonts w:ascii="Times New Roman" w:hAnsi="Times New Roman" w:cs="Times New Roman"/>
          <w:sz w:val="28"/>
          <w:szCs w:val="28"/>
        </w:rPr>
        <w:t>Проведён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:rsidR="00C57F6F" w:rsidRPr="00FC1D3B" w:rsidRDefault="00C57F6F" w:rsidP="00C57F6F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7E5">
        <w:rPr>
          <w:rFonts w:ascii="Times New Roman" w:hAnsi="Times New Roman" w:cs="Times New Roman"/>
          <w:sz w:val="28"/>
          <w:szCs w:val="28"/>
        </w:rPr>
        <w:lastRenderedPageBreak/>
        <w:t>Про</w:t>
      </w:r>
      <w:r w:rsidRPr="00C70CFD">
        <w:rPr>
          <w:rFonts w:ascii="Times New Roman" w:hAnsi="Times New Roman" w:cs="Times New Roman"/>
          <w:sz w:val="28"/>
          <w:szCs w:val="28"/>
        </w:rPr>
        <w:t xml:space="preserve">ведена оценка эффективности предлагаемого варианта правового регулирования, основанного на сведениях, содержащихся в соответствующих </w:t>
      </w:r>
      <w:r w:rsidRPr="00FC1D3B">
        <w:rPr>
          <w:rFonts w:ascii="Times New Roman" w:hAnsi="Times New Roman" w:cs="Times New Roman"/>
          <w:sz w:val="28"/>
          <w:szCs w:val="28"/>
        </w:rPr>
        <w:t xml:space="preserve">разделах сводного отчета, и установлено следующее:   </w:t>
      </w:r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>-  проблема, на решение которой направлено правовое регулирование, сформирована точно;</w:t>
      </w:r>
    </w:p>
    <w:p w:rsidR="002068A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 xml:space="preserve">-  определены потенциальные адресаты предлагаемого правового регулирования: </w:t>
      </w:r>
      <w:r w:rsidR="002068A2">
        <w:rPr>
          <w:rFonts w:ascii="Times New Roman" w:hAnsi="Times New Roman" w:cs="Times New Roman"/>
          <w:sz w:val="28"/>
          <w:szCs w:val="28"/>
        </w:rPr>
        <w:t xml:space="preserve">физические и юридические лица индивидуальные предприниматели </w:t>
      </w:r>
      <w:proofErr w:type="gramStart"/>
      <w:r w:rsidR="002068A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2068A2">
        <w:rPr>
          <w:rFonts w:ascii="Times New Roman" w:hAnsi="Times New Roman" w:cs="Times New Roman"/>
          <w:sz w:val="28"/>
          <w:szCs w:val="28"/>
        </w:rPr>
        <w:t>далее – заявители),</w:t>
      </w:r>
      <w:r w:rsidR="00A300DA">
        <w:rPr>
          <w:rFonts w:ascii="Times New Roman" w:hAnsi="Times New Roman" w:cs="Times New Roman"/>
          <w:sz w:val="28"/>
          <w:szCs w:val="28"/>
        </w:rPr>
        <w:t xml:space="preserve"> </w:t>
      </w:r>
      <w:r w:rsidR="002068A2">
        <w:rPr>
          <w:rFonts w:ascii="Times New Roman" w:hAnsi="Times New Roman" w:cs="Times New Roman"/>
          <w:sz w:val="28"/>
          <w:szCs w:val="28"/>
        </w:rPr>
        <w:t>заинтересованные в предоставлении земельного участка либо их уполномоченные представители.</w:t>
      </w:r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>- количественная оценка участников не ограничена. Определить точное количество не представляется возможным.</w:t>
      </w:r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 xml:space="preserve">  - цель предлагаемого проектом правового регулирования определена объективно;</w:t>
      </w:r>
    </w:p>
    <w:p w:rsidR="00CA5FD2" w:rsidRPr="00CA5FD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 xml:space="preserve">- срок достижения заявленных целей: с даты вступления в силу постановления, в </w:t>
      </w:r>
      <w:proofErr w:type="gramStart"/>
      <w:r w:rsidRPr="00CA5FD2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CA5FD2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506342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 xml:space="preserve">- дополнительных расходов </w:t>
      </w:r>
      <w:r w:rsidR="00506342">
        <w:rPr>
          <w:rFonts w:ascii="Times New Roman" w:hAnsi="Times New Roman" w:cs="Times New Roman"/>
          <w:sz w:val="28"/>
          <w:szCs w:val="28"/>
        </w:rPr>
        <w:t xml:space="preserve"> местного бюджета (</w:t>
      </w:r>
      <w:r w:rsidR="002068A2">
        <w:rPr>
          <w:rFonts w:ascii="Times New Roman" w:hAnsi="Times New Roman" w:cs="Times New Roman"/>
          <w:sz w:val="28"/>
          <w:szCs w:val="28"/>
        </w:rPr>
        <w:t xml:space="preserve">бюджета местного образования Староминский </w:t>
      </w:r>
      <w:r w:rsidR="00506342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="002068A2">
        <w:rPr>
          <w:rFonts w:ascii="Times New Roman" w:hAnsi="Times New Roman" w:cs="Times New Roman"/>
          <w:sz w:val="28"/>
          <w:szCs w:val="28"/>
        </w:rPr>
        <w:t>ра</w:t>
      </w:r>
      <w:r w:rsidR="00506342">
        <w:rPr>
          <w:rFonts w:ascii="Times New Roman" w:hAnsi="Times New Roman" w:cs="Times New Roman"/>
          <w:sz w:val="28"/>
          <w:szCs w:val="28"/>
        </w:rPr>
        <w:t>йон) связанных с ведением предла</w:t>
      </w:r>
      <w:r w:rsidR="002068A2">
        <w:rPr>
          <w:rFonts w:ascii="Times New Roman" w:hAnsi="Times New Roman" w:cs="Times New Roman"/>
          <w:sz w:val="28"/>
          <w:szCs w:val="28"/>
        </w:rPr>
        <w:t>гаемого пра</w:t>
      </w:r>
      <w:r w:rsidR="00506342">
        <w:rPr>
          <w:rFonts w:ascii="Times New Roman" w:hAnsi="Times New Roman" w:cs="Times New Roman"/>
          <w:sz w:val="28"/>
          <w:szCs w:val="28"/>
        </w:rPr>
        <w:t>вового регулирования, не предпола</w:t>
      </w:r>
      <w:r w:rsidR="002068A2">
        <w:rPr>
          <w:rFonts w:ascii="Times New Roman" w:hAnsi="Times New Roman" w:cs="Times New Roman"/>
          <w:sz w:val="28"/>
          <w:szCs w:val="28"/>
        </w:rPr>
        <w:t>гается</w:t>
      </w:r>
      <w:r w:rsidRPr="00CA5FD2">
        <w:rPr>
          <w:rFonts w:ascii="Times New Roman" w:hAnsi="Times New Roman" w:cs="Times New Roman"/>
          <w:sz w:val="28"/>
          <w:szCs w:val="28"/>
        </w:rPr>
        <w:t>;</w:t>
      </w:r>
    </w:p>
    <w:p w:rsidR="00CA5FD2" w:rsidRPr="00CA5FD2" w:rsidRDefault="00114A44" w:rsidP="00114A44">
      <w:pPr>
        <w:pStyle w:val="ab"/>
        <w:tabs>
          <w:tab w:val="left" w:pos="709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5FD2" w:rsidRPr="00CA5FD2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отсутствуют.</w:t>
      </w:r>
    </w:p>
    <w:p w:rsidR="00CA5FD2" w:rsidRPr="002D72BD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FD2">
        <w:rPr>
          <w:rFonts w:ascii="Times New Roman" w:hAnsi="Times New Roman" w:cs="Times New Roman"/>
          <w:sz w:val="28"/>
          <w:szCs w:val="28"/>
        </w:rPr>
        <w:t xml:space="preserve">Описывается обоснование выбора предлагаемого регулирующим органом </w:t>
      </w:r>
      <w:r w:rsidRPr="002D72BD">
        <w:rPr>
          <w:rFonts w:ascii="Times New Roman" w:hAnsi="Times New Roman" w:cs="Times New Roman"/>
          <w:sz w:val="28"/>
          <w:szCs w:val="28"/>
        </w:rPr>
        <w:t>варианта правового регулирования.</w:t>
      </w:r>
    </w:p>
    <w:p w:rsidR="00CA5FD2" w:rsidRPr="002D72BD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72BD">
        <w:rPr>
          <w:rFonts w:ascii="Times New Roman" w:hAnsi="Times New Roman" w:cs="Times New Roman"/>
          <w:sz w:val="28"/>
          <w:szCs w:val="28"/>
        </w:rPr>
        <w:t>Разработчиком предложен один вариант правового регулирования - принятие постановления администрации муниципального образования Ста</w:t>
      </w:r>
      <w:r w:rsidR="002D72BD" w:rsidRPr="002D72BD">
        <w:rPr>
          <w:rFonts w:ascii="Times New Roman" w:hAnsi="Times New Roman" w:cs="Times New Roman"/>
          <w:sz w:val="28"/>
          <w:szCs w:val="28"/>
        </w:rPr>
        <w:t xml:space="preserve">роминский </w:t>
      </w:r>
      <w:r w:rsidR="00506342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="002D72BD" w:rsidRPr="002D72BD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506342">
        <w:rPr>
          <w:rFonts w:ascii="Times New Roman" w:hAnsi="Times New Roman" w:cs="Times New Roman"/>
          <w:sz w:val="28"/>
          <w:szCs w:val="28"/>
        </w:rPr>
        <w:t xml:space="preserve"> Краснодарского края                        </w:t>
      </w:r>
      <w:r w:rsidR="002D72BD" w:rsidRPr="002D72BD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на торгах».</w:t>
      </w:r>
    </w:p>
    <w:p w:rsidR="00CA5FD2" w:rsidRPr="002D72BD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72BD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CA5FD2" w:rsidRPr="002D72BD" w:rsidRDefault="00CA5FD2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72BD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497288" w:rsidRPr="00ED2C16" w:rsidRDefault="00497288" w:rsidP="00CA5FD2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2C16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5E31B4" w:rsidRPr="00ED2C16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2C16">
        <w:rPr>
          <w:rFonts w:ascii="Times New Roman" w:hAnsi="Times New Roman" w:cs="Times New Roman"/>
          <w:sz w:val="28"/>
          <w:szCs w:val="28"/>
        </w:rPr>
        <w:t xml:space="preserve">1. Потенциальными группами участников общественных отношений, интересы которых будут затронуты правовым регулированием, являются: </w:t>
      </w:r>
      <w:r w:rsidR="00ED2C16" w:rsidRPr="00ED2C16">
        <w:rPr>
          <w:rFonts w:ascii="Times New Roman" w:hAnsi="Times New Roman" w:cs="Times New Roman"/>
          <w:sz w:val="28"/>
          <w:szCs w:val="28"/>
        </w:rPr>
        <w:t>физические и юридические лица, индивидуальные предприниматели (далее-заявители),</w:t>
      </w:r>
      <w:r w:rsidR="002437E5">
        <w:rPr>
          <w:rFonts w:ascii="Times New Roman" w:hAnsi="Times New Roman" w:cs="Times New Roman"/>
          <w:sz w:val="28"/>
          <w:szCs w:val="28"/>
        </w:rPr>
        <w:t xml:space="preserve"> </w:t>
      </w:r>
      <w:r w:rsidR="00ED2C16" w:rsidRPr="00ED2C16">
        <w:rPr>
          <w:rFonts w:ascii="Times New Roman" w:hAnsi="Times New Roman" w:cs="Times New Roman"/>
          <w:sz w:val="28"/>
          <w:szCs w:val="28"/>
        </w:rPr>
        <w:t>заинтересованные  в предоставлении земельного участка либо их уполномоченные представители.</w:t>
      </w:r>
    </w:p>
    <w:p w:rsidR="005E31B4" w:rsidRPr="00ED2C16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2C16">
        <w:rPr>
          <w:rFonts w:ascii="Times New Roman" w:hAnsi="Times New Roman" w:cs="Times New Roman"/>
          <w:sz w:val="28"/>
          <w:szCs w:val="28"/>
        </w:rPr>
        <w:t xml:space="preserve">2. Проблема, на решение которой направлено правовое регулирование, заключается в следующем: </w:t>
      </w:r>
    </w:p>
    <w:p w:rsidR="00ED2C16" w:rsidRPr="00ED2C16" w:rsidRDefault="00ED2C16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2C16">
        <w:rPr>
          <w:rFonts w:ascii="Times New Roman" w:hAnsi="Times New Roman" w:cs="Times New Roman"/>
          <w:sz w:val="28"/>
          <w:szCs w:val="28"/>
        </w:rPr>
        <w:lastRenderedPageBreak/>
        <w:t>Невозможность предоставления муниципальной услуги «Предоставление земельных участков, находящихся в государственной или муниципальной собственности, на торгах».</w:t>
      </w:r>
    </w:p>
    <w:p w:rsidR="005E31B4" w:rsidRPr="00504D3C" w:rsidRDefault="005E31B4" w:rsidP="00ED2C16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4D3C">
        <w:rPr>
          <w:rFonts w:ascii="Times New Roman" w:hAnsi="Times New Roman" w:cs="Times New Roman"/>
          <w:sz w:val="28"/>
          <w:szCs w:val="28"/>
        </w:rPr>
        <w:t xml:space="preserve">3. </w:t>
      </w:r>
      <w:r w:rsidR="00ED2C16" w:rsidRPr="00504D3C">
        <w:rPr>
          <w:rFonts w:ascii="Times New Roman" w:hAnsi="Times New Roman" w:cs="Times New Roman"/>
          <w:sz w:val="28"/>
          <w:szCs w:val="28"/>
        </w:rPr>
        <w:t xml:space="preserve">Цель предлагаемого правого </w:t>
      </w:r>
      <w:proofErr w:type="gramStart"/>
      <w:r w:rsidR="00ED2C16" w:rsidRPr="00504D3C">
        <w:rPr>
          <w:rFonts w:ascii="Times New Roman" w:hAnsi="Times New Roman" w:cs="Times New Roman"/>
          <w:sz w:val="28"/>
          <w:szCs w:val="28"/>
        </w:rPr>
        <w:t>регулирования-утверждение</w:t>
      </w:r>
      <w:proofErr w:type="gramEnd"/>
      <w:r w:rsidR="00ED2C16" w:rsidRPr="00504D3C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предоставления муниципальной услуги «Представление земельных участков, находящихся в государственной или муниципальной </w:t>
      </w:r>
      <w:r w:rsidR="00504D3C" w:rsidRPr="00504D3C">
        <w:rPr>
          <w:rFonts w:ascii="Times New Roman" w:hAnsi="Times New Roman" w:cs="Times New Roman"/>
          <w:sz w:val="28"/>
          <w:szCs w:val="28"/>
        </w:rPr>
        <w:t xml:space="preserve"> собственности, на торгах».</w:t>
      </w:r>
    </w:p>
    <w:p w:rsidR="00504D3C" w:rsidRPr="00504D3C" w:rsidRDefault="00504D3C" w:rsidP="00ED2C16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4D3C">
        <w:rPr>
          <w:rFonts w:ascii="Times New Roman" w:hAnsi="Times New Roman" w:cs="Times New Roman"/>
          <w:sz w:val="28"/>
          <w:szCs w:val="28"/>
        </w:rPr>
        <w:t>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:rsidR="005E31B4" w:rsidRDefault="005E31B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4D3C">
        <w:rPr>
          <w:rFonts w:ascii="Times New Roman" w:hAnsi="Times New Roman" w:cs="Times New Roman"/>
          <w:sz w:val="28"/>
          <w:szCs w:val="28"/>
        </w:rPr>
        <w:t xml:space="preserve">4. Проект муниципального нормативного правового акта содержит положения, устанавливающие новые обязанности для субъектов предпринимательской и </w:t>
      </w:r>
      <w:r w:rsidR="00504D3C" w:rsidRPr="00504D3C">
        <w:rPr>
          <w:rFonts w:ascii="Times New Roman" w:hAnsi="Times New Roman" w:cs="Times New Roman"/>
          <w:sz w:val="28"/>
          <w:szCs w:val="28"/>
        </w:rPr>
        <w:t xml:space="preserve">инвестиционной </w:t>
      </w:r>
      <w:r w:rsidRPr="00504D3C">
        <w:rPr>
          <w:rFonts w:ascii="Times New Roman" w:hAnsi="Times New Roman" w:cs="Times New Roman"/>
          <w:sz w:val="28"/>
          <w:szCs w:val="28"/>
        </w:rPr>
        <w:t xml:space="preserve"> деятельности. </w:t>
      </w:r>
    </w:p>
    <w:p w:rsidR="00504D3C" w:rsidRDefault="00504D3C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«Предоставление земельных участков, находящихся в государственной или муниципальной собственности, на торгах» предоставляются администрацией  муниципального образования Староминский муниципальный район Краснодарского края через отраслевой (функциональный) орган администрации муниципального образования Староминский муниципальный район</w:t>
      </w:r>
      <w:r w:rsidR="001E17C4">
        <w:rPr>
          <w:rFonts w:ascii="Times New Roman" w:hAnsi="Times New Roman" w:cs="Times New Roman"/>
          <w:sz w:val="28"/>
          <w:szCs w:val="28"/>
        </w:rPr>
        <w:t>-Управление имущественных отношений администрации муниципального образования Староминский муниципальный район.</w:t>
      </w:r>
    </w:p>
    <w:p w:rsidR="001E17C4" w:rsidRDefault="001E17C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Риски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 отсутствуют.</w:t>
      </w:r>
    </w:p>
    <w:p w:rsidR="001E17C4" w:rsidRDefault="001E17C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Дополнительные расходы местного бюджета (бюджета муниципального образования Староминский муниципальный райо</w:t>
      </w:r>
      <w:r w:rsidR="00A62E83">
        <w:rPr>
          <w:rFonts w:ascii="Times New Roman" w:hAnsi="Times New Roman" w:cs="Times New Roman"/>
          <w:sz w:val="28"/>
          <w:szCs w:val="28"/>
        </w:rPr>
        <w:t>н Краснодарского края),</w:t>
      </w:r>
      <w:r>
        <w:rPr>
          <w:rFonts w:ascii="Times New Roman" w:hAnsi="Times New Roman" w:cs="Times New Roman"/>
          <w:sz w:val="28"/>
          <w:szCs w:val="28"/>
        </w:rPr>
        <w:t xml:space="preserve"> понесенные от регулирующего воздействия предлагаемого проекта муниципального нормативного правового акта, не предполагается.</w:t>
      </w:r>
    </w:p>
    <w:p w:rsidR="001E17C4" w:rsidRDefault="001E17C4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потенциального адресатов предлагаемого правового регулирования,</w:t>
      </w:r>
      <w:r w:rsidR="00A62E83">
        <w:rPr>
          <w:rFonts w:ascii="Times New Roman" w:hAnsi="Times New Roman" w:cs="Times New Roman"/>
          <w:sz w:val="28"/>
          <w:szCs w:val="28"/>
        </w:rPr>
        <w:t xml:space="preserve"> предполагается в виде информационных издержек на подготовку и представление заявления об утверждении схемы расположения земельного участка на кадастровом  плане территории, если земельный участок предстоит </w:t>
      </w:r>
      <w:proofErr w:type="gramStart"/>
      <w:r w:rsidR="00A62E83">
        <w:rPr>
          <w:rFonts w:ascii="Times New Roman" w:hAnsi="Times New Roman" w:cs="Times New Roman"/>
          <w:sz w:val="28"/>
          <w:szCs w:val="28"/>
        </w:rPr>
        <w:t>образовать</w:t>
      </w:r>
      <w:proofErr w:type="gramEnd"/>
      <w:r w:rsidR="00A62E83">
        <w:rPr>
          <w:rFonts w:ascii="Times New Roman" w:hAnsi="Times New Roman" w:cs="Times New Roman"/>
          <w:sz w:val="28"/>
          <w:szCs w:val="28"/>
        </w:rPr>
        <w:t xml:space="preserve"> и не утвержден проект межевания территории, в границах которой предусмотрено образование земельного участка, или заявления организации аукциона на право заключения договора аренды или купли-продажи земельного участка.</w:t>
      </w:r>
    </w:p>
    <w:p w:rsidR="00A62E83" w:rsidRPr="00504D3C" w:rsidRDefault="00A62E83" w:rsidP="005E31B4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Необоснованные расходы, связанные с регулирующим воздействием проекта, отсутствуют.</w:t>
      </w:r>
    </w:p>
    <w:p w:rsidR="009315C2" w:rsidRPr="002B0482" w:rsidRDefault="009315C2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048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проводимых публичных консультациях была размещена на официальном сайте администрации муниципального образования Староминский</w:t>
      </w:r>
      <w:r w:rsidR="002437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</w:t>
      </w:r>
      <w:r w:rsidRPr="002B04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2437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 w:rsidRPr="002B04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hyperlink r:id="rId10" w:history="1">
        <w:r w:rsidRPr="002B0482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Pr="002B0482">
        <w:rPr>
          <w:rFonts w:ascii="Times New Roman" w:hAnsi="Times New Roman" w:cs="Times New Roman"/>
          <w:color w:val="000000" w:themeColor="text1"/>
          <w:sz w:val="28"/>
          <w:szCs w:val="28"/>
        </w:rPr>
        <w:t>) в разделе «экономика».</w:t>
      </w:r>
    </w:p>
    <w:p w:rsidR="00454995" w:rsidRPr="002B0482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B0482">
        <w:rPr>
          <w:rFonts w:ascii="Times New Roman" w:hAnsi="Times New Roman" w:cs="Times New Roman"/>
          <w:sz w:val="28"/>
          <w:szCs w:val="28"/>
        </w:rPr>
        <w:t>В рамках публичных консультаций были направлены запросы участникам публичных консультаций, с которыми заключены соглашения о взаимодей</w:t>
      </w:r>
      <w:r w:rsidR="009315C2" w:rsidRPr="002B0482">
        <w:rPr>
          <w:rFonts w:ascii="Times New Roman" w:hAnsi="Times New Roman" w:cs="Times New Roman"/>
          <w:sz w:val="28"/>
          <w:szCs w:val="28"/>
        </w:rPr>
        <w:t>ствии при проведении экспертизы.</w:t>
      </w:r>
    </w:p>
    <w:p w:rsidR="009315C2" w:rsidRPr="000E3656" w:rsidRDefault="009315C2" w:rsidP="009315C2">
      <w:pPr>
        <w:pStyle w:val="ab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B0482">
        <w:rPr>
          <w:rFonts w:ascii="Times New Roman" w:hAnsi="Times New Roman" w:cs="Times New Roman"/>
          <w:sz w:val="28"/>
          <w:szCs w:val="28"/>
        </w:rPr>
        <w:lastRenderedPageBreak/>
        <w:tab/>
        <w:t>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Староминский</w:t>
      </w:r>
      <w:r w:rsidR="002437E5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2B048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437E5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B0482">
        <w:rPr>
          <w:rFonts w:ascii="Times New Roman" w:hAnsi="Times New Roman" w:cs="Times New Roman"/>
          <w:sz w:val="28"/>
          <w:szCs w:val="28"/>
        </w:rPr>
        <w:t xml:space="preserve"> Т.И. Мальцевой, с </w:t>
      </w:r>
      <w:proofErr w:type="gramStart"/>
      <w:r w:rsidRPr="002B0482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Pr="002B0482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9315C2" w:rsidRPr="002B0482" w:rsidRDefault="009315C2" w:rsidP="009315C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2B0482">
        <w:rPr>
          <w:rFonts w:ascii="Times New Roman" w:hAnsi="Times New Roman" w:cs="Times New Roman"/>
          <w:sz w:val="28"/>
          <w:szCs w:val="28"/>
        </w:rPr>
        <w:tab/>
        <w:t>В период проведения публичных консультаций замечаний и предложений от участников публичных консультаций по проекту не поступало.</w:t>
      </w:r>
      <w:r w:rsidR="00B80E05" w:rsidRPr="002B0482">
        <w:rPr>
          <w:rFonts w:ascii="Times New Roman" w:hAnsi="Times New Roman" w:cs="Times New Roman"/>
          <w:sz w:val="28"/>
          <w:szCs w:val="28"/>
        </w:rPr>
        <w:t xml:space="preserve">         </w:t>
      </w:r>
      <w:r w:rsidR="004807D2" w:rsidRPr="002B04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F2C" w:rsidRPr="002437E5" w:rsidRDefault="0099579F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7E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Староминский район </w:t>
      </w:r>
      <w:r w:rsidR="002437E5" w:rsidRPr="002437E5">
        <w:rPr>
          <w:rFonts w:ascii="Times New Roman" w:hAnsi="Times New Roman" w:cs="Times New Roman"/>
          <w:sz w:val="28"/>
          <w:szCs w:val="28"/>
        </w:rPr>
        <w:t>от 27.11.2024 № 1345 «</w:t>
      </w:r>
      <w:r w:rsidR="002437E5" w:rsidRPr="002437E5">
        <w:rPr>
          <w:rFonts w:ascii="Times New Roman" w:hAnsi="Times New Roman" w:cs="Times New Roman"/>
          <w:sz w:val="28"/>
          <w:szCs w:val="28"/>
          <w:lang w:bidi="ru-RU"/>
        </w:rPr>
        <w:t>Об утверждении административного регламента по предоставлению муниципальной услуги «Предоставление земельных участков, находящихся в государственной или муниципальной собственности, на торгах</w:t>
      </w:r>
      <w:r w:rsidR="000B4A22" w:rsidRPr="002437E5">
        <w:rPr>
          <w:rFonts w:ascii="Times New Roman" w:hAnsi="Times New Roman" w:cs="Times New Roman"/>
          <w:sz w:val="28"/>
          <w:szCs w:val="28"/>
        </w:rPr>
        <w:t>»</w:t>
      </w:r>
      <w:r w:rsidR="00BA253B" w:rsidRPr="002437E5">
        <w:rPr>
          <w:rFonts w:ascii="Times New Roman" w:hAnsi="Times New Roman" w:cs="Times New Roman"/>
          <w:sz w:val="28"/>
          <w:szCs w:val="28"/>
        </w:rPr>
        <w:t xml:space="preserve"> </w:t>
      </w:r>
      <w:r w:rsidR="00383F2C" w:rsidRPr="002437E5">
        <w:rPr>
          <w:rFonts w:ascii="Times New Roman" w:hAnsi="Times New Roman" w:cs="Times New Roman"/>
          <w:sz w:val="28"/>
          <w:szCs w:val="28"/>
        </w:rPr>
        <w:t xml:space="preserve">опубликовано в информационно-телекоммуникационной сети «Интернет» на официальном сайте муниципального образования Староминский </w:t>
      </w:r>
      <w:r w:rsidR="002437E5" w:rsidRPr="002437E5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="00383F2C" w:rsidRPr="002437E5">
        <w:rPr>
          <w:rFonts w:ascii="Times New Roman" w:hAnsi="Times New Roman" w:cs="Times New Roman"/>
          <w:sz w:val="28"/>
          <w:szCs w:val="28"/>
        </w:rPr>
        <w:t>район</w:t>
      </w:r>
      <w:r w:rsidR="002437E5" w:rsidRPr="002437E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D92211" w:rsidRPr="002437E5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383F2C" w:rsidRPr="002437E5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383F2C" w:rsidRPr="002437E5">
        <w:rPr>
          <w:rFonts w:ascii="Times New Roman" w:hAnsi="Times New Roman" w:cs="Times New Roman"/>
          <w:sz w:val="28"/>
          <w:szCs w:val="28"/>
        </w:rPr>
        <w:t>.</w:t>
      </w:r>
    </w:p>
    <w:p w:rsidR="00383F2C" w:rsidRPr="002437E5" w:rsidRDefault="00383F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7E5">
        <w:rPr>
          <w:rFonts w:ascii="Times New Roman" w:hAnsi="Times New Roman" w:cs="Times New Roman"/>
          <w:sz w:val="28"/>
          <w:szCs w:val="28"/>
        </w:rPr>
        <w:t>Орган местного самоуправления, издавший муниципальный нормативный правовой акт – администрация муниципального образования Староминский</w:t>
      </w:r>
      <w:r w:rsidR="002437E5" w:rsidRPr="002437E5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2437E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437E5" w:rsidRPr="002437E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2437E5">
        <w:rPr>
          <w:rFonts w:ascii="Times New Roman" w:hAnsi="Times New Roman" w:cs="Times New Roman"/>
          <w:sz w:val="28"/>
          <w:szCs w:val="28"/>
        </w:rPr>
        <w:t>.</w:t>
      </w:r>
    </w:p>
    <w:p w:rsidR="000E312C" w:rsidRPr="00067E68" w:rsidRDefault="000E31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7E68">
        <w:rPr>
          <w:rFonts w:ascii="Times New Roman" w:hAnsi="Times New Roman" w:cs="Times New Roman"/>
          <w:sz w:val="28"/>
          <w:szCs w:val="28"/>
        </w:rPr>
        <w:t>По результатам экспертизы сделаны выводы:</w:t>
      </w:r>
    </w:p>
    <w:p w:rsidR="005B11D8" w:rsidRPr="005B11D8" w:rsidRDefault="006A626E" w:rsidP="00114B15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7E68">
        <w:rPr>
          <w:rFonts w:ascii="Times New Roman" w:hAnsi="Times New Roman" w:cs="Times New Roman"/>
          <w:sz w:val="28"/>
          <w:szCs w:val="28"/>
        </w:rPr>
        <w:t xml:space="preserve">В </w:t>
      </w:r>
      <w:r w:rsidR="0073611B" w:rsidRPr="00067E68"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="00ED69AE" w:rsidRPr="00067E68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Староминский</w:t>
      </w:r>
      <w:r w:rsidR="000E3656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="00ED69AE" w:rsidRPr="00067E6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62E8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ED69AE" w:rsidRPr="00067E68">
        <w:rPr>
          <w:rFonts w:ascii="Times New Roman" w:hAnsi="Times New Roman" w:cs="Times New Roman"/>
          <w:sz w:val="28"/>
          <w:szCs w:val="28"/>
        </w:rPr>
        <w:t xml:space="preserve"> </w:t>
      </w:r>
      <w:r w:rsidR="000E3656" w:rsidRPr="003038E9">
        <w:rPr>
          <w:rFonts w:ascii="Times New Roman" w:hAnsi="Times New Roman" w:cs="Times New Roman"/>
          <w:sz w:val="28"/>
          <w:szCs w:val="28"/>
        </w:rPr>
        <w:t xml:space="preserve">от </w:t>
      </w:r>
      <w:r w:rsidR="000E3656">
        <w:rPr>
          <w:rFonts w:ascii="Times New Roman" w:hAnsi="Times New Roman" w:cs="Times New Roman"/>
          <w:sz w:val="28"/>
          <w:szCs w:val="28"/>
        </w:rPr>
        <w:t>27.11.2024</w:t>
      </w:r>
      <w:r w:rsidR="000E3656" w:rsidRPr="00DE3E32">
        <w:rPr>
          <w:rFonts w:ascii="Times New Roman" w:hAnsi="Times New Roman" w:cs="Times New Roman"/>
          <w:sz w:val="28"/>
          <w:szCs w:val="28"/>
        </w:rPr>
        <w:t xml:space="preserve"> № </w:t>
      </w:r>
      <w:r w:rsidR="000E3656">
        <w:rPr>
          <w:rFonts w:ascii="Times New Roman" w:hAnsi="Times New Roman" w:cs="Times New Roman"/>
          <w:sz w:val="28"/>
          <w:szCs w:val="28"/>
        </w:rPr>
        <w:t>1345</w:t>
      </w:r>
      <w:r w:rsidR="000E3656" w:rsidRPr="00DE3E32">
        <w:rPr>
          <w:rFonts w:ascii="Times New Roman" w:hAnsi="Times New Roman" w:cs="Times New Roman"/>
          <w:sz w:val="28"/>
          <w:szCs w:val="28"/>
        </w:rPr>
        <w:t xml:space="preserve"> «</w:t>
      </w:r>
      <w:r w:rsidR="000E3656" w:rsidRPr="00DE3E32">
        <w:rPr>
          <w:rFonts w:ascii="Times New Roman" w:hAnsi="Times New Roman" w:cs="Times New Roman"/>
          <w:sz w:val="28"/>
          <w:szCs w:val="28"/>
          <w:lang w:bidi="ru-RU"/>
        </w:rPr>
        <w:t xml:space="preserve">Об утверждении </w:t>
      </w:r>
      <w:r w:rsidR="000E3656">
        <w:rPr>
          <w:rFonts w:ascii="Times New Roman" w:hAnsi="Times New Roman" w:cs="Times New Roman"/>
          <w:sz w:val="28"/>
          <w:szCs w:val="28"/>
          <w:lang w:bidi="ru-RU"/>
        </w:rPr>
        <w:t>административного регламента по предоставлению муниципальной услуги «Предоставление земельных участков, находящихся в государственной или муниципальной собственности, на торгах</w:t>
      </w:r>
      <w:r w:rsidR="000E3656" w:rsidRPr="00DE3E32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0E3656" w:rsidRPr="003038E9">
        <w:rPr>
          <w:rFonts w:ascii="Times New Roman" w:hAnsi="Times New Roman" w:cs="Times New Roman"/>
          <w:sz w:val="28"/>
          <w:szCs w:val="28"/>
        </w:rPr>
        <w:t xml:space="preserve"> </w:t>
      </w:r>
      <w:r w:rsidR="00DB6E2A" w:rsidRPr="00067E68">
        <w:rPr>
          <w:rFonts w:ascii="Times New Roman" w:hAnsi="Times New Roman" w:cs="Times New Roman"/>
          <w:sz w:val="28"/>
          <w:szCs w:val="28"/>
        </w:rPr>
        <w:t xml:space="preserve"> </w:t>
      </w:r>
      <w:r w:rsidR="00710FC7" w:rsidRPr="00067E68">
        <w:rPr>
          <w:rFonts w:ascii="Times New Roman" w:hAnsi="Times New Roman" w:cs="Times New Roman"/>
          <w:sz w:val="28"/>
          <w:szCs w:val="28"/>
        </w:rPr>
        <w:t>отсутствуют положения</w:t>
      </w:r>
      <w:r w:rsidR="000E3656">
        <w:rPr>
          <w:rFonts w:ascii="Times New Roman" w:hAnsi="Times New Roman" w:cs="Times New Roman"/>
          <w:sz w:val="28"/>
          <w:szCs w:val="28"/>
        </w:rPr>
        <w:t>, вводящих избыточные административные обязанности, запреты и ограничения для субъектов предпринимательства или способствующих их введению, оказывающих негативное влияние на отрасли экономики муниципального образования Староминский муниципальный район</w:t>
      </w:r>
      <w:r w:rsidR="00A62E83">
        <w:rPr>
          <w:rFonts w:ascii="Times New Roman" w:hAnsi="Times New Roman" w:cs="Times New Roman"/>
          <w:sz w:val="28"/>
          <w:szCs w:val="28"/>
        </w:rPr>
        <w:t xml:space="preserve"> Краснодарского</w:t>
      </w:r>
      <w:proofErr w:type="gramEnd"/>
      <w:r w:rsidR="00A62E83">
        <w:rPr>
          <w:rFonts w:ascii="Times New Roman" w:hAnsi="Times New Roman" w:cs="Times New Roman"/>
          <w:sz w:val="28"/>
          <w:szCs w:val="28"/>
        </w:rPr>
        <w:t xml:space="preserve"> края</w:t>
      </w:r>
      <w:r w:rsidR="000E3656">
        <w:rPr>
          <w:rFonts w:ascii="Times New Roman" w:hAnsi="Times New Roman" w:cs="Times New Roman"/>
          <w:sz w:val="28"/>
          <w:szCs w:val="28"/>
        </w:rPr>
        <w:t>, способствующих возникновению необоснованных расходов субъектов предпринимательства, а также необоснован</w:t>
      </w:r>
      <w:r w:rsidR="002437E5">
        <w:rPr>
          <w:rFonts w:ascii="Times New Roman" w:hAnsi="Times New Roman" w:cs="Times New Roman"/>
          <w:sz w:val="28"/>
          <w:szCs w:val="28"/>
        </w:rPr>
        <w:t>ных расходов местного бюджета (</w:t>
      </w:r>
      <w:r w:rsidR="000E3656">
        <w:rPr>
          <w:rFonts w:ascii="Times New Roman" w:hAnsi="Times New Roman" w:cs="Times New Roman"/>
          <w:sz w:val="28"/>
          <w:szCs w:val="28"/>
        </w:rPr>
        <w:t>бюджета муниципального образования Староминский</w:t>
      </w:r>
      <w:r w:rsidR="002437E5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0E365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437E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0E3656">
        <w:rPr>
          <w:rFonts w:ascii="Times New Roman" w:hAnsi="Times New Roman" w:cs="Times New Roman"/>
          <w:sz w:val="28"/>
          <w:szCs w:val="28"/>
        </w:rPr>
        <w:t>), и о возможности его дальнейшего согласования</w:t>
      </w:r>
      <w:r w:rsidR="00710FC7" w:rsidRPr="00067E68">
        <w:rPr>
          <w:rFonts w:ascii="Times New Roman" w:hAnsi="Times New Roman" w:cs="Times New Roman"/>
          <w:sz w:val="28"/>
          <w:szCs w:val="28"/>
        </w:rPr>
        <w:t>.</w:t>
      </w: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503CE" w:rsidRDefault="002503CE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503CE" w:rsidRDefault="002503CE" w:rsidP="002503CE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                                                                     Е.С.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Леденева</w:t>
      </w:r>
      <w:proofErr w:type="spellEnd"/>
    </w:p>
    <w:p w:rsidR="00067E68" w:rsidRDefault="00067E6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67E68" w:rsidRDefault="00067E6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6342" w:rsidRDefault="00506342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43DA4" w:rsidRPr="005B11D8" w:rsidRDefault="002503CE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21.06.2025</w:t>
      </w:r>
      <w:r w:rsidR="00522AA4">
        <w:rPr>
          <w:rFonts w:ascii="Times New Roman" w:hAnsi="Times New Roman" w:cs="Times New Roman"/>
          <w:sz w:val="28"/>
          <w:szCs w:val="28"/>
        </w:rPr>
        <w:t xml:space="preserve"> </w:t>
      </w:r>
      <w:r w:rsidR="00F43DA4">
        <w:rPr>
          <w:rFonts w:ascii="Times New Roman" w:hAnsi="Times New Roman" w:cs="Times New Roman"/>
          <w:sz w:val="28"/>
          <w:szCs w:val="28"/>
        </w:rPr>
        <w:t>г.</w:t>
      </w:r>
    </w:p>
    <w:sectPr w:rsidR="00F43DA4" w:rsidRPr="005B11D8" w:rsidSect="00145020"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0DA" w:rsidRDefault="00A300DA" w:rsidP="002E18CB">
      <w:pPr>
        <w:spacing w:after="0" w:line="240" w:lineRule="auto"/>
      </w:pPr>
      <w:r>
        <w:separator/>
      </w:r>
    </w:p>
  </w:endnote>
  <w:endnote w:type="continuationSeparator" w:id="0">
    <w:p w:rsidR="00A300DA" w:rsidRDefault="00A300DA" w:rsidP="002E1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0DA" w:rsidRDefault="00A300DA" w:rsidP="002E18CB">
      <w:pPr>
        <w:spacing w:after="0" w:line="240" w:lineRule="auto"/>
      </w:pPr>
      <w:r>
        <w:separator/>
      </w:r>
    </w:p>
  </w:footnote>
  <w:footnote w:type="continuationSeparator" w:id="0">
    <w:p w:rsidR="00A300DA" w:rsidRDefault="00A300DA" w:rsidP="002E1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8973246"/>
      <w:docPartObj>
        <w:docPartGallery w:val="Page Numbers (Top of Page)"/>
        <w:docPartUnique/>
      </w:docPartObj>
    </w:sdtPr>
    <w:sdtContent>
      <w:p w:rsidR="00A300DA" w:rsidRDefault="00A300D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3CE">
          <w:rPr>
            <w:noProof/>
          </w:rPr>
          <w:t>5</w:t>
        </w:r>
        <w:r>
          <w:fldChar w:fldCharType="end"/>
        </w:r>
      </w:p>
    </w:sdtContent>
  </w:sdt>
  <w:p w:rsidR="00A300DA" w:rsidRDefault="00A300D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70E23"/>
    <w:multiLevelType w:val="hybridMultilevel"/>
    <w:tmpl w:val="D8E2D212"/>
    <w:lvl w:ilvl="0" w:tplc="9F7025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3CB9"/>
    <w:rsid w:val="00001AF2"/>
    <w:rsid w:val="000371A0"/>
    <w:rsid w:val="0005321C"/>
    <w:rsid w:val="00063348"/>
    <w:rsid w:val="00067E68"/>
    <w:rsid w:val="0007427F"/>
    <w:rsid w:val="00074635"/>
    <w:rsid w:val="00097C7E"/>
    <w:rsid w:val="000A2FF2"/>
    <w:rsid w:val="000A69C5"/>
    <w:rsid w:val="000B4A22"/>
    <w:rsid w:val="000D5A7C"/>
    <w:rsid w:val="000D5E63"/>
    <w:rsid w:val="000D76E7"/>
    <w:rsid w:val="000E312C"/>
    <w:rsid w:val="000E3338"/>
    <w:rsid w:val="000E3656"/>
    <w:rsid w:val="000E3E02"/>
    <w:rsid w:val="000E632E"/>
    <w:rsid w:val="000F5672"/>
    <w:rsid w:val="00110997"/>
    <w:rsid w:val="0011370E"/>
    <w:rsid w:val="00114A44"/>
    <w:rsid w:val="00114B15"/>
    <w:rsid w:val="00114F48"/>
    <w:rsid w:val="001341C1"/>
    <w:rsid w:val="001427A5"/>
    <w:rsid w:val="00145020"/>
    <w:rsid w:val="00151780"/>
    <w:rsid w:val="0015354C"/>
    <w:rsid w:val="001752B5"/>
    <w:rsid w:val="00181F3F"/>
    <w:rsid w:val="00185A89"/>
    <w:rsid w:val="001A06F7"/>
    <w:rsid w:val="001A564B"/>
    <w:rsid w:val="001A7D11"/>
    <w:rsid w:val="001B1E57"/>
    <w:rsid w:val="001C6827"/>
    <w:rsid w:val="001E17C4"/>
    <w:rsid w:val="001F2BA1"/>
    <w:rsid w:val="00205DFB"/>
    <w:rsid w:val="00206832"/>
    <w:rsid w:val="002068A2"/>
    <w:rsid w:val="00207372"/>
    <w:rsid w:val="00243233"/>
    <w:rsid w:val="002437E5"/>
    <w:rsid w:val="00246B7F"/>
    <w:rsid w:val="002503CE"/>
    <w:rsid w:val="00280896"/>
    <w:rsid w:val="00290741"/>
    <w:rsid w:val="002A068B"/>
    <w:rsid w:val="002B0482"/>
    <w:rsid w:val="002C0388"/>
    <w:rsid w:val="002C0F6D"/>
    <w:rsid w:val="002D6AE7"/>
    <w:rsid w:val="002D72BD"/>
    <w:rsid w:val="002D7CFD"/>
    <w:rsid w:val="002E18CB"/>
    <w:rsid w:val="003038E9"/>
    <w:rsid w:val="00304A98"/>
    <w:rsid w:val="003224A2"/>
    <w:rsid w:val="00322C47"/>
    <w:rsid w:val="003326EC"/>
    <w:rsid w:val="00332D18"/>
    <w:rsid w:val="0034183E"/>
    <w:rsid w:val="00347F76"/>
    <w:rsid w:val="003609BD"/>
    <w:rsid w:val="003625C9"/>
    <w:rsid w:val="00363722"/>
    <w:rsid w:val="00367C1D"/>
    <w:rsid w:val="003771C0"/>
    <w:rsid w:val="00382EBC"/>
    <w:rsid w:val="00383F2C"/>
    <w:rsid w:val="003E0C36"/>
    <w:rsid w:val="003F3764"/>
    <w:rsid w:val="00402C07"/>
    <w:rsid w:val="004319BF"/>
    <w:rsid w:val="00432C96"/>
    <w:rsid w:val="00441B68"/>
    <w:rsid w:val="00442809"/>
    <w:rsid w:val="0045047F"/>
    <w:rsid w:val="00454995"/>
    <w:rsid w:val="0047565D"/>
    <w:rsid w:val="004807D2"/>
    <w:rsid w:val="0048088E"/>
    <w:rsid w:val="00497288"/>
    <w:rsid w:val="004A1D49"/>
    <w:rsid w:val="004B0313"/>
    <w:rsid w:val="004B071B"/>
    <w:rsid w:val="004B39CE"/>
    <w:rsid w:val="004B58CA"/>
    <w:rsid w:val="004C6E27"/>
    <w:rsid w:val="004D786D"/>
    <w:rsid w:val="004E3F25"/>
    <w:rsid w:val="0050171F"/>
    <w:rsid w:val="00504D3C"/>
    <w:rsid w:val="00506342"/>
    <w:rsid w:val="005143EF"/>
    <w:rsid w:val="00522AA4"/>
    <w:rsid w:val="005230F4"/>
    <w:rsid w:val="00526AFB"/>
    <w:rsid w:val="00532212"/>
    <w:rsid w:val="0056775A"/>
    <w:rsid w:val="00571343"/>
    <w:rsid w:val="00575A73"/>
    <w:rsid w:val="005913E6"/>
    <w:rsid w:val="0059278F"/>
    <w:rsid w:val="005A30A5"/>
    <w:rsid w:val="005A4EAE"/>
    <w:rsid w:val="005A5B63"/>
    <w:rsid w:val="005A6D51"/>
    <w:rsid w:val="005B11D8"/>
    <w:rsid w:val="005C322D"/>
    <w:rsid w:val="005E31B4"/>
    <w:rsid w:val="005E355F"/>
    <w:rsid w:val="00620A40"/>
    <w:rsid w:val="00622CCF"/>
    <w:rsid w:val="00630431"/>
    <w:rsid w:val="0064544E"/>
    <w:rsid w:val="00646CDD"/>
    <w:rsid w:val="00653876"/>
    <w:rsid w:val="00662BF3"/>
    <w:rsid w:val="00664B54"/>
    <w:rsid w:val="0066572F"/>
    <w:rsid w:val="006676EA"/>
    <w:rsid w:val="00681D9B"/>
    <w:rsid w:val="006834DC"/>
    <w:rsid w:val="0068795D"/>
    <w:rsid w:val="006A626E"/>
    <w:rsid w:val="006B508B"/>
    <w:rsid w:val="006E24A4"/>
    <w:rsid w:val="00710FC7"/>
    <w:rsid w:val="00720C92"/>
    <w:rsid w:val="0073611B"/>
    <w:rsid w:val="00746646"/>
    <w:rsid w:val="0075211A"/>
    <w:rsid w:val="007553B0"/>
    <w:rsid w:val="00781BF5"/>
    <w:rsid w:val="0078365C"/>
    <w:rsid w:val="007A4B1E"/>
    <w:rsid w:val="007B138B"/>
    <w:rsid w:val="007C314C"/>
    <w:rsid w:val="007F1283"/>
    <w:rsid w:val="00801FA3"/>
    <w:rsid w:val="0080267D"/>
    <w:rsid w:val="0080429C"/>
    <w:rsid w:val="00837814"/>
    <w:rsid w:val="008633A7"/>
    <w:rsid w:val="008639BC"/>
    <w:rsid w:val="0086792C"/>
    <w:rsid w:val="00873909"/>
    <w:rsid w:val="00875699"/>
    <w:rsid w:val="008829CE"/>
    <w:rsid w:val="00893709"/>
    <w:rsid w:val="0089473C"/>
    <w:rsid w:val="008D5212"/>
    <w:rsid w:val="008D5D65"/>
    <w:rsid w:val="008E3193"/>
    <w:rsid w:val="008E5C0B"/>
    <w:rsid w:val="008F3CA3"/>
    <w:rsid w:val="008F6F86"/>
    <w:rsid w:val="00914F2B"/>
    <w:rsid w:val="00915C12"/>
    <w:rsid w:val="009315C2"/>
    <w:rsid w:val="009477DF"/>
    <w:rsid w:val="00972E79"/>
    <w:rsid w:val="00975F44"/>
    <w:rsid w:val="0099579F"/>
    <w:rsid w:val="009B11D8"/>
    <w:rsid w:val="009D11E1"/>
    <w:rsid w:val="009D3D8C"/>
    <w:rsid w:val="009D4D5A"/>
    <w:rsid w:val="009E1BEF"/>
    <w:rsid w:val="009F4250"/>
    <w:rsid w:val="009F4DE3"/>
    <w:rsid w:val="00A23BEC"/>
    <w:rsid w:val="00A247EF"/>
    <w:rsid w:val="00A265B6"/>
    <w:rsid w:val="00A300DA"/>
    <w:rsid w:val="00A62E83"/>
    <w:rsid w:val="00A666B9"/>
    <w:rsid w:val="00A75E86"/>
    <w:rsid w:val="00AA4BF7"/>
    <w:rsid w:val="00AC0AAB"/>
    <w:rsid w:val="00AD383C"/>
    <w:rsid w:val="00AD589E"/>
    <w:rsid w:val="00AE2B37"/>
    <w:rsid w:val="00AE58E9"/>
    <w:rsid w:val="00AE77E9"/>
    <w:rsid w:val="00AF7994"/>
    <w:rsid w:val="00B04310"/>
    <w:rsid w:val="00B17CA5"/>
    <w:rsid w:val="00B22061"/>
    <w:rsid w:val="00B273D2"/>
    <w:rsid w:val="00B510AF"/>
    <w:rsid w:val="00B66147"/>
    <w:rsid w:val="00B80E05"/>
    <w:rsid w:val="00B96F61"/>
    <w:rsid w:val="00BA253B"/>
    <w:rsid w:val="00BA3318"/>
    <w:rsid w:val="00BB5A3C"/>
    <w:rsid w:val="00C02AF6"/>
    <w:rsid w:val="00C13587"/>
    <w:rsid w:val="00C3392F"/>
    <w:rsid w:val="00C35FA6"/>
    <w:rsid w:val="00C57AC3"/>
    <w:rsid w:val="00C57F6F"/>
    <w:rsid w:val="00C6518E"/>
    <w:rsid w:val="00C70CFD"/>
    <w:rsid w:val="00C75DD3"/>
    <w:rsid w:val="00CA5FD2"/>
    <w:rsid w:val="00CE4945"/>
    <w:rsid w:val="00D051FA"/>
    <w:rsid w:val="00D063DB"/>
    <w:rsid w:val="00D322C8"/>
    <w:rsid w:val="00D375ED"/>
    <w:rsid w:val="00D42E2C"/>
    <w:rsid w:val="00D60BC2"/>
    <w:rsid w:val="00D65363"/>
    <w:rsid w:val="00D77F8B"/>
    <w:rsid w:val="00D8440F"/>
    <w:rsid w:val="00D91BBD"/>
    <w:rsid w:val="00D92211"/>
    <w:rsid w:val="00DB4183"/>
    <w:rsid w:val="00DB6E2A"/>
    <w:rsid w:val="00DB7A57"/>
    <w:rsid w:val="00DC0BB2"/>
    <w:rsid w:val="00DC6417"/>
    <w:rsid w:val="00DD2193"/>
    <w:rsid w:val="00DD2F8F"/>
    <w:rsid w:val="00DE3E32"/>
    <w:rsid w:val="00DE4D9B"/>
    <w:rsid w:val="00E012B8"/>
    <w:rsid w:val="00E039E2"/>
    <w:rsid w:val="00E05825"/>
    <w:rsid w:val="00E16547"/>
    <w:rsid w:val="00E41FE9"/>
    <w:rsid w:val="00E52CD6"/>
    <w:rsid w:val="00E61F2A"/>
    <w:rsid w:val="00E6397B"/>
    <w:rsid w:val="00E63CB9"/>
    <w:rsid w:val="00E645AB"/>
    <w:rsid w:val="00E654DE"/>
    <w:rsid w:val="00E77B46"/>
    <w:rsid w:val="00E77CB6"/>
    <w:rsid w:val="00E802B1"/>
    <w:rsid w:val="00E82DA2"/>
    <w:rsid w:val="00E84F92"/>
    <w:rsid w:val="00E9220B"/>
    <w:rsid w:val="00E94C84"/>
    <w:rsid w:val="00E97610"/>
    <w:rsid w:val="00E97CDA"/>
    <w:rsid w:val="00EB0F00"/>
    <w:rsid w:val="00EC00B2"/>
    <w:rsid w:val="00ED2C16"/>
    <w:rsid w:val="00ED49E8"/>
    <w:rsid w:val="00ED63FB"/>
    <w:rsid w:val="00ED69AE"/>
    <w:rsid w:val="00EE4041"/>
    <w:rsid w:val="00F208A4"/>
    <w:rsid w:val="00F33ED8"/>
    <w:rsid w:val="00F43DA4"/>
    <w:rsid w:val="00F51AFA"/>
    <w:rsid w:val="00FA2646"/>
    <w:rsid w:val="00FC1D3B"/>
    <w:rsid w:val="00FD55B5"/>
    <w:rsid w:val="00FD6D78"/>
    <w:rsid w:val="00FE1226"/>
    <w:rsid w:val="00FE57AF"/>
    <w:rsid w:val="00FF05A5"/>
    <w:rsid w:val="00FF7C8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F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18CB"/>
  </w:style>
  <w:style w:type="paragraph" w:styleId="a9">
    <w:name w:val="footer"/>
    <w:basedOn w:val="a"/>
    <w:link w:val="aa"/>
    <w:uiPriority w:val="99"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18CB"/>
  </w:style>
  <w:style w:type="character" w:customStyle="1" w:styleId="3">
    <w:name w:val="Основной текст (3)_"/>
    <w:basedOn w:val="a0"/>
    <w:link w:val="30"/>
    <w:rsid w:val="00F51AFA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1AFA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  <w:style w:type="paragraph" w:customStyle="1" w:styleId="ConsPlusNonformat">
    <w:name w:val="ConsPlusNonformat"/>
    <w:uiPriority w:val="99"/>
    <w:rsid w:val="005230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No Spacing"/>
    <w:uiPriority w:val="1"/>
    <w:qFormat/>
    <w:rsid w:val="005230F4"/>
    <w:pPr>
      <w:spacing w:after="0" w:line="240" w:lineRule="auto"/>
    </w:pPr>
  </w:style>
  <w:style w:type="paragraph" w:customStyle="1" w:styleId="Default">
    <w:name w:val="Default"/>
    <w:rsid w:val="004807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F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E18CB"/>
  </w:style>
  <w:style w:type="paragraph" w:styleId="a9">
    <w:name w:val="footer"/>
    <w:basedOn w:val="a"/>
    <w:link w:val="aa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E18CB"/>
  </w:style>
  <w:style w:type="character" w:customStyle="1" w:styleId="3">
    <w:name w:val="Основной текст (3)_"/>
    <w:basedOn w:val="a0"/>
    <w:link w:val="30"/>
    <w:rsid w:val="00F51AFA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1AFA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dm.starominska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adm.starominsk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dm.starominsk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CB7B8-1459-4B57-8E96-9FB45558E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5</Pages>
  <Words>1772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ПистуноваЕА</dc:creator>
  <cp:lastModifiedBy>СтарченкоЕС</cp:lastModifiedBy>
  <cp:revision>783</cp:revision>
  <cp:lastPrinted>2025-07-01T11:07:00Z</cp:lastPrinted>
  <dcterms:created xsi:type="dcterms:W3CDTF">2020-06-19T12:00:00Z</dcterms:created>
  <dcterms:modified xsi:type="dcterms:W3CDTF">2025-07-01T11:54:00Z</dcterms:modified>
</cp:coreProperties>
</file>