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8F2" w:rsidRDefault="007A621A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</w:p>
    <w:p w:rsidR="003B789F" w:rsidRDefault="00A738F2" w:rsidP="007B5970">
      <w:pPr>
        <w:pStyle w:val="a7"/>
        <w:jc w:val="center"/>
        <w:rPr>
          <w:color w:val="000000"/>
          <w:szCs w:val="28"/>
        </w:rPr>
      </w:pPr>
      <w:r w:rsidRPr="00A738F2">
        <w:rPr>
          <w:rFonts w:ascii="Times New Roman" w:hAnsi="Times New Roman" w:cs="Times New Roman"/>
          <w:sz w:val="28"/>
          <w:szCs w:val="28"/>
        </w:rPr>
        <w:t>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</w:r>
      <w:r w:rsidRPr="00A738F2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547E14" w:rsidRDefault="00547E14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A738F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93368B">
        <w:rPr>
          <w:rFonts w:ascii="Times New Roman" w:hAnsi="Times New Roman" w:cs="Times New Roman"/>
          <w:sz w:val="28"/>
          <w:szCs w:val="28"/>
        </w:rPr>
        <w:t>06.02.2024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7B2527" w:rsidRPr="00746C2B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A738F2" w:rsidRPr="00A738F2">
        <w:rPr>
          <w:rFonts w:ascii="Times New Roman" w:hAnsi="Times New Roman" w:cs="Times New Roman"/>
          <w:sz w:val="28"/>
          <w:szCs w:val="28"/>
        </w:rPr>
        <w:t>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</w:r>
      <w:r w:rsidR="00A738F2" w:rsidRPr="00A738F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E6684" w:rsidRPr="007B2527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</w:t>
      </w:r>
      <w:proofErr w:type="gramEnd"/>
      <w:r w:rsidR="00926149" w:rsidRPr="007B2527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926149" w:rsidRPr="007B2527">
        <w:rPr>
          <w:rFonts w:ascii="Times New Roman" w:hAnsi="Times New Roman" w:cs="Times New Roman"/>
          <w:sz w:val="28"/>
          <w:szCs w:val="28"/>
        </w:rPr>
        <w:t>направленный</w:t>
      </w:r>
      <w:proofErr w:type="gramEnd"/>
      <w:r w:rsidR="00926149" w:rsidRPr="007B2527">
        <w:rPr>
          <w:rFonts w:ascii="Times New Roman" w:hAnsi="Times New Roman" w:cs="Times New Roman"/>
          <w:sz w:val="28"/>
          <w:szCs w:val="28"/>
        </w:rPr>
        <w:t xml:space="preserve"> для подготовки настоящего заключения сообщает следующее.</w:t>
      </w:r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</w:t>
      </w:r>
      <w:proofErr w:type="gramEnd"/>
      <w:r w:rsidR="007B5970">
        <w:rPr>
          <w:rFonts w:ascii="Times New Roman" w:hAnsi="Times New Roman" w:cs="Times New Roman"/>
          <w:sz w:val="28"/>
          <w:szCs w:val="28"/>
        </w:rPr>
        <w:t xml:space="preserve">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A738F2" w:rsidRDefault="00A738F2" w:rsidP="00A738F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8F2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высокая.   </w:t>
      </w:r>
    </w:p>
    <w:p w:rsidR="00A738F2" w:rsidRPr="00A738F2" w:rsidRDefault="00A738F2" w:rsidP="00A738F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8F2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909B1" w:rsidRPr="00BB67AD" w:rsidRDefault="00226213" w:rsidP="00A1642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909B1"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</w:t>
      </w:r>
      <w:r w:rsidR="00A16420">
        <w:rPr>
          <w:rFonts w:ascii="Times New Roman" w:hAnsi="Times New Roman" w:cs="Times New Roman"/>
          <w:sz w:val="28"/>
          <w:szCs w:val="28"/>
        </w:rPr>
        <w:t xml:space="preserve">: поддержка государством реализации </w:t>
      </w:r>
      <w:proofErr w:type="gramStart"/>
      <w:r w:rsidR="00A16420">
        <w:rPr>
          <w:rFonts w:ascii="Times New Roman" w:hAnsi="Times New Roman" w:cs="Times New Roman"/>
          <w:sz w:val="28"/>
          <w:szCs w:val="28"/>
        </w:rPr>
        <w:t>крупных</w:t>
      </w:r>
      <w:proofErr w:type="gramEnd"/>
      <w:r w:rsidR="00A16420">
        <w:rPr>
          <w:rFonts w:ascii="Times New Roman" w:hAnsi="Times New Roman" w:cs="Times New Roman"/>
          <w:sz w:val="28"/>
          <w:szCs w:val="28"/>
        </w:rPr>
        <w:t xml:space="preserve"> инвестиционных</w:t>
      </w:r>
      <w:r w:rsidRPr="00BB67AD">
        <w:rPr>
          <w:rFonts w:ascii="Times New Roman" w:hAnsi="Times New Roman" w:cs="Times New Roman"/>
          <w:sz w:val="28"/>
          <w:szCs w:val="28"/>
        </w:rPr>
        <w:t>;</w:t>
      </w:r>
    </w:p>
    <w:p w:rsidR="00C34222" w:rsidRDefault="00C766F5" w:rsidP="00037AA1">
      <w:pPr>
        <w:pStyle w:val="a7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0E6684" w:rsidRDefault="009C1B08" w:rsidP="00547E1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47E14">
        <w:rPr>
          <w:rFonts w:ascii="Times New Roman" w:hAnsi="Times New Roman"/>
          <w:sz w:val="28"/>
          <w:szCs w:val="28"/>
        </w:rPr>
        <w:t>юридические лица, индивидуальные предприниматели, инвесторы (уполномоченные представители)</w:t>
      </w:r>
      <w:r w:rsidR="000E6684">
        <w:rPr>
          <w:rFonts w:ascii="Times New Roman" w:hAnsi="Times New Roman"/>
          <w:sz w:val="28"/>
          <w:szCs w:val="28"/>
        </w:rPr>
        <w:t>;</w:t>
      </w:r>
    </w:p>
    <w:p w:rsidR="00A909B1" w:rsidRPr="00BE649C" w:rsidRDefault="00440E78" w:rsidP="000E6684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BE649C">
        <w:rPr>
          <w:rFonts w:ascii="Times New Roman" w:hAnsi="Times New Roman" w:cs="Times New Roman"/>
          <w:sz w:val="28"/>
          <w:szCs w:val="28"/>
        </w:rPr>
        <w:t>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0506C3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район), связанных с введением </w:t>
      </w:r>
      <w:r w:rsidR="00A909B1" w:rsidRPr="000506C3">
        <w:rPr>
          <w:rFonts w:ascii="Times New Roman" w:hAnsi="Times New Roman" w:cs="Times New Roman"/>
          <w:sz w:val="28"/>
          <w:szCs w:val="28"/>
        </w:rPr>
        <w:t>предлагаемого правового регулирования, не предполагается;</w:t>
      </w:r>
    </w:p>
    <w:p w:rsidR="00A909B1" w:rsidRPr="000506C3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6C3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0506C3">
        <w:rPr>
          <w:rFonts w:ascii="Times New Roman" w:hAnsi="Times New Roman" w:cs="Times New Roman"/>
          <w:sz w:val="28"/>
          <w:szCs w:val="28"/>
        </w:rPr>
        <w:t xml:space="preserve"> </w:t>
      </w:r>
      <w:r w:rsidR="00605B27" w:rsidRPr="000506C3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0506C3">
        <w:rPr>
          <w:rFonts w:ascii="Times New Roman" w:hAnsi="Times New Roman" w:cs="Times New Roman"/>
          <w:sz w:val="28"/>
          <w:szCs w:val="28"/>
        </w:rPr>
        <w:t xml:space="preserve">  риски введения предлагаемого правового регулирования отсутствуют</w:t>
      </w:r>
      <w:r w:rsidR="00605B27" w:rsidRPr="000506C3">
        <w:rPr>
          <w:rFonts w:ascii="Times New Roman" w:hAnsi="Times New Roman" w:cs="Times New Roman"/>
          <w:sz w:val="28"/>
          <w:szCs w:val="28"/>
        </w:rPr>
        <w:t>.</w:t>
      </w:r>
    </w:p>
    <w:p w:rsidR="00714908" w:rsidRPr="000506C3" w:rsidRDefault="00A16420" w:rsidP="00E811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C3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– принять проект постановления администрации муниципального образования Староминский район </w:t>
      </w:r>
      <w:r w:rsidR="00714908" w:rsidRPr="000506C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"Проекты МНПА, направленные на публичные консультации"</w:t>
      </w:r>
      <w:r w:rsidRPr="000506C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811C5" w:rsidRPr="000506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1C5" w:rsidRPr="000506C3" w:rsidRDefault="00E811C5" w:rsidP="00E811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C3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3F0D9A" w:rsidRPr="000506C3" w:rsidRDefault="00A16420" w:rsidP="00A16420">
      <w:pPr>
        <w:pStyle w:val="ConsPlusNonformat"/>
        <w:ind w:firstLine="567"/>
        <w:jc w:val="both"/>
        <w:rPr>
          <w:sz w:val="28"/>
          <w:szCs w:val="28"/>
        </w:rPr>
      </w:pPr>
      <w:r w:rsidRPr="000506C3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</w:t>
      </w:r>
      <w:r w:rsidR="003F0D9A" w:rsidRPr="000506C3">
        <w:rPr>
          <w:rFonts w:ascii="Times New Roman" w:hAnsi="Times New Roman" w:cs="Times New Roman"/>
          <w:sz w:val="28"/>
          <w:szCs w:val="28"/>
        </w:rPr>
        <w:t>Принятие НПА</w:t>
      </w:r>
      <w:r w:rsidRPr="000506C3">
        <w:rPr>
          <w:rFonts w:ascii="Times New Roman" w:hAnsi="Times New Roman" w:cs="Times New Roman"/>
          <w:sz w:val="28"/>
          <w:szCs w:val="28"/>
        </w:rPr>
        <w:t xml:space="preserve"> направлено на обеспечение </w:t>
      </w:r>
      <w:r w:rsidR="003F0D9A" w:rsidRPr="000506C3">
        <w:rPr>
          <w:rFonts w:ascii="Times New Roman" w:hAnsi="Times New Roman" w:cs="Times New Roman"/>
          <w:sz w:val="28"/>
          <w:szCs w:val="28"/>
        </w:rPr>
        <w:t>единого подхода к оказанию содействия в проведении подготовительных, согласительных и разрешительных процедур в муниципальном образовании Староминский район.</w:t>
      </w:r>
      <w:r w:rsidR="003F0D9A" w:rsidRPr="000506C3">
        <w:rPr>
          <w:sz w:val="28"/>
          <w:szCs w:val="28"/>
        </w:rPr>
        <w:t xml:space="preserve"> </w:t>
      </w:r>
    </w:p>
    <w:p w:rsidR="00E811C5" w:rsidRPr="000506C3" w:rsidRDefault="00A16420" w:rsidP="00A1642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C3">
        <w:rPr>
          <w:rFonts w:ascii="Times New Roman" w:hAnsi="Times New Roman" w:cs="Times New Roman"/>
          <w:sz w:val="28"/>
          <w:szCs w:val="28"/>
        </w:rPr>
        <w:t xml:space="preserve">Принятие НПА позволит повысить качество и условия для развития </w:t>
      </w:r>
      <w:r w:rsidR="003F0D9A" w:rsidRPr="000506C3">
        <w:rPr>
          <w:rFonts w:ascii="Times New Roman" w:hAnsi="Times New Roman" w:cs="Times New Roman"/>
          <w:sz w:val="28"/>
          <w:szCs w:val="28"/>
        </w:rPr>
        <w:t>инвестиционной деятельности</w:t>
      </w:r>
      <w:r w:rsidRPr="000506C3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Староминский район с использованием механизмов, предусмотренных федеральным законодательством.</w:t>
      </w:r>
      <w:r w:rsidR="00E811C5" w:rsidRPr="000506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6420" w:rsidRPr="005D44A8" w:rsidRDefault="00E811C5" w:rsidP="00A1642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06C3">
        <w:rPr>
          <w:rFonts w:ascii="Times New Roman" w:hAnsi="Times New Roman" w:cs="Times New Roman"/>
          <w:sz w:val="28"/>
          <w:szCs w:val="28"/>
        </w:rPr>
        <w:t>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:rsidR="00A16420" w:rsidRDefault="00E811C5" w:rsidP="00500E5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альтернативных вариантов правового регулирования разработчиком еще рассмотрены варианты:</w:t>
      </w:r>
    </w:p>
    <w:p w:rsidR="00E811C5" w:rsidRDefault="00E811C5" w:rsidP="00500E5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500E52">
        <w:rPr>
          <w:rFonts w:ascii="Times New Roman" w:hAnsi="Times New Roman" w:cs="Times New Roman"/>
          <w:sz w:val="28"/>
          <w:szCs w:val="28"/>
        </w:rPr>
        <w:t>сохранение действующего правового регулирования;</w:t>
      </w:r>
    </w:p>
    <w:p w:rsidR="00500E52" w:rsidRDefault="00500E52" w:rsidP="00500E5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сравнение с аналогичным вариантом НПА в других муниципальных образований Краснодарского края.</w:t>
      </w:r>
    </w:p>
    <w:p w:rsidR="00500E52" w:rsidRDefault="00500E52" w:rsidP="00500E52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0E6684" w:rsidRDefault="00AC4926" w:rsidP="000E6684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500E52">
        <w:rPr>
          <w:rFonts w:ascii="Times New Roman" w:hAnsi="Times New Roman"/>
          <w:sz w:val="28"/>
          <w:szCs w:val="28"/>
        </w:rPr>
        <w:t>юридические лица, индивидуальные предприниматели, инвесторы (уполномоченные представители)</w:t>
      </w:r>
      <w:r w:rsidR="000E6684">
        <w:rPr>
          <w:rFonts w:ascii="Times New Roman" w:hAnsi="Times New Roman"/>
          <w:sz w:val="28"/>
          <w:szCs w:val="28"/>
        </w:rPr>
        <w:t>;</w:t>
      </w:r>
    </w:p>
    <w:p w:rsidR="00AC4926" w:rsidRDefault="00AC4926" w:rsidP="000E66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9C1B08" w:rsidRDefault="003C1B28" w:rsidP="009C1B08">
      <w:pPr>
        <w:pStyle w:val="a7"/>
        <w:ind w:firstLine="709"/>
        <w:jc w:val="both"/>
        <w:rPr>
          <w:rFonts w:ascii="Times New Roman" w:hAnsi="Times New Roman"/>
          <w:color w:val="000000"/>
          <w:sz w:val="28"/>
        </w:rPr>
      </w:pPr>
      <w:r w:rsidRPr="009C1B08">
        <w:rPr>
          <w:rFonts w:ascii="Times New Roman" w:hAnsi="Times New Roman" w:cs="Times New Roman"/>
          <w:sz w:val="28"/>
          <w:szCs w:val="28"/>
        </w:rPr>
        <w:t>Проект постановлени</w:t>
      </w:r>
      <w:r w:rsidR="009C1B08">
        <w:rPr>
          <w:rFonts w:ascii="Times New Roman" w:hAnsi="Times New Roman" w:cs="Times New Roman"/>
          <w:sz w:val="28"/>
          <w:szCs w:val="28"/>
        </w:rPr>
        <w:t>я</w:t>
      </w:r>
      <w:r w:rsidRPr="009C1B0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</w:t>
      </w:r>
      <w:r>
        <w:rPr>
          <w:rFonts w:cs="Times New Roman"/>
          <w:sz w:val="28"/>
          <w:szCs w:val="28"/>
        </w:rPr>
        <w:t xml:space="preserve"> </w:t>
      </w:r>
      <w:r w:rsidR="003F0D9A" w:rsidRPr="003F0D9A">
        <w:rPr>
          <w:rFonts w:ascii="Times New Roman" w:hAnsi="Times New Roman" w:cs="Times New Roman"/>
          <w:sz w:val="28"/>
          <w:szCs w:val="28"/>
        </w:rPr>
        <w:t>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</w:t>
      </w:r>
      <w:r w:rsidR="003F0D9A" w:rsidRPr="003F0D9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00E52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разработан в  связи с приведением в соответствие муниципального НПА с действующим законодательством, в связи с этим является обоснованным.</w:t>
      </w:r>
    </w:p>
    <w:p w:rsidR="003F0D9A" w:rsidRPr="003F0D9A" w:rsidRDefault="003F0D9A" w:rsidP="003F0D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D9A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– сопровождение инвестиционных проектов, реализуемых и (или) планируемых к реализации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</w:t>
      </w:r>
      <w:r w:rsidRPr="003F0D9A">
        <w:rPr>
          <w:rFonts w:ascii="Times New Roman" w:hAnsi="Times New Roman" w:cs="Times New Roman"/>
          <w:sz w:val="28"/>
          <w:szCs w:val="28"/>
        </w:rPr>
        <w:t xml:space="preserve"> район. Оказание содействия в проведении подготовительных, согласительных и разрешительных процедур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Pr="003F0D9A">
        <w:rPr>
          <w:rFonts w:ascii="Times New Roman" w:hAnsi="Times New Roman" w:cs="Times New Roman"/>
          <w:sz w:val="28"/>
          <w:szCs w:val="28"/>
        </w:rPr>
        <w:t>район.</w:t>
      </w:r>
    </w:p>
    <w:p w:rsidR="00DA578D" w:rsidRPr="000E6684" w:rsidRDefault="00507675" w:rsidP="00500E5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684">
        <w:rPr>
          <w:rFonts w:ascii="Times New Roman" w:hAnsi="Times New Roman" w:cs="Times New Roman"/>
          <w:sz w:val="28"/>
          <w:szCs w:val="28"/>
        </w:rPr>
        <w:t>Ц</w:t>
      </w:r>
      <w:r w:rsidR="001E12A9" w:rsidRPr="000E6684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 w:rsidRPr="000E6684">
        <w:rPr>
          <w:rFonts w:ascii="Times New Roman" w:hAnsi="Times New Roman" w:cs="Times New Roman"/>
          <w:sz w:val="28"/>
          <w:szCs w:val="28"/>
        </w:rPr>
        <w:t>м</w:t>
      </w:r>
      <w:r w:rsidR="001E12A9" w:rsidRPr="000E6684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 w:rsidRPr="000E6684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>ми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>изменяются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 xml:space="preserve">содержание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прав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0E52">
        <w:rPr>
          <w:rFonts w:ascii="Times New Roman" w:hAnsi="Times New Roman" w:cs="Times New Roman"/>
          <w:sz w:val="28"/>
          <w:szCs w:val="28"/>
          <w:lang w:eastAsia="ru-RU"/>
        </w:rPr>
        <w:t>субъектов предпринимательской и инвестиционной деятельности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</w:t>
      </w:r>
      <w:r w:rsidR="003F0D9A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3F0D9A">
        <w:rPr>
          <w:rFonts w:ascii="Times New Roman" w:hAnsi="Times New Roman"/>
          <w:color w:val="000000"/>
          <w:sz w:val="28"/>
          <w:szCs w:val="28"/>
        </w:rPr>
        <w:t xml:space="preserve"> 6 февраля </w:t>
      </w:r>
      <w:r w:rsidR="003F0D9A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3F0D9A">
        <w:rPr>
          <w:rFonts w:ascii="Times New Roman" w:hAnsi="Times New Roman"/>
          <w:color w:val="000000"/>
          <w:sz w:val="28"/>
          <w:szCs w:val="28"/>
        </w:rPr>
        <w:t>4</w:t>
      </w:r>
      <w:r w:rsidR="003F0D9A" w:rsidRPr="00CC0AA6">
        <w:rPr>
          <w:rFonts w:ascii="Times New Roman" w:hAnsi="Times New Roman"/>
          <w:color w:val="000000"/>
          <w:sz w:val="28"/>
          <w:szCs w:val="28"/>
        </w:rPr>
        <w:t> </w:t>
      </w:r>
      <w:proofErr w:type="spellStart"/>
      <w:r w:rsidR="003F0D9A" w:rsidRPr="00CC0AA6">
        <w:rPr>
          <w:rFonts w:ascii="Times New Roman" w:hAnsi="Times New Roman"/>
          <w:color w:val="000000"/>
          <w:sz w:val="28"/>
          <w:szCs w:val="28"/>
        </w:rPr>
        <w:t>годапо</w:t>
      </w:r>
      <w:proofErr w:type="spellEnd"/>
      <w:r w:rsidR="003F0D9A" w:rsidRPr="00CC0AA6">
        <w:rPr>
          <w:rFonts w:ascii="Times New Roman" w:hAnsi="Times New Roman"/>
          <w:color w:val="000000"/>
          <w:sz w:val="28"/>
          <w:szCs w:val="28"/>
        </w:rPr>
        <w:t> </w:t>
      </w:r>
      <w:r w:rsidR="003F0D9A">
        <w:rPr>
          <w:rFonts w:ascii="Times New Roman" w:hAnsi="Times New Roman"/>
          <w:color w:val="000000"/>
          <w:sz w:val="28"/>
          <w:szCs w:val="28"/>
        </w:rPr>
        <w:t>19 февраля</w:t>
      </w:r>
      <w:r w:rsidR="003F0D9A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3F0D9A">
        <w:rPr>
          <w:rFonts w:ascii="Times New Roman" w:hAnsi="Times New Roman"/>
          <w:color w:val="000000"/>
          <w:sz w:val="28"/>
          <w:szCs w:val="28"/>
        </w:rPr>
        <w:t>4</w:t>
      </w:r>
      <w:r w:rsidR="003F0D9A" w:rsidRPr="00CC0AA6">
        <w:rPr>
          <w:rFonts w:ascii="Times New Roman" w:hAnsi="Times New Roman"/>
          <w:color w:val="000000"/>
          <w:sz w:val="28"/>
          <w:szCs w:val="28"/>
        </w:rPr>
        <w:t> года</w:t>
      </w:r>
      <w:r w:rsidR="00BF1048">
        <w:rPr>
          <w:rFonts w:ascii="Times New Roman" w:hAnsi="Times New Roman" w:cs="Times New Roman"/>
          <w:sz w:val="28"/>
          <w:szCs w:val="28"/>
        </w:rPr>
        <w:t>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>
        <w:rPr>
          <w:rFonts w:ascii="Times New Roman" w:hAnsi="Times New Roman" w:cs="Times New Roman"/>
          <w:sz w:val="28"/>
          <w:szCs w:val="28"/>
        </w:rPr>
        <w:t>субъектов предпринимательской и иной экономической деятельности,</w:t>
      </w:r>
      <w:r w:rsidR="00333110" w:rsidRPr="009F391E">
        <w:rPr>
          <w:rFonts w:ascii="Times New Roman" w:hAnsi="Times New Roman"/>
          <w:sz w:val="28"/>
          <w:szCs w:val="28"/>
        </w:rPr>
        <w:t xml:space="preserve"> </w:t>
      </w:r>
      <w:r w:rsidR="00A909B1" w:rsidRPr="009F391E">
        <w:rPr>
          <w:rFonts w:ascii="Times New Roman" w:hAnsi="Times New Roman"/>
          <w:sz w:val="28"/>
          <w:szCs w:val="28"/>
        </w:rPr>
        <w:t xml:space="preserve">а также необоснованных расходов местного бюджета (бюджета 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</w:t>
      </w:r>
      <w:proofErr w:type="gramEnd"/>
      <w:r w:rsidR="00A909B1" w:rsidRPr="009F391E">
        <w:rPr>
          <w:rFonts w:ascii="Times New Roman" w:hAnsi="Times New Roman"/>
          <w:sz w:val="28"/>
          <w:szCs w:val="28"/>
        </w:rPr>
        <w:t xml:space="preserve">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3F0D9A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C1B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="00450D17">
        <w:rPr>
          <w:rFonts w:ascii="Times New Roman" w:hAnsi="Times New Roman" w:cs="Times New Roman"/>
          <w:sz w:val="28"/>
          <w:szCs w:val="28"/>
        </w:rPr>
        <w:t>.202</w:t>
      </w:r>
      <w:r w:rsidR="0093368B">
        <w:rPr>
          <w:rFonts w:ascii="Times New Roman" w:hAnsi="Times New Roman" w:cs="Times New Roman"/>
          <w:sz w:val="28"/>
          <w:szCs w:val="28"/>
        </w:rPr>
        <w:t>4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506C3"/>
    <w:rsid w:val="0006097B"/>
    <w:rsid w:val="000A2776"/>
    <w:rsid w:val="000C3018"/>
    <w:rsid w:val="000C4C9A"/>
    <w:rsid w:val="000D4371"/>
    <w:rsid w:val="000D4C88"/>
    <w:rsid w:val="000E6684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882CFF"/>
    <w:rsid w:val="00926149"/>
    <w:rsid w:val="00930CA3"/>
    <w:rsid w:val="0093368B"/>
    <w:rsid w:val="009755E8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578D"/>
    <w:rsid w:val="00DC0549"/>
    <w:rsid w:val="00DE6765"/>
    <w:rsid w:val="00DF0E2C"/>
    <w:rsid w:val="00DF462F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4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31</cp:revision>
  <cp:lastPrinted>2023-08-28T10:28:00Z</cp:lastPrinted>
  <dcterms:created xsi:type="dcterms:W3CDTF">2020-11-30T10:57:00Z</dcterms:created>
  <dcterms:modified xsi:type="dcterms:W3CDTF">2024-09-30T06:59:00Z</dcterms:modified>
</cp:coreProperties>
</file>