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D92B99" w:rsidRDefault="007E6DDF">
      <w:pPr>
        <w:pStyle w:val="af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:rsidR="00D92B99" w:rsidRDefault="00A01215">
      <w:pPr>
        <w:pStyle w:val="210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7E6DDF" w:rsidRPr="007E6DDF" w:rsidRDefault="00A01215" w:rsidP="007E6DDF">
      <w:pPr>
        <w:tabs>
          <w:tab w:val="left" w:pos="0"/>
        </w:tabs>
        <w:ind w:firstLine="709"/>
        <w:jc w:val="both"/>
        <w:rPr>
          <w:szCs w:val="28"/>
        </w:rPr>
      </w:pPr>
      <w:r w:rsidRPr="007E6DDF">
        <w:rPr>
          <w:szCs w:val="28"/>
        </w:rPr>
        <w:t>Проект постановления администрации муниципального образования Староминский район «</w:t>
      </w:r>
      <w:bookmarkStart w:id="0" w:name="_Hlk110601792"/>
      <w:r w:rsidR="007E6DDF" w:rsidRPr="007E6DDF">
        <w:rPr>
          <w:szCs w:val="28"/>
        </w:rPr>
        <w:t xml:space="preserve">О внесении изменений в постановление администрации муниципального образования Староминский район от 05 апреля 2017 года № 403 </w:t>
      </w:r>
    </w:p>
    <w:p w:rsidR="00D92B99" w:rsidRPr="007E6DDF" w:rsidRDefault="007E6DDF" w:rsidP="007E6DDF">
      <w:pPr>
        <w:tabs>
          <w:tab w:val="left" w:pos="0"/>
          <w:tab w:val="left" w:pos="567"/>
        </w:tabs>
        <w:jc w:val="both"/>
        <w:rPr>
          <w:szCs w:val="28"/>
        </w:rPr>
      </w:pPr>
      <w:r w:rsidRPr="007E6DDF">
        <w:rPr>
          <w:szCs w:val="28"/>
        </w:rPr>
        <w:t>«Об утверждении административного регламента предоставления муниципальной услуги «</w:t>
      </w:r>
      <w:r w:rsidRPr="007E6DDF">
        <w:rPr>
          <w:color w:val="000000"/>
          <w:szCs w:val="28"/>
        </w:rPr>
        <w:t>Предоставление разрешения на строительство</w:t>
      </w:r>
      <w:r w:rsidRPr="007E6DDF">
        <w:rPr>
          <w:szCs w:val="28"/>
        </w:rPr>
        <w:t>»</w:t>
      </w:r>
      <w:bookmarkEnd w:id="0"/>
      <w:r>
        <w:rPr>
          <w:szCs w:val="28"/>
        </w:rPr>
        <w:t>.</w:t>
      </w:r>
    </w:p>
    <w:p w:rsidR="00D92B99" w:rsidRDefault="00A01215">
      <w:pPr>
        <w:jc w:val="both"/>
      </w:pPr>
      <w:r>
        <w:rPr>
          <w:szCs w:val="28"/>
        </w:rPr>
        <w:tab/>
        <w:t>1.3. Предполагаемая дата вступления в силу нормативного правового акта: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Вступает в силу со дня его официального обнародования, ориентировочно 2 квартал 202</w:t>
      </w:r>
      <w:r w:rsidR="007E6DD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 (май,</w:t>
      </w:r>
      <w:r w:rsidR="007E6D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июнь).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</w:t>
      </w:r>
      <w:bookmarkStart w:id="1" w:name="_Hlk133918307"/>
      <w:r w:rsidR="007E6DDF">
        <w:rPr>
          <w:rFonts w:ascii="Times New Roman" w:hAnsi="Times New Roman"/>
          <w:sz w:val="28"/>
          <w:szCs w:val="28"/>
        </w:rPr>
        <w:t xml:space="preserve">Федерального закона № 612-ФЗ от 29 декабря 2022 года </w:t>
      </w:r>
      <w:r w:rsidR="007E6DDF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7E6DDF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</w:t>
      </w:r>
      <w:r w:rsidR="007E6DDF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7E6DDF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 железнодорожном транспорте в Российской Федерации</w:t>
      </w:r>
      <w:r w:rsidR="007E6DDF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color w:val="343A40"/>
          <w:sz w:val="28"/>
          <w:highlight w:val="white"/>
        </w:rPr>
        <w:t>»</w:t>
      </w:r>
      <w:bookmarkEnd w:id="1"/>
      <w:r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D92B99" w:rsidRPr="0074666B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="0074666B" w:rsidRPr="0074666B">
        <w:rPr>
          <w:rFonts w:ascii="Times New Roman" w:hAnsi="Times New Roman"/>
          <w:sz w:val="28"/>
          <w:szCs w:val="28"/>
        </w:rPr>
        <w:t>внесение изменений в перечень предоставляемых документов для получения муниципальной услуги «Предоставление разрешения на строительство»</w:t>
      </w:r>
      <w:r w:rsidR="0074666B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:rsidR="00D92B99" w:rsidRDefault="00A01215" w:rsidP="0074666B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Принятие проекта постановления администрации муниципального образования Староминский район «</w:t>
      </w:r>
      <w:r w:rsidR="0074666B" w:rsidRPr="007E6DDF">
        <w:rPr>
          <w:szCs w:val="28"/>
        </w:rPr>
        <w:t>О внесении изменений в постановление 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</w:r>
      <w:r w:rsidR="0074666B" w:rsidRPr="007E6DDF">
        <w:rPr>
          <w:color w:val="000000"/>
          <w:szCs w:val="28"/>
        </w:rPr>
        <w:t>Предоставление разрешения на строительство</w:t>
      </w:r>
      <w:r>
        <w:rPr>
          <w:color w:val="000000"/>
          <w:szCs w:val="28"/>
        </w:rPr>
        <w:t>»</w:t>
      </w:r>
      <w:r>
        <w:rPr>
          <w:szCs w:val="28"/>
        </w:rPr>
        <w:t>.</w:t>
      </w:r>
    </w:p>
    <w:p w:rsidR="00A01215" w:rsidRPr="00294398" w:rsidRDefault="00A01215" w:rsidP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1.6.1. </w:t>
      </w:r>
      <w:r w:rsidRPr="00DA6198">
        <w:rPr>
          <w:rFonts w:ascii="Times New Roman" w:hAnsi="Times New Roman"/>
          <w:sz w:val="28"/>
          <w:szCs w:val="28"/>
        </w:rPr>
        <w:t>Степень регулирующего воздействия средняя.</w:t>
      </w:r>
    </w:p>
    <w:p w:rsidR="00A01215" w:rsidRDefault="002946DF" w:rsidP="002946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содержит </w:t>
      </w:r>
      <w:r w:rsidR="00AC12FD">
        <w:rPr>
          <w:color w:val="000000"/>
          <w:szCs w:val="28"/>
        </w:rPr>
        <w:t>измене</w:t>
      </w:r>
      <w:r w:rsidRPr="002946DF">
        <w:rPr>
          <w:color w:val="000000"/>
          <w:szCs w:val="28"/>
        </w:rPr>
        <w:t xml:space="preserve">ния </w:t>
      </w:r>
      <w:r w:rsidR="00AC12FD">
        <w:rPr>
          <w:color w:val="000000"/>
          <w:szCs w:val="28"/>
        </w:rPr>
        <w:t>в</w:t>
      </w:r>
      <w:r w:rsidRPr="002946DF">
        <w:rPr>
          <w:color w:val="000000"/>
          <w:szCs w:val="28"/>
        </w:rPr>
        <w:t xml:space="preserve"> ранее </w:t>
      </w:r>
      <w:r w:rsidR="00AC12FD">
        <w:rPr>
          <w:color w:val="000000"/>
          <w:szCs w:val="28"/>
        </w:rPr>
        <w:t>утвержденный</w:t>
      </w:r>
      <w:r w:rsidRPr="002946DF">
        <w:rPr>
          <w:color w:val="000000"/>
          <w:szCs w:val="28"/>
        </w:rPr>
        <w:t xml:space="preserve"> муниципальны</w:t>
      </w:r>
      <w:r w:rsidR="00AC12FD">
        <w:rPr>
          <w:color w:val="000000"/>
          <w:szCs w:val="28"/>
        </w:rPr>
        <w:t>й</w:t>
      </w:r>
      <w:r w:rsidRPr="002946DF">
        <w:rPr>
          <w:color w:val="000000"/>
          <w:szCs w:val="28"/>
        </w:rPr>
        <w:t xml:space="preserve"> нормативны</w:t>
      </w:r>
      <w:r w:rsidR="00AC12FD">
        <w:rPr>
          <w:color w:val="000000"/>
          <w:szCs w:val="28"/>
        </w:rPr>
        <w:t>й</w:t>
      </w:r>
      <w:r w:rsidRPr="002946DF">
        <w:rPr>
          <w:color w:val="000000"/>
          <w:szCs w:val="28"/>
        </w:rPr>
        <w:t xml:space="preserve"> правов</w:t>
      </w:r>
      <w:r w:rsidR="00AC12FD">
        <w:rPr>
          <w:color w:val="000000"/>
          <w:szCs w:val="28"/>
        </w:rPr>
        <w:t>ой</w:t>
      </w:r>
      <w:r w:rsidRPr="002946DF">
        <w:rPr>
          <w:color w:val="000000"/>
          <w:szCs w:val="28"/>
        </w:rPr>
        <w:t xml:space="preserve"> акт муниципального образования </w:t>
      </w:r>
      <w:r>
        <w:rPr>
          <w:color w:val="000000"/>
          <w:szCs w:val="28"/>
        </w:rPr>
        <w:t xml:space="preserve">Староминский </w:t>
      </w:r>
      <w:r w:rsidRPr="002946DF">
        <w:rPr>
          <w:color w:val="000000"/>
          <w:szCs w:val="28"/>
        </w:rPr>
        <w:t xml:space="preserve"> район</w:t>
      </w:r>
      <w:r w:rsidR="0074666B">
        <w:rPr>
          <w:color w:val="000000"/>
          <w:szCs w:val="28"/>
        </w:rPr>
        <w:t>,</w:t>
      </w:r>
      <w:r w:rsidR="00AC12FD">
        <w:rPr>
          <w:color w:val="000000"/>
          <w:szCs w:val="28"/>
        </w:rPr>
        <w:t xml:space="preserve"> регламентирующий перечень документов, предоставляемых заявителем для оказания услуги «Предоставление разрешения на строительство».</w:t>
      </w:r>
      <w:r w:rsidR="0074666B">
        <w:rPr>
          <w:color w:val="000000"/>
          <w:szCs w:val="28"/>
        </w:rPr>
        <w:t xml:space="preserve"> </w:t>
      </w:r>
      <w:r w:rsidRPr="002946DF">
        <w:rPr>
          <w:color w:val="000000"/>
          <w:szCs w:val="28"/>
        </w:rPr>
        <w:t xml:space="preserve"> </w:t>
      </w:r>
    </w:p>
    <w:p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 район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proofErr w:type="spellStart"/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stm</w:t>
      </w:r>
      <w:proofErr w:type="spellEnd"/>
      <w:r w:rsidR="00AC12FD" w:rsidRPr="00D96052">
        <w:rPr>
          <w:rFonts w:ascii="Times New Roman" w:hAnsi="Times New Roman"/>
          <w:color w:val="000000"/>
          <w:sz w:val="28"/>
          <w:szCs w:val="28"/>
        </w:rPr>
        <w:t>-</w:t>
      </w:r>
      <w:proofErr w:type="spellStart"/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muuag</w:t>
      </w:r>
      <w:proofErr w:type="spellEnd"/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D92B99" w:rsidRPr="00DA7ADA" w:rsidRDefault="00A01215" w:rsidP="00DA7ADA">
      <w:pPr>
        <w:pStyle w:val="af3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</w:t>
      </w:r>
      <w:r w:rsidR="00DA7ADA">
        <w:rPr>
          <w:rFonts w:ascii="Times New Roman" w:hAnsi="Times New Roman"/>
          <w:sz w:val="28"/>
          <w:szCs w:val="28"/>
        </w:rPr>
        <w:t xml:space="preserve">Федерального закона № 612-ФЗ от 29 декабря 2022 года </w:t>
      </w:r>
      <w:r w:rsidR="00DA7AD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DA7ADA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</w:t>
      </w:r>
      <w:r w:rsidR="00DA7AD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DA7ADA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 железнодорожном транспорте в Российской Федерации</w:t>
      </w:r>
      <w:r w:rsidR="00DA7AD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»</w:t>
      </w:r>
      <w:r w:rsidR="00DA7ADA">
        <w:rPr>
          <w:rFonts w:ascii="Times New Roman" w:hAnsi="Times New Roman"/>
          <w:color w:val="343A40"/>
          <w:sz w:val="28"/>
          <w:highlight w:val="white"/>
        </w:rPr>
        <w:t>»</w:t>
      </w:r>
      <w:r w:rsidR="00DA7ADA">
        <w:rPr>
          <w:rFonts w:ascii="Times New Roman" w:hAnsi="Times New Roman"/>
          <w:color w:val="343A40"/>
          <w:sz w:val="28"/>
        </w:rPr>
        <w:t>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DA7ADA" w:rsidRDefault="00A01215">
      <w:pPr>
        <w:pStyle w:val="af3"/>
        <w:spacing w:after="60"/>
        <w:ind w:firstLine="709"/>
        <w:jc w:val="both"/>
        <w:rPr>
          <w:rFonts w:ascii="Times New Roman" w:hAnsi="Times New Roman"/>
          <w:color w:val="343A4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 обусловлено необходимостью реализации </w:t>
      </w:r>
      <w:r w:rsidR="00DA7ADA">
        <w:rPr>
          <w:rFonts w:ascii="Times New Roman" w:hAnsi="Times New Roman"/>
          <w:sz w:val="28"/>
          <w:szCs w:val="28"/>
        </w:rPr>
        <w:t xml:space="preserve">Федерального закона № 612-ФЗ от 29 декабря 2022 года </w:t>
      </w:r>
      <w:r w:rsidR="00DA7AD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DA7ADA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</w:t>
      </w:r>
      <w:r w:rsidR="00DA7AD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DA7ADA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 железнодорожном транспорте в Российской Федерации</w:t>
      </w:r>
      <w:r w:rsidR="00DA7AD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»</w:t>
      </w:r>
      <w:r w:rsidR="00DA7ADA">
        <w:rPr>
          <w:rFonts w:ascii="Times New Roman" w:hAnsi="Times New Roman"/>
          <w:color w:val="343A40"/>
          <w:sz w:val="28"/>
          <w:highlight w:val="white"/>
        </w:rPr>
        <w:t>»</w:t>
      </w:r>
      <w:r w:rsidR="00DA7ADA">
        <w:rPr>
          <w:rFonts w:ascii="Times New Roman" w:hAnsi="Times New Roman"/>
          <w:color w:val="343A40"/>
          <w:sz w:val="28"/>
        </w:rPr>
        <w:t>.</w:t>
      </w:r>
    </w:p>
    <w:p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Необходимо принятие проекта </w:t>
      </w:r>
      <w:r>
        <w:rPr>
          <w:rFonts w:ascii="Times New Roman" w:hAnsi="Times New Roman"/>
          <w:sz w:val="28"/>
          <w:szCs w:val="28"/>
        </w:rPr>
        <w:t>постановления администрации муниципального образования Староминский район «</w:t>
      </w:r>
      <w:r w:rsidR="00DA7ADA" w:rsidRPr="007E6DDF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</w:r>
      <w:r w:rsidR="00DA7ADA" w:rsidRPr="007E6DDF">
        <w:rPr>
          <w:rFonts w:ascii="Times New Roman" w:hAnsi="Times New Roman"/>
          <w:color w:val="000000"/>
          <w:sz w:val="28"/>
          <w:szCs w:val="28"/>
        </w:rPr>
        <w:t>Предоставление разрешения на строительство</w:t>
      </w:r>
      <w:r w:rsidR="00DA7ADA">
        <w:rPr>
          <w:rFonts w:ascii="Times New Roman" w:hAnsi="Times New Roman"/>
          <w:color w:val="000000"/>
          <w:sz w:val="28"/>
          <w:szCs w:val="28"/>
        </w:rPr>
        <w:t>».</w:t>
      </w:r>
    </w:p>
    <w:p w:rsidR="00D92B99" w:rsidRDefault="00A01215">
      <w:pPr>
        <w:pStyle w:val="af3"/>
        <w:ind w:firstLine="709"/>
        <w:jc w:val="both"/>
        <w:rPr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E81835" w:rsidRDefault="00A01215" w:rsidP="00E8183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white"/>
        </w:rPr>
        <w:t>В связи с отсутствием утвержденного внесения изменени</w:t>
      </w:r>
      <w:r w:rsidR="00E81835">
        <w:rPr>
          <w:rFonts w:ascii="Times New Roman" w:hAnsi="Times New Roman"/>
          <w:sz w:val="28"/>
          <w:szCs w:val="28"/>
          <w:highlight w:val="white"/>
        </w:rPr>
        <w:t>й</w:t>
      </w:r>
      <w:r>
        <w:rPr>
          <w:rFonts w:ascii="Times New Roman" w:hAnsi="Times New Roman"/>
          <w:sz w:val="28"/>
          <w:szCs w:val="28"/>
          <w:highlight w:val="white"/>
        </w:rPr>
        <w:t xml:space="preserve"> в  </w:t>
      </w:r>
      <w:r w:rsidR="00E81835" w:rsidRPr="007E6DDF">
        <w:rPr>
          <w:rFonts w:ascii="Times New Roman" w:hAnsi="Times New Roman"/>
          <w:sz w:val="28"/>
          <w:szCs w:val="28"/>
        </w:rPr>
        <w:t>постановление 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</w:r>
      <w:r w:rsidR="00E81835" w:rsidRPr="007E6DDF">
        <w:rPr>
          <w:rFonts w:ascii="Times New Roman" w:hAnsi="Times New Roman"/>
          <w:color w:val="000000"/>
          <w:sz w:val="28"/>
          <w:szCs w:val="28"/>
        </w:rPr>
        <w:t xml:space="preserve">Предоставление </w:t>
      </w:r>
      <w:r w:rsidR="00E81835" w:rsidRPr="007E6DDF">
        <w:rPr>
          <w:rFonts w:ascii="Times New Roman" w:hAnsi="Times New Roman"/>
          <w:color w:val="000000"/>
          <w:sz w:val="28"/>
          <w:szCs w:val="28"/>
        </w:rPr>
        <w:lastRenderedPageBreak/>
        <w:t>разрешения на строительство</w:t>
      </w:r>
      <w:r w:rsidR="00E81835">
        <w:rPr>
          <w:rFonts w:ascii="Times New Roman" w:hAnsi="Times New Roman"/>
          <w:color w:val="000000"/>
          <w:sz w:val="28"/>
          <w:szCs w:val="28"/>
        </w:rPr>
        <w:t>» негативный эффект может выражаться в нарушении действующего законодательства о градостроительной деятельности.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E81835" w:rsidRDefault="00A01215" w:rsidP="00E81835">
      <w:pPr>
        <w:pStyle w:val="ConsPlusNonforma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приведения в соответствие с действующим законодательством Российской Федерации </w:t>
      </w:r>
      <w:r w:rsidR="00E81835" w:rsidRPr="007E6DDF">
        <w:rPr>
          <w:rFonts w:ascii="Times New Roman" w:hAnsi="Times New Roman" w:cs="Times New Roman"/>
          <w:sz w:val="28"/>
          <w:szCs w:val="28"/>
        </w:rPr>
        <w:t>постановлени</w:t>
      </w:r>
      <w:r w:rsidR="00E81835">
        <w:rPr>
          <w:rFonts w:ascii="Times New Roman" w:hAnsi="Times New Roman" w:cs="Times New Roman"/>
          <w:sz w:val="28"/>
          <w:szCs w:val="28"/>
        </w:rPr>
        <w:t>я</w:t>
      </w:r>
      <w:r w:rsidR="00E81835" w:rsidRPr="007E6DD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</w:r>
      <w:r w:rsidR="00E81835" w:rsidRPr="007E6DDF">
        <w:rPr>
          <w:rFonts w:ascii="Times New Roman" w:hAnsi="Times New Roman" w:cs="Times New Roman"/>
          <w:color w:val="000000"/>
          <w:sz w:val="28"/>
          <w:szCs w:val="28"/>
        </w:rPr>
        <w:t>Предоставление разрешения на строительство</w:t>
      </w:r>
      <w:r w:rsidR="00E81835">
        <w:rPr>
          <w:rFonts w:ascii="Times New Roman" w:hAnsi="Times New Roman"/>
          <w:color w:val="000000"/>
          <w:sz w:val="28"/>
          <w:szCs w:val="28"/>
        </w:rPr>
        <w:t>».</w:t>
      </w:r>
    </w:p>
    <w:p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>по градостроительной деятельности в</w:t>
      </w:r>
      <w:r>
        <w:rPr>
          <w:rFonts w:ascii="Times New Roman" w:hAnsi="Times New Roman"/>
          <w:sz w:val="28"/>
          <w:szCs w:val="28"/>
        </w:rPr>
        <w:t xml:space="preserve"> Староминском 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96"/>
        <w:gridCol w:w="2551"/>
        <w:gridCol w:w="3331"/>
      </w:tblGrid>
      <w:tr w:rsidR="00D92B99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D92B99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0106FB" w:rsidRDefault="00A01215" w:rsidP="000106FB">
            <w:pPr>
              <w:pStyle w:val="a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Приведение в соответствии  </w:t>
            </w:r>
            <w:r w:rsidR="000106FB">
              <w:rPr>
                <w:rFonts w:ascii="Times New Roman" w:hAnsi="Times New Roman"/>
                <w:sz w:val="26"/>
                <w:szCs w:val="28"/>
              </w:rPr>
              <w:t xml:space="preserve">постановления </w:t>
            </w:r>
            <w:r w:rsidR="000106FB" w:rsidRPr="000106FB">
              <w:rPr>
                <w:rFonts w:ascii="Times New Roman" w:hAnsi="Times New Roman"/>
                <w:sz w:val="26"/>
                <w:szCs w:val="26"/>
              </w:rPr>
              <w:t>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      </w:r>
            <w:r w:rsidR="000106FB" w:rsidRPr="000106FB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разрешения на строительство»</w:t>
            </w:r>
            <w:r w:rsidR="000106F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widowControl w:val="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с момента вступления в силу проекта постановления</w:t>
            </w: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 xml:space="preserve">не нуждается в мониторинге </w:t>
            </w: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:rsidR="00D92B99" w:rsidRDefault="00D92B99" w:rsidP="000106FB">
      <w:pPr>
        <w:pStyle w:val="af3"/>
        <w:pBdr>
          <w:top w:val="none" w:sz="4" w:space="31" w:color="000000"/>
        </w:pBdr>
        <w:jc w:val="both"/>
        <w:rPr>
          <w:rFonts w:ascii="Times New Roman" w:hAnsi="Times New Roman"/>
          <w:sz w:val="28"/>
          <w:szCs w:val="28"/>
        </w:rPr>
      </w:pPr>
    </w:p>
    <w:p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D92B99" w:rsidRDefault="000106FB">
      <w:pPr>
        <w:pStyle w:val="ConsPlusNonformat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закон № 612-ФЗ от 29 декабря 2022 года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Pr="00291B3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Pr="00291B3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 железнодорожном транспорте в Российской Федерации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».</w:t>
      </w:r>
    </w:p>
    <w:p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74"/>
        <w:gridCol w:w="2451"/>
        <w:gridCol w:w="1913"/>
        <w:gridCol w:w="27"/>
        <w:gridCol w:w="1933"/>
      </w:tblGrid>
      <w:tr w:rsidR="00D92B99">
        <w:trPr>
          <w:jc w:val="center"/>
        </w:trPr>
        <w:tc>
          <w:tcPr>
            <w:tcW w:w="3274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D92B99">
        <w:trPr>
          <w:trHeight w:val="2231"/>
          <w:jc w:val="center"/>
        </w:trPr>
        <w:tc>
          <w:tcPr>
            <w:tcW w:w="3274" w:type="dxa"/>
          </w:tcPr>
          <w:p w:rsidR="00D92B99" w:rsidRDefault="00A01215" w:rsidP="000106FB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Утвердить внесение изменений в  </w:t>
            </w:r>
            <w:r w:rsidR="000106FB">
              <w:rPr>
                <w:rFonts w:ascii="Times New Roman" w:hAnsi="Times New Roman"/>
                <w:sz w:val="26"/>
                <w:szCs w:val="28"/>
              </w:rPr>
              <w:t>постановлени</w:t>
            </w:r>
            <w:r w:rsidR="003B5209">
              <w:rPr>
                <w:rFonts w:ascii="Times New Roman" w:hAnsi="Times New Roman"/>
                <w:sz w:val="26"/>
                <w:szCs w:val="28"/>
              </w:rPr>
              <w:t xml:space="preserve">е </w:t>
            </w:r>
            <w:r w:rsidR="000106FB" w:rsidRPr="000106FB">
              <w:rPr>
                <w:rFonts w:ascii="Times New Roman" w:hAnsi="Times New Roman"/>
                <w:sz w:val="26"/>
                <w:szCs w:val="26"/>
              </w:rPr>
              <w:t>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      </w:r>
            <w:r w:rsidR="000106FB" w:rsidRPr="000106FB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разрешения на строительство»</w:t>
            </w:r>
            <w:r w:rsidR="000106F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 w:rsidP="000106FB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:rsidR="000106FB" w:rsidRDefault="00A01215" w:rsidP="000106FB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Принятие постановления администрации муниципального образования Староминский район </w:t>
            </w:r>
            <w:r>
              <w:rPr>
                <w:sz w:val="28"/>
                <w:szCs w:val="28"/>
              </w:rPr>
              <w:t xml:space="preserve"> </w:t>
            </w:r>
            <w:r w:rsidR="000106FB" w:rsidRPr="000106FB">
              <w:rPr>
                <w:rFonts w:ascii="Times New Roman" w:hAnsi="Times New Roman"/>
                <w:sz w:val="26"/>
                <w:szCs w:val="26"/>
              </w:rPr>
              <w:t>от 05 апреля 2017 года № 403 «Об утверждении административного регламента предоставления муниципальной услуги «</w:t>
            </w:r>
            <w:r w:rsidR="000106FB" w:rsidRPr="000106FB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разрешения на строительство»</w:t>
            </w:r>
            <w:r w:rsidR="000106F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D92B99" w:rsidRDefault="00D92B99">
            <w:pPr>
              <w:pStyle w:val="af3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:rsidR="00D92B99" w:rsidRDefault="00A012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D92B99" w:rsidRDefault="003B52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Май, июнь 2023</w:t>
            </w:r>
            <w:r w:rsidR="00A0121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г.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Староминский район</w:t>
            </w:r>
          </w:p>
        </w:tc>
      </w:tr>
    </w:tbl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2835"/>
        <w:gridCol w:w="2268"/>
      </w:tblGrid>
      <w:tr w:rsidR="00D92B99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Par230"/>
            <w:bookmarkEnd w:id="2"/>
            <w:r>
              <w:rPr>
                <w:rFonts w:ascii="Times New Roman" w:hAnsi="Times New Roman"/>
                <w:sz w:val="24"/>
                <w:szCs w:val="24"/>
              </w:rPr>
              <w:t xml:space="preserve">4.1. Группы потенциальных адресатов предлагаемого правового регулирования (краткое описание их качественных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4.2. Количество </w:t>
            </w:r>
          </w:p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3B5209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D92B99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D92B99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Предоставление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разрешения на строительство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09" w:rsidRDefault="00A01215" w:rsidP="003B52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Согласно утвержденн</w:t>
            </w:r>
            <w:r w:rsidR="003B5209">
              <w:rPr>
                <w:rFonts w:ascii="Times New Roman" w:hAnsi="Times New Roman"/>
                <w:sz w:val="23"/>
                <w:szCs w:val="23"/>
              </w:rPr>
              <w:t>ым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изменения</w:t>
            </w:r>
            <w:r w:rsidR="003B5209">
              <w:rPr>
                <w:rFonts w:ascii="Times New Roman" w:hAnsi="Times New Roman"/>
                <w:sz w:val="23"/>
                <w:szCs w:val="23"/>
              </w:rPr>
              <w:t xml:space="preserve">м в </w:t>
            </w:r>
            <w:r w:rsidR="003B5209">
              <w:rPr>
                <w:rFonts w:ascii="Times New Roman" w:hAnsi="Times New Roman"/>
                <w:sz w:val="26"/>
                <w:szCs w:val="28"/>
              </w:rPr>
              <w:t xml:space="preserve">постановление </w:t>
            </w:r>
            <w:r w:rsidR="003B5209" w:rsidRPr="000106FB">
              <w:rPr>
                <w:rFonts w:ascii="Times New Roman" w:hAnsi="Times New Roman"/>
                <w:sz w:val="26"/>
                <w:szCs w:val="26"/>
              </w:rPr>
              <w:t>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      </w:r>
            <w:r w:rsidR="003B5209" w:rsidRPr="000106FB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разрешения на строительство»</w:t>
            </w:r>
            <w:r w:rsidR="003B520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248"/>
      <w:bookmarkEnd w:id="3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3875"/>
        <w:gridCol w:w="3571"/>
        <w:gridCol w:w="2382"/>
      </w:tblGrid>
      <w:tr w:rsidR="00D92B99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  <w:proofErr w:type="gramEnd"/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сельского хозяйства администрации муниципального образования Староминский район</w:t>
            </w:r>
          </w:p>
        </w:tc>
      </w:tr>
      <w:tr w:rsidR="00D92B99" w:rsidTr="003B5209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2B99" w:rsidRPr="00E46A26" w:rsidRDefault="003B520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6A26">
              <w:rPr>
                <w:rFonts w:ascii="Times New Roman" w:hAnsi="Times New Roman"/>
                <w:sz w:val="24"/>
                <w:szCs w:val="24"/>
              </w:rPr>
              <w:t xml:space="preserve">Предоставление разрешения на строительство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B99" w:rsidRDefault="00D92B99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052" w:rsidRDefault="00D96052" w:rsidP="00D96052">
            <w:pPr>
              <w:rPr>
                <w:sz w:val="24"/>
              </w:rPr>
            </w:pPr>
          </w:p>
          <w:p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D92B99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Pr="00E46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согласование архитектурно-градостроительного облика объекта капитального строительства в случае, если такое согласование предусмотрено </w:t>
            </w:r>
            <w:hyperlink r:id="rId10" w:anchor="/document/12138258/entry/4010" w:history="1">
              <w:r w:rsidRPr="00E46A26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статьей 40.1</w:t>
              </w:r>
            </w:hyperlink>
            <w:r w:rsidRPr="00E46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Градостроительного Кодекса РФ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:rsidR="00E46A26" w:rsidRPr="00E46A26" w:rsidRDefault="00E46A26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Pr="00E46A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согласие правообладателей всех домов блокированной застройки в одном ряду в случае реконструкции одного из домов блокированной застройки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D92B99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754"/>
        <w:gridCol w:w="3827"/>
        <w:gridCol w:w="2203"/>
      </w:tblGrid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810" w:rsidRPr="0062774C" w:rsidRDefault="00A01215" w:rsidP="004B7810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 внесения изменения </w:t>
            </w:r>
            <w:r w:rsidR="004B7810">
              <w:rPr>
                <w:rFonts w:ascii="Times New Roman" w:hAnsi="Times New Roman"/>
                <w:sz w:val="23"/>
                <w:szCs w:val="23"/>
              </w:rPr>
              <w:t xml:space="preserve">в </w:t>
            </w:r>
            <w:r w:rsidR="004B7810" w:rsidRPr="0062774C">
              <w:rPr>
                <w:rFonts w:ascii="Times New Roman" w:hAnsi="Times New Roman"/>
                <w:sz w:val="24"/>
                <w:szCs w:val="24"/>
              </w:rPr>
              <w:t>постановление 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      </w:r>
            <w:r w:rsidR="004B7810" w:rsidRPr="006277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разрешения на строительство» </w:t>
            </w: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:rsidR="00D92B99" w:rsidRDefault="00D92B99">
            <w:pPr>
              <w:rPr>
                <w:sz w:val="24"/>
              </w:rPr>
            </w:pP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  <w:color w:val="000000"/>
          <w:highlight w:val="green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>Единственным вариантом решения проблемы является принятие проекта постановления</w:t>
      </w:r>
      <w:r w:rsidR="0062774C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62774C">
        <w:rPr>
          <w:rFonts w:ascii="Times New Roman" w:hAnsi="Times New Roman"/>
          <w:sz w:val="28"/>
          <w:szCs w:val="28"/>
        </w:rPr>
        <w:t>администрации муниципального образования Староминский район «</w:t>
      </w:r>
      <w:r w:rsidR="0062774C" w:rsidRPr="007E6DDF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</w:r>
      <w:r w:rsidR="0062774C" w:rsidRPr="007E6DDF">
        <w:rPr>
          <w:rFonts w:ascii="Times New Roman" w:hAnsi="Times New Roman"/>
          <w:color w:val="000000"/>
          <w:sz w:val="28"/>
          <w:szCs w:val="28"/>
        </w:rPr>
        <w:t>Предоставление разрешения на строительство</w:t>
      </w:r>
      <w:r w:rsidR="0062774C">
        <w:rPr>
          <w:rFonts w:ascii="Times New Roman" w:hAnsi="Times New Roman"/>
          <w:color w:val="000000"/>
          <w:sz w:val="28"/>
          <w:szCs w:val="28"/>
        </w:rPr>
        <w:t>»</w:t>
      </w:r>
      <w:r w:rsidR="0062774C">
        <w:rPr>
          <w:rFonts w:ascii="Times New Roman" w:hAnsi="Times New Roman"/>
          <w:sz w:val="28"/>
          <w:szCs w:val="28"/>
          <w:highlight w:val="white"/>
        </w:rPr>
        <w:t>,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highlight w:val="white"/>
        </w:rPr>
        <w:t>направленного на исполнение требований</w:t>
      </w:r>
      <w:r>
        <w:rPr>
          <w:rFonts w:ascii="Times New Roman" w:hAnsi="Times New Roman"/>
          <w:sz w:val="28"/>
          <w:szCs w:val="28"/>
          <w:highlight w:val="white"/>
        </w:rPr>
        <w:t xml:space="preserve"> в соответстви</w:t>
      </w:r>
      <w:r w:rsidR="0062774C">
        <w:rPr>
          <w:rFonts w:ascii="Times New Roman" w:hAnsi="Times New Roman"/>
          <w:sz w:val="28"/>
          <w:szCs w:val="28"/>
          <w:highlight w:val="white"/>
        </w:rPr>
        <w:t>и</w:t>
      </w:r>
      <w:r>
        <w:rPr>
          <w:rFonts w:ascii="Times New Roman" w:hAnsi="Times New Roman"/>
          <w:sz w:val="28"/>
          <w:szCs w:val="28"/>
          <w:highlight w:val="white"/>
        </w:rPr>
        <w:t xml:space="preserve"> с действующим законодательством Российской Федерации</w:t>
      </w:r>
      <w:r w:rsidR="0062774C">
        <w:rPr>
          <w:rFonts w:ascii="Times New Roman" w:hAnsi="Times New Roman"/>
          <w:sz w:val="28"/>
          <w:szCs w:val="28"/>
          <w:highlight w:val="white"/>
        </w:rPr>
        <w:t>,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highlight w:val="white"/>
        </w:rPr>
        <w:t xml:space="preserve"> </w:t>
      </w:r>
      <w:r w:rsidR="0062774C">
        <w:rPr>
          <w:rFonts w:ascii="Times New Roman" w:hAnsi="Times New Roman"/>
          <w:sz w:val="28"/>
          <w:szCs w:val="28"/>
        </w:rPr>
        <w:t xml:space="preserve">Федеральным законом № 612-ФЗ от 29 декабря 2022 года </w:t>
      </w:r>
      <w:r w:rsidR="0062774C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62774C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</w:t>
      </w:r>
      <w:r w:rsidR="0062774C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  <w:r w:rsidR="0062774C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 железнодорожном транспорте в Российской Федерации</w:t>
      </w:r>
      <w:r w:rsidR="0062774C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».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62774C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постановления предусматривает внесение изменений в соответствии с действующим законодательством в  </w:t>
      </w:r>
      <w:r w:rsidR="0062774C" w:rsidRPr="007E6DDF">
        <w:rPr>
          <w:rFonts w:ascii="Times New Roman" w:hAnsi="Times New Roman"/>
          <w:sz w:val="28"/>
          <w:szCs w:val="28"/>
        </w:rPr>
        <w:t>постановление 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</w:r>
      <w:r w:rsidR="0062774C" w:rsidRPr="007E6DDF">
        <w:rPr>
          <w:rFonts w:ascii="Times New Roman" w:hAnsi="Times New Roman"/>
          <w:color w:val="000000"/>
          <w:sz w:val="28"/>
          <w:szCs w:val="28"/>
        </w:rPr>
        <w:t>Предоставление разрешения на строительство</w:t>
      </w:r>
      <w:r w:rsidR="0062774C">
        <w:rPr>
          <w:rFonts w:ascii="Times New Roman" w:hAnsi="Times New Roman"/>
          <w:color w:val="000000"/>
          <w:sz w:val="28"/>
          <w:szCs w:val="28"/>
        </w:rPr>
        <w:t>»</w:t>
      </w:r>
    </w:p>
    <w:p w:rsidR="00D92B99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Ориентировочно май, июнь 202</w:t>
      </w:r>
      <w:r w:rsidR="0062774C">
        <w:rPr>
          <w:rFonts w:ascii="Times New Roman" w:hAnsi="Times New Roman"/>
          <w:sz w:val="28"/>
          <w:szCs w:val="28"/>
          <w:highlight w:val="white"/>
        </w:rPr>
        <w:t>3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>
        <w:rPr>
          <w:rFonts w:ascii="Times New Roman" w:hAnsi="Times New Roman"/>
          <w:sz w:val="28"/>
          <w:szCs w:val="28"/>
        </w:rPr>
        <w:t>обнародования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:rsidR="00D92B99" w:rsidRDefault="00D92B99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Староминский район                                                                             С.Н. Романенко</w:t>
      </w:r>
    </w:p>
    <w:sectPr w:rsidR="0062774C" w:rsidSect="00D92B99">
      <w:headerReference w:type="default" r:id="rId11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A0B" w:rsidRDefault="00636A0B">
      <w:r>
        <w:separator/>
      </w:r>
    </w:p>
  </w:endnote>
  <w:endnote w:type="continuationSeparator" w:id="0">
    <w:p w:rsidR="00636A0B" w:rsidRDefault="00636A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A0B" w:rsidRDefault="00636A0B">
      <w:r>
        <w:separator/>
      </w:r>
    </w:p>
  </w:footnote>
  <w:footnote w:type="continuationSeparator" w:id="0">
    <w:p w:rsidR="00636A0B" w:rsidRDefault="00636A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15" w:rsidRDefault="00E800B9">
    <w:pPr>
      <w:pStyle w:val="13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DA6198">
      <w:rPr>
        <w:noProof/>
        <w:szCs w:val="28"/>
      </w:rPr>
      <w:t>2</w:t>
    </w:r>
    <w:r>
      <w:rPr>
        <w:szCs w:val="28"/>
      </w:rPr>
      <w:fldChar w:fldCharType="end"/>
    </w:r>
  </w:p>
  <w:p w:rsidR="00A01215" w:rsidRDefault="00A01215">
    <w:pPr>
      <w:pStyle w:val="1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B99"/>
    <w:rsid w:val="000106FB"/>
    <w:rsid w:val="002946DF"/>
    <w:rsid w:val="003B5209"/>
    <w:rsid w:val="00425058"/>
    <w:rsid w:val="004B7810"/>
    <w:rsid w:val="0062774C"/>
    <w:rsid w:val="00636A0B"/>
    <w:rsid w:val="0074666B"/>
    <w:rsid w:val="007767C8"/>
    <w:rsid w:val="007E6DDF"/>
    <w:rsid w:val="00832C6E"/>
    <w:rsid w:val="00A01215"/>
    <w:rsid w:val="00AB521B"/>
    <w:rsid w:val="00AC12FD"/>
    <w:rsid w:val="00C050AB"/>
    <w:rsid w:val="00D92B99"/>
    <w:rsid w:val="00D96052"/>
    <w:rsid w:val="00DA6198"/>
    <w:rsid w:val="00DA7ADA"/>
    <w:rsid w:val="00DB0922"/>
    <w:rsid w:val="00E46A26"/>
    <w:rsid w:val="00E800B9"/>
    <w:rsid w:val="00E81835"/>
    <w:rsid w:val="00F25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D92B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3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uiPriority w:val="1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4">
    <w:name w:val="Balloon Text"/>
    <w:basedOn w:val="a"/>
    <w:link w:val="af5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6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7">
    <w:name w:val="Body Text Indent"/>
    <w:basedOn w:val="a"/>
    <w:link w:val="af8"/>
    <w:rsid w:val="00D92B99"/>
    <w:pPr>
      <w:ind w:firstLine="708"/>
      <w:jc w:val="both"/>
    </w:pPr>
    <w:rPr>
      <w:sz w:val="24"/>
    </w:rPr>
  </w:style>
  <w:style w:type="character" w:customStyle="1" w:styleId="af8">
    <w:name w:val="Основной текст с отступом Знак"/>
    <w:basedOn w:val="a0"/>
    <w:link w:val="af7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9">
    <w:name w:val="Body Text"/>
    <w:basedOn w:val="a"/>
    <w:link w:val="afa"/>
    <w:uiPriority w:val="99"/>
    <w:semiHidden/>
    <w:unhideWhenUsed/>
    <w:rsid w:val="00D92B9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b">
    <w:name w:val="Subtitle"/>
    <w:basedOn w:val="a"/>
    <w:next w:val="a"/>
    <w:link w:val="afc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c">
    <w:name w:val="Подзаголовок Знак"/>
    <w:basedOn w:val="a0"/>
    <w:link w:val="afb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d">
    <w:name w:val="Основной текст_"/>
    <w:basedOn w:val="a0"/>
    <w:link w:val="14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d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4">
    <w:name w:val="Основной текст1"/>
    <w:basedOn w:val="a"/>
    <w:link w:val="afd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5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e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B92812B6-E076-492F-A0E9-438105EEB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9</Pages>
  <Words>2649</Words>
  <Characters>15104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2023-05-02T07:05:00Z</dcterms:created>
  <dcterms:modified xsi:type="dcterms:W3CDTF">2023-05-19T12:10:00Z</dcterms:modified>
</cp:coreProperties>
</file>