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proofErr w:type="gramStart"/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B204C1">
              <w:rPr>
                <w:szCs w:val="28"/>
              </w:rPr>
              <w:t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      </w:r>
            <w:proofErr w:type="gramEnd"/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84708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470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6B28C2" w:rsidP="00F32BDE">
            <w:pPr>
              <w:jc w:val="both"/>
              <w:rPr>
                <w:szCs w:val="28"/>
              </w:rPr>
            </w:pPr>
            <w:r w:rsidRPr="006B28C2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25</cp:revision>
  <dcterms:created xsi:type="dcterms:W3CDTF">2019-02-05T12:16:00Z</dcterms:created>
  <dcterms:modified xsi:type="dcterms:W3CDTF">2024-12-26T11:06:00Z</dcterms:modified>
</cp:coreProperties>
</file>