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636BBCCE" w:rsidR="000C14ED" w:rsidRPr="0033595D" w:rsidRDefault="00EF2501" w:rsidP="0033595D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33595D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 w:rsidRPr="0033595D">
        <w:rPr>
          <w:rFonts w:ascii="Times New Roman" w:hAnsi="Times New Roman"/>
          <w:sz w:val="28"/>
          <w:szCs w:val="28"/>
        </w:rPr>
        <w:t xml:space="preserve">муниципальный </w:t>
      </w:r>
      <w:r w:rsidRPr="0033595D">
        <w:rPr>
          <w:rFonts w:ascii="Times New Roman" w:hAnsi="Times New Roman"/>
          <w:sz w:val="28"/>
          <w:szCs w:val="28"/>
        </w:rPr>
        <w:t> район</w:t>
      </w:r>
      <w:r w:rsidR="008440C3" w:rsidRPr="0033595D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3595D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33595D">
        <w:rPr>
          <w:rFonts w:ascii="Times New Roman" w:hAnsi="Times New Roman"/>
          <w:sz w:val="28"/>
          <w:szCs w:val="28"/>
        </w:rPr>
        <w:t xml:space="preserve">обсуждения </w:t>
      </w:r>
      <w:r w:rsidR="00CB6ADB" w:rsidRPr="0033595D">
        <w:rPr>
          <w:rFonts w:ascii="Times New Roman" w:hAnsi="Times New Roman"/>
          <w:sz w:val="28"/>
          <w:szCs w:val="28"/>
        </w:rPr>
        <w:t xml:space="preserve">проекта </w:t>
      </w:r>
      <w:r w:rsidR="0033595D" w:rsidRPr="0033595D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bookmarkStart w:id="1" w:name="_Hlk192504699"/>
      <w:r w:rsidR="0033595D" w:rsidRPr="0033595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3595D" w:rsidRPr="003359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33595D" w:rsidRPr="003359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05.04.2017 года № 403 «Об утверждении административного регламента предоставления муниципальной услуги </w:t>
      </w:r>
      <w:bookmarkStart w:id="2" w:name="_Hlk192504660"/>
      <w:r w:rsidR="0033595D" w:rsidRPr="003359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33595D" w:rsidRPr="0033595D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разрешения на строительство</w:t>
      </w:r>
      <w:r w:rsidR="0033595D" w:rsidRPr="003359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bookmarkEnd w:id="1"/>
      <w:bookmarkEnd w:id="2"/>
      <w:r w:rsidR="00CB6ADB" w:rsidRPr="0033595D">
        <w:rPr>
          <w:rFonts w:ascii="Times New Roman" w:hAnsi="Times New Roman"/>
          <w:sz w:val="28"/>
          <w:szCs w:val="28"/>
        </w:rPr>
        <w:t xml:space="preserve"> </w:t>
      </w:r>
      <w:r w:rsidR="005E228D" w:rsidRPr="0033595D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7A021423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каб.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6ADB">
        <w:rPr>
          <w:rFonts w:ascii="Times New Roman" w:hAnsi="Times New Roman"/>
          <w:color w:val="000000"/>
          <w:sz w:val="28"/>
          <w:szCs w:val="28"/>
        </w:rPr>
        <w:t>1</w:t>
      </w:r>
      <w:r w:rsidR="0033595D">
        <w:rPr>
          <w:rFonts w:ascii="Times New Roman" w:hAnsi="Times New Roman"/>
          <w:color w:val="000000"/>
          <w:sz w:val="28"/>
          <w:szCs w:val="28"/>
        </w:rPr>
        <w:t>5</w:t>
      </w:r>
      <w:r w:rsidR="00CB6ADB">
        <w:rPr>
          <w:rFonts w:ascii="Times New Roman" w:hAnsi="Times New Roman"/>
          <w:color w:val="000000"/>
          <w:sz w:val="28"/>
          <w:szCs w:val="28"/>
        </w:rPr>
        <w:t xml:space="preserve"> апреля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33595D">
        <w:rPr>
          <w:rFonts w:ascii="Times New Roman" w:hAnsi="Times New Roman"/>
          <w:color w:val="000000"/>
          <w:sz w:val="28"/>
          <w:szCs w:val="28"/>
        </w:rPr>
        <w:t>24</w:t>
      </w:r>
      <w:r w:rsidR="00CB6ADB">
        <w:rPr>
          <w:rFonts w:ascii="Times New Roman" w:hAnsi="Times New Roman"/>
          <w:color w:val="000000"/>
          <w:sz w:val="28"/>
          <w:szCs w:val="28"/>
        </w:rPr>
        <w:t xml:space="preserve"> апреля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275A2C3D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33595D">
        <w:rPr>
          <w:rFonts w:ascii="Times New Roman" w:hAnsi="Times New Roman"/>
          <w:color w:val="000000"/>
          <w:sz w:val="28"/>
          <w:szCs w:val="28"/>
        </w:rPr>
        <w:t>15</w:t>
      </w:r>
      <w:r w:rsidR="00CB6ADB">
        <w:rPr>
          <w:rFonts w:ascii="Times New Roman" w:hAnsi="Times New Roman"/>
          <w:color w:val="000000"/>
          <w:sz w:val="28"/>
          <w:szCs w:val="28"/>
        </w:rPr>
        <w:t>.04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2E1CAB"/>
    <w:rsid w:val="00314843"/>
    <w:rsid w:val="0033595D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06631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93167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6ADB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32</cp:revision>
  <cp:lastPrinted>2020-07-09T13:13:00Z</cp:lastPrinted>
  <dcterms:created xsi:type="dcterms:W3CDTF">2020-06-09T13:49:00Z</dcterms:created>
  <dcterms:modified xsi:type="dcterms:W3CDTF">2026-04-16T11:59:00Z</dcterms:modified>
</cp:coreProperties>
</file>