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1BD" w:rsidRPr="008C7933" w:rsidRDefault="00F23A00" w:rsidP="003F51BD">
      <w:pPr>
        <w:jc w:val="center"/>
        <w:rPr>
          <w:rFonts w:ascii="Times New Roman" w:hAnsi="Times New Roman"/>
          <w:b/>
          <w:sz w:val="28"/>
          <w:szCs w:val="28"/>
        </w:rPr>
      </w:pPr>
      <w:r w:rsidRPr="008C7933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8C7933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8C7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51BD" w:rsidRPr="008C7933">
        <w:rPr>
          <w:rFonts w:ascii="Times New Roman" w:hAnsi="Times New Roman"/>
          <w:b/>
          <w:sz w:val="28"/>
          <w:szCs w:val="28"/>
        </w:rPr>
        <w:t xml:space="preserve">проверки по внутреннему муниципальному финансовому контролю в сфере бюджетных правоотношений в отношении муниципального бюджетного дошкольного образовательного учреждения Детский сад № 9 «Олененок» муниципального образования </w:t>
      </w:r>
      <w:proofErr w:type="spellStart"/>
      <w:r w:rsidR="003F51BD" w:rsidRPr="008C7933">
        <w:rPr>
          <w:rFonts w:ascii="Times New Roman" w:hAnsi="Times New Roman"/>
          <w:b/>
          <w:sz w:val="28"/>
          <w:szCs w:val="28"/>
        </w:rPr>
        <w:t>Староминский</w:t>
      </w:r>
      <w:proofErr w:type="spellEnd"/>
      <w:r w:rsidR="003F51BD" w:rsidRPr="008C7933">
        <w:rPr>
          <w:rFonts w:ascii="Times New Roman" w:hAnsi="Times New Roman"/>
          <w:b/>
          <w:sz w:val="28"/>
          <w:szCs w:val="28"/>
        </w:rPr>
        <w:t xml:space="preserve"> район</w:t>
      </w:r>
      <w:r w:rsidR="00AB01D1" w:rsidRPr="008C7933">
        <w:rPr>
          <w:rFonts w:ascii="Times New Roman" w:hAnsi="Times New Roman"/>
          <w:b/>
          <w:sz w:val="28"/>
          <w:szCs w:val="28"/>
        </w:rPr>
        <w:t xml:space="preserve"> (далее – Учреждение, объект контроля).</w:t>
      </w:r>
    </w:p>
    <w:p w:rsidR="00AB01D1" w:rsidRDefault="003F51BD" w:rsidP="00AB01D1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8C7933">
        <w:rPr>
          <w:rFonts w:ascii="Times New Roman" w:hAnsi="Times New Roman" w:cs="Times New Roman"/>
          <w:sz w:val="28"/>
          <w:szCs w:val="28"/>
        </w:rPr>
        <w:t>На основании</w:t>
      </w:r>
      <w:r w:rsidRPr="008C7933">
        <w:rPr>
          <w:sz w:val="28"/>
          <w:szCs w:val="28"/>
        </w:rPr>
        <w:t xml:space="preserve"> </w:t>
      </w:r>
      <w:r w:rsidRPr="008C7933">
        <w:rPr>
          <w:rFonts w:ascii="Times New Roman" w:hAnsi="Times New Roman" w:cs="Times New Roman"/>
          <w:sz w:val="28"/>
          <w:szCs w:val="28"/>
        </w:rPr>
        <w:t xml:space="preserve">приказа финансового управления администрации муниципального образования </w:t>
      </w:r>
      <w:proofErr w:type="spellStart"/>
      <w:r w:rsidRPr="008C7933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8C7933">
        <w:rPr>
          <w:rFonts w:ascii="Times New Roman" w:hAnsi="Times New Roman" w:cs="Times New Roman"/>
          <w:sz w:val="28"/>
          <w:szCs w:val="28"/>
        </w:rPr>
        <w:t xml:space="preserve"> район от 14 февраля 2024 года № 09 «О проведении </w:t>
      </w:r>
      <w:r w:rsidRPr="008C7933">
        <w:rPr>
          <w:rFonts w:ascii="Times New Roman" w:hAnsi="Times New Roman"/>
          <w:sz w:val="28"/>
          <w:szCs w:val="28"/>
        </w:rPr>
        <w:t xml:space="preserve">внутреннего муниципального финансового контроля в отношении муниципального бюджетного образовательного учреждения Детский сад № 9 «Олененок» муниципального образования </w:t>
      </w:r>
      <w:proofErr w:type="spellStart"/>
      <w:r w:rsidRPr="008C7933">
        <w:rPr>
          <w:rFonts w:ascii="Times New Roman" w:hAnsi="Times New Roman"/>
          <w:sz w:val="28"/>
          <w:szCs w:val="28"/>
        </w:rPr>
        <w:t>Староминский</w:t>
      </w:r>
      <w:proofErr w:type="spellEnd"/>
      <w:r w:rsidRPr="008C7933">
        <w:rPr>
          <w:rFonts w:ascii="Times New Roman" w:hAnsi="Times New Roman"/>
          <w:sz w:val="28"/>
          <w:szCs w:val="28"/>
        </w:rPr>
        <w:t xml:space="preserve"> район»,</w:t>
      </w:r>
      <w:r w:rsidRPr="008C7933">
        <w:rPr>
          <w:rFonts w:ascii="Times New Roman" w:hAnsi="Times New Roman" w:cs="Times New Roman"/>
          <w:sz w:val="28"/>
          <w:szCs w:val="28"/>
        </w:rPr>
        <w:t xml:space="preserve"> </w:t>
      </w:r>
      <w:r w:rsidRPr="008C79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основанием проведения проверки является </w:t>
      </w:r>
      <w:r w:rsidR="000F4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пункт 2 </w:t>
      </w:r>
      <w:r w:rsidRPr="008C79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</w:t>
      </w:r>
      <w:r w:rsidR="000F4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C79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C7933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8C7933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8C7933">
        <w:rPr>
          <w:rFonts w:ascii="Times New Roman" w:hAnsi="Times New Roman" w:cs="Times New Roman"/>
          <w:sz w:val="28"/>
          <w:szCs w:val="28"/>
        </w:rPr>
        <w:t xml:space="preserve"> район от 07 декабря 2023 года № 121 «Об утверждении плана проведения</w:t>
      </w:r>
      <w:proofErr w:type="gramEnd"/>
      <w:r w:rsidRPr="008C7933">
        <w:rPr>
          <w:rFonts w:ascii="Times New Roman" w:hAnsi="Times New Roman" w:cs="Times New Roman"/>
          <w:sz w:val="28"/>
          <w:szCs w:val="28"/>
        </w:rPr>
        <w:t xml:space="preserve"> контрольных мероприятий по внутреннему муниципальному финансовому контролю на 2024 год» </w:t>
      </w:r>
      <w:r w:rsidRPr="008C7933">
        <w:rPr>
          <w:rFonts w:ascii="Times New Roman" w:hAnsi="Times New Roman"/>
          <w:sz w:val="28"/>
          <w:szCs w:val="28"/>
        </w:rPr>
        <w:t xml:space="preserve">финансовым управлением администрации муниципального образования </w:t>
      </w:r>
      <w:proofErr w:type="spellStart"/>
      <w:r w:rsidRPr="008C7933">
        <w:rPr>
          <w:rFonts w:ascii="Times New Roman" w:hAnsi="Times New Roman"/>
          <w:sz w:val="28"/>
          <w:szCs w:val="28"/>
        </w:rPr>
        <w:t>Староминский</w:t>
      </w:r>
      <w:proofErr w:type="spellEnd"/>
      <w:r w:rsidRPr="008C7933">
        <w:rPr>
          <w:rFonts w:ascii="Times New Roman" w:hAnsi="Times New Roman"/>
          <w:sz w:val="28"/>
          <w:szCs w:val="28"/>
        </w:rPr>
        <w:t xml:space="preserve"> район проведено контрольное мероприятие по внутреннему муниципальному финансовому контролю в отношении</w:t>
      </w:r>
      <w:r w:rsidRPr="008C7933">
        <w:rPr>
          <w:rFonts w:ascii="Times New Roman" w:hAnsi="Times New Roman" w:cs="Times New Roman"/>
          <w:sz w:val="28"/>
          <w:szCs w:val="28"/>
        </w:rPr>
        <w:t xml:space="preserve"> </w:t>
      </w:r>
      <w:r w:rsidRPr="008C7933">
        <w:rPr>
          <w:rFonts w:ascii="Times New Roman" w:hAnsi="Times New Roman"/>
          <w:sz w:val="28"/>
          <w:szCs w:val="28"/>
        </w:rPr>
        <w:t>Учреждени</w:t>
      </w:r>
      <w:r w:rsidR="00AB01D1" w:rsidRPr="008C7933">
        <w:rPr>
          <w:rFonts w:ascii="Times New Roman" w:hAnsi="Times New Roman"/>
          <w:sz w:val="28"/>
          <w:szCs w:val="28"/>
        </w:rPr>
        <w:t>я за период 01.01.2022 года по 31.12.2023 года, на тему: «Проверка (ревизия) финансово-хозяйственной деятельности объекта контроля. Проверка достоверности отчета о реализации государственной (муниципальной) программы, отчета об исполнении государственного (муниципального) задания или отчета о достижении показателей результативности».</w:t>
      </w:r>
    </w:p>
    <w:p w:rsidR="002E4928" w:rsidRDefault="002E4928" w:rsidP="002E4928">
      <w:pPr>
        <w:pStyle w:val="a4"/>
        <w:ind w:firstLine="708"/>
        <w:jc w:val="both"/>
        <w:rPr>
          <w:spacing w:val="-1"/>
          <w:szCs w:val="28"/>
        </w:rPr>
      </w:pPr>
      <w:r>
        <w:rPr>
          <w:sz w:val="27"/>
          <w:szCs w:val="27"/>
        </w:rPr>
        <w:t xml:space="preserve">В ходе проведения проверки </w:t>
      </w:r>
      <w:r w:rsidRPr="00FB7634">
        <w:rPr>
          <w:spacing w:val="4"/>
          <w:szCs w:val="28"/>
        </w:rPr>
        <w:t xml:space="preserve">в </w:t>
      </w:r>
      <w:r w:rsidRPr="00FB7634">
        <w:rPr>
          <w:szCs w:val="28"/>
        </w:rPr>
        <w:t xml:space="preserve">отношении объекта контроля </w:t>
      </w:r>
      <w:r>
        <w:rPr>
          <w:sz w:val="27"/>
          <w:szCs w:val="27"/>
        </w:rPr>
        <w:t xml:space="preserve">выявлены следующие </w:t>
      </w:r>
      <w:r w:rsidRPr="00FB7634">
        <w:rPr>
          <w:spacing w:val="-1"/>
          <w:szCs w:val="28"/>
        </w:rPr>
        <w:t>нарушения</w:t>
      </w:r>
      <w:r>
        <w:rPr>
          <w:spacing w:val="-1"/>
          <w:szCs w:val="28"/>
        </w:rPr>
        <w:t>:</w:t>
      </w:r>
      <w:r w:rsidRPr="00FB7634">
        <w:rPr>
          <w:spacing w:val="-1"/>
          <w:szCs w:val="28"/>
        </w:rPr>
        <w:t xml:space="preserve"> </w:t>
      </w:r>
    </w:p>
    <w:p w:rsidR="002E4928" w:rsidRPr="008C7933" w:rsidRDefault="002E4928" w:rsidP="002E4928">
      <w:pPr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933">
        <w:rPr>
          <w:rStyle w:val="FontStyle11"/>
          <w:sz w:val="28"/>
          <w:szCs w:val="28"/>
        </w:rPr>
        <w:t xml:space="preserve">При проверке приказов по личному составу за 2022 год установлено, что сотрудник Учреждения исполняла обязанности </w:t>
      </w:r>
      <w:proofErr w:type="gramStart"/>
      <w:r w:rsidRPr="008C7933">
        <w:rPr>
          <w:rStyle w:val="FontStyle11"/>
          <w:sz w:val="28"/>
          <w:szCs w:val="28"/>
        </w:rPr>
        <w:t>заведующего Учреждения</w:t>
      </w:r>
      <w:proofErr w:type="gramEnd"/>
      <w:r w:rsidRPr="008C7933">
        <w:rPr>
          <w:rStyle w:val="FontStyle11"/>
          <w:sz w:val="28"/>
          <w:szCs w:val="28"/>
        </w:rPr>
        <w:t xml:space="preserve"> в отсутствии приказа о возложении на нее обязанностей.</w:t>
      </w:r>
    </w:p>
    <w:p w:rsidR="002E4928" w:rsidRPr="008C7933" w:rsidRDefault="002E4928" w:rsidP="002E492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933">
        <w:rPr>
          <w:rFonts w:ascii="Times New Roman" w:hAnsi="Times New Roman" w:cs="Times New Roman"/>
          <w:color w:val="000000"/>
          <w:sz w:val="28"/>
          <w:szCs w:val="28"/>
        </w:rPr>
        <w:t>В нарушение пункта 2.3 Положения по стимулирующим выплатам выявлены разночтения между протоколами заседания Комиссии по премированию труда работников и приказами о выплатах стимулирующего характера и фактически выплаченными суммами.</w:t>
      </w:r>
    </w:p>
    <w:p w:rsidR="002E4928" w:rsidRPr="002E4928" w:rsidRDefault="002E4928" w:rsidP="002E4928">
      <w:pPr>
        <w:numPr>
          <w:ilvl w:val="0"/>
          <w:numId w:val="1"/>
        </w:numPr>
        <w:tabs>
          <w:tab w:val="left" w:pos="993"/>
          <w:tab w:val="left" w:pos="1418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933">
        <w:rPr>
          <w:rFonts w:ascii="Times New Roman" w:hAnsi="Times New Roman" w:cs="Times New Roman"/>
          <w:sz w:val="28"/>
          <w:szCs w:val="28"/>
        </w:rPr>
        <w:t xml:space="preserve">При проверке муниципального задания </w:t>
      </w:r>
      <w:proofErr w:type="gramStart"/>
      <w:r w:rsidRPr="008C7933">
        <w:rPr>
          <w:rFonts w:ascii="Times New Roman" w:hAnsi="Times New Roman" w:cs="Times New Roman"/>
          <w:sz w:val="28"/>
          <w:szCs w:val="28"/>
        </w:rPr>
        <w:t>проверяющим</w:t>
      </w:r>
      <w:proofErr w:type="gramEnd"/>
      <w:r w:rsidRPr="008C7933">
        <w:rPr>
          <w:rFonts w:ascii="Times New Roman" w:hAnsi="Times New Roman" w:cs="Times New Roman"/>
          <w:sz w:val="28"/>
          <w:szCs w:val="28"/>
        </w:rPr>
        <w:t xml:space="preserve"> выявлено расхождение  показателей муниципального задания за проверяемый период и показателями, указанными на Официальном </w:t>
      </w:r>
      <w:r w:rsidRPr="007E133E">
        <w:rPr>
          <w:rFonts w:ascii="Times New Roman" w:hAnsi="Times New Roman" w:cs="Times New Roman"/>
          <w:sz w:val="28"/>
          <w:szCs w:val="28"/>
        </w:rPr>
        <w:t xml:space="preserve">сайте </w:t>
      </w:r>
      <w:hyperlink r:id="rId5" w:history="1">
        <w:r w:rsidRPr="007E133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www.bus.gov.ru</w:t>
        </w:r>
      </w:hyperlink>
      <w:r w:rsidRPr="007E133E">
        <w:rPr>
          <w:rFonts w:ascii="Times New Roman" w:hAnsi="Times New Roman" w:cs="Times New Roman"/>
          <w:sz w:val="28"/>
          <w:szCs w:val="28"/>
        </w:rPr>
        <w:t>.</w:t>
      </w:r>
    </w:p>
    <w:p w:rsidR="002E4928" w:rsidRPr="00FB7634" w:rsidRDefault="002E4928" w:rsidP="002E4928">
      <w:pPr>
        <w:pStyle w:val="a4"/>
        <w:ind w:firstLine="708"/>
        <w:jc w:val="both"/>
        <w:rPr>
          <w:szCs w:val="28"/>
        </w:rPr>
      </w:pPr>
      <w:r>
        <w:rPr>
          <w:spacing w:val="-1"/>
          <w:szCs w:val="28"/>
        </w:rPr>
        <w:t xml:space="preserve">По результатам </w:t>
      </w:r>
      <w:r w:rsidRPr="00FB7634">
        <w:rPr>
          <w:spacing w:val="4"/>
          <w:szCs w:val="28"/>
        </w:rPr>
        <w:t>плановой камеральной проверки</w:t>
      </w:r>
      <w:r>
        <w:rPr>
          <w:spacing w:val="4"/>
          <w:szCs w:val="28"/>
        </w:rPr>
        <w:t xml:space="preserve"> составлен акт №2 от 26.03.2024 года.</w:t>
      </w:r>
    </w:p>
    <w:p w:rsidR="002E4928" w:rsidRPr="00FB7634" w:rsidRDefault="002E4928" w:rsidP="002E4928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B763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Руководствуясь ст. 270.2 БК РФ, федеральными стандартами внутреннего государственного (муниципального) финансового контроля, утвержденными постановлением Правительства Российской Федерации от 23.07.2020 года № 1095 «Об утверждении федерального стандарта внутреннего государственного (муниципального) финансового контроля </w:t>
      </w:r>
      <w:r w:rsidRPr="00FB7634">
        <w:rPr>
          <w:rFonts w:ascii="Times New Roman" w:hAnsi="Times New Roman" w:cs="Times New Roman"/>
          <w:color w:val="000000"/>
          <w:spacing w:val="-1"/>
          <w:sz w:val="28"/>
          <w:szCs w:val="28"/>
        </w:rPr>
        <w:lastRenderedPageBreak/>
        <w:t xml:space="preserve">«Реализация результатов проверок, ревизий и обследований»», </w:t>
      </w:r>
      <w:r w:rsidRPr="00FB7634">
        <w:rPr>
          <w:rFonts w:ascii="Times New Roman" w:hAnsi="Times New Roman" w:cs="Times New Roman"/>
          <w:sz w:val="28"/>
          <w:szCs w:val="28"/>
        </w:rPr>
        <w:t xml:space="preserve">приказом финансового управления администрации муниципального образования </w:t>
      </w:r>
      <w:proofErr w:type="spellStart"/>
      <w:r w:rsidRPr="00FB7634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B7634">
        <w:rPr>
          <w:rFonts w:ascii="Times New Roman" w:hAnsi="Times New Roman" w:cs="Times New Roman"/>
          <w:sz w:val="28"/>
          <w:szCs w:val="28"/>
        </w:rPr>
        <w:t xml:space="preserve"> </w:t>
      </w:r>
      <w:r w:rsidRPr="004D5DAA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4D5DAA" w:rsidRPr="004D5DAA">
        <w:rPr>
          <w:rFonts w:ascii="Times New Roman" w:hAnsi="Times New Roman" w:cs="Times New Roman"/>
          <w:sz w:val="28"/>
          <w:szCs w:val="28"/>
        </w:rPr>
        <w:t xml:space="preserve">от 17 апреля 2024 года № 20 </w:t>
      </w:r>
      <w:r w:rsidRPr="004D5DAA">
        <w:rPr>
          <w:rFonts w:ascii="Times New Roman" w:hAnsi="Times New Roman" w:cs="Times New Roman"/>
          <w:sz w:val="28"/>
          <w:szCs w:val="28"/>
        </w:rPr>
        <w:t>«О наличии</w:t>
      </w:r>
      <w:r w:rsidRPr="00FB7634">
        <w:rPr>
          <w:rFonts w:ascii="Times New Roman" w:hAnsi="Times New Roman" w:cs="Times New Roman"/>
          <w:sz w:val="28"/>
          <w:szCs w:val="28"/>
        </w:rPr>
        <w:t xml:space="preserve"> оснований для направления представления», Учреждению</w:t>
      </w:r>
      <w:r w:rsidRPr="00FB763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B7634">
        <w:rPr>
          <w:rFonts w:ascii="Times New Roman" w:hAnsi="Times New Roman" w:cs="Times New Roman"/>
          <w:color w:val="000000"/>
          <w:sz w:val="28"/>
          <w:szCs w:val="28"/>
        </w:rPr>
        <w:t>направлено представление для</w:t>
      </w:r>
      <w:proofErr w:type="gramEnd"/>
      <w:r w:rsidRPr="00FB7634">
        <w:rPr>
          <w:rFonts w:ascii="Times New Roman" w:hAnsi="Times New Roman" w:cs="Times New Roman"/>
          <w:color w:val="000000"/>
          <w:sz w:val="28"/>
          <w:szCs w:val="28"/>
        </w:rPr>
        <w:t xml:space="preserve"> устранения вышеуказанных нарушений и р</w:t>
      </w:r>
      <w:r w:rsidRPr="00FB7634">
        <w:rPr>
          <w:rFonts w:ascii="Times New Roman" w:hAnsi="Times New Roman" w:cs="Times New Roman"/>
          <w:iCs/>
          <w:color w:val="000000"/>
          <w:sz w:val="28"/>
          <w:szCs w:val="28"/>
        </w:rPr>
        <w:t>ассмотрения вопроса о привлечении к дисциплинарной ответственности должностных лиц, виновных в допущенных нарушениях.</w:t>
      </w:r>
    </w:p>
    <w:p w:rsidR="002E4928" w:rsidRPr="00FB7634" w:rsidRDefault="002E4928" w:rsidP="002E492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E4928" w:rsidRDefault="002E4928" w:rsidP="00AB01D1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E4928" w:rsidRDefault="002E4928" w:rsidP="00AB01D1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E4928" w:rsidRDefault="002E4928" w:rsidP="00AB01D1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E4928" w:rsidRDefault="002E4928" w:rsidP="00AB01D1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E4928" w:rsidRDefault="002E4928" w:rsidP="00AB01D1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E4928" w:rsidRDefault="002E4928" w:rsidP="00AB01D1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E4928" w:rsidRDefault="002E4928" w:rsidP="00AB01D1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E4928" w:rsidRDefault="002E4928" w:rsidP="00AB01D1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F51BD" w:rsidRDefault="003F51BD" w:rsidP="003F51BD">
      <w:pPr>
        <w:jc w:val="center"/>
        <w:rPr>
          <w:rFonts w:ascii="Times New Roman" w:hAnsi="Times New Roman"/>
          <w:b/>
          <w:sz w:val="27"/>
          <w:szCs w:val="27"/>
        </w:rPr>
      </w:pPr>
    </w:p>
    <w:p w:rsidR="002928A5" w:rsidRDefault="002928A5" w:rsidP="002928A5">
      <w:pPr>
        <w:pStyle w:val="1"/>
        <w:suppressAutoHyphens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2928A5" w:rsidRDefault="002928A5" w:rsidP="002928A5">
      <w:pPr>
        <w:pStyle w:val="1"/>
        <w:suppressAutoHyphens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2928A5" w:rsidRDefault="002928A5" w:rsidP="002928A5">
      <w:pPr>
        <w:pStyle w:val="1"/>
        <w:suppressAutoHyphens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2928A5" w:rsidRDefault="002928A5" w:rsidP="002928A5">
      <w:pPr>
        <w:pStyle w:val="1"/>
        <w:suppressAutoHyphens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2928A5" w:rsidRDefault="002928A5" w:rsidP="002928A5">
      <w:pPr>
        <w:pStyle w:val="1"/>
        <w:suppressAutoHyphens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2928A5" w:rsidRDefault="002928A5" w:rsidP="002928A5">
      <w:pPr>
        <w:pStyle w:val="1"/>
        <w:suppressAutoHyphens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2928A5" w:rsidRDefault="002928A5" w:rsidP="002928A5">
      <w:pPr>
        <w:pStyle w:val="1"/>
        <w:suppressAutoHyphens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2928A5" w:rsidRDefault="002928A5" w:rsidP="002928A5">
      <w:pPr>
        <w:pStyle w:val="1"/>
        <w:suppressAutoHyphens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2928A5" w:rsidRDefault="002928A5" w:rsidP="002928A5">
      <w:pPr>
        <w:pStyle w:val="1"/>
        <w:suppressAutoHyphens/>
        <w:contextualSpacing/>
        <w:rPr>
          <w:rFonts w:ascii="Times New Roman" w:hAnsi="Times New Roman"/>
          <w:color w:val="auto"/>
          <w:sz w:val="28"/>
          <w:szCs w:val="28"/>
        </w:rPr>
      </w:pPr>
    </w:p>
    <w:sectPr w:rsidR="002928A5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F5349"/>
    <w:multiLevelType w:val="hybridMultilevel"/>
    <w:tmpl w:val="98F6B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991957"/>
    <w:multiLevelType w:val="hybridMultilevel"/>
    <w:tmpl w:val="81F86710"/>
    <w:lvl w:ilvl="0" w:tplc="5AA86B0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F4415"/>
    <w:rsid w:val="0023012E"/>
    <w:rsid w:val="002928A5"/>
    <w:rsid w:val="002E4928"/>
    <w:rsid w:val="003E6696"/>
    <w:rsid w:val="003F51BD"/>
    <w:rsid w:val="004B61F8"/>
    <w:rsid w:val="004D5DAA"/>
    <w:rsid w:val="00596705"/>
    <w:rsid w:val="00625A36"/>
    <w:rsid w:val="00776379"/>
    <w:rsid w:val="0079423C"/>
    <w:rsid w:val="007E133E"/>
    <w:rsid w:val="008A2D21"/>
    <w:rsid w:val="008C7933"/>
    <w:rsid w:val="00AB01D1"/>
    <w:rsid w:val="00DB3CCE"/>
    <w:rsid w:val="00EE024D"/>
    <w:rsid w:val="00F2256C"/>
    <w:rsid w:val="00F23A00"/>
    <w:rsid w:val="00F92241"/>
    <w:rsid w:val="00FA79BC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a4">
    <w:name w:val="Body Text"/>
    <w:basedOn w:val="a"/>
    <w:link w:val="a5"/>
    <w:rsid w:val="00AB01D1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5">
    <w:name w:val="Основной текст Знак"/>
    <w:basedOn w:val="a0"/>
    <w:link w:val="a4"/>
    <w:rsid w:val="00AB01D1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  <w:style w:type="character" w:styleId="a6">
    <w:name w:val="Hyperlink"/>
    <w:basedOn w:val="a0"/>
    <w:uiPriority w:val="99"/>
    <w:unhideWhenUsed/>
    <w:rsid w:val="00AB01D1"/>
    <w:rPr>
      <w:color w:val="0000FF"/>
      <w:u w:val="single"/>
    </w:rPr>
  </w:style>
  <w:style w:type="character" w:customStyle="1" w:styleId="FontStyle11">
    <w:name w:val="Font Style11"/>
    <w:uiPriority w:val="99"/>
    <w:rsid w:val="00AB01D1"/>
    <w:rPr>
      <w:rFonts w:ascii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34"/>
    <w:qFormat/>
    <w:rsid w:val="00F922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s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15</cp:revision>
  <cp:lastPrinted>2024-09-02T12:38:00Z</cp:lastPrinted>
  <dcterms:created xsi:type="dcterms:W3CDTF">2024-09-02T11:24:00Z</dcterms:created>
  <dcterms:modified xsi:type="dcterms:W3CDTF">2024-09-17T05:48:00Z</dcterms:modified>
</cp:coreProperties>
</file>