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jc w:val="center"/>
        <w:tblInd w:w="-3151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1"/>
        <w:gridCol w:w="1855"/>
        <w:gridCol w:w="2022"/>
        <w:gridCol w:w="3100"/>
        <w:gridCol w:w="1653"/>
        <w:gridCol w:w="1607"/>
        <w:gridCol w:w="1984"/>
      </w:tblGrid>
      <w:tr>
        <w:trPr>
          <w:jc w:val="center"/>
          <w:trHeight w:val="473"/>
        </w:trPr>
        <w:tc>
          <w:tcPr>
            <w:gridSpan w:val="7"/>
            <w:tcW w:w="1551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</w:t>
            </w:r>
            <w:r>
              <w:rPr>
                <w:rFonts w:ascii="Times New Roman" w:hAnsi="Times New Roman" w:cs="Times New Roman"/>
              </w:rPr>
              <w:t xml:space="preserve"> плановых</w:t>
            </w:r>
            <w:r>
              <w:rPr>
                <w:rFonts w:ascii="Times New Roman" w:hAnsi="Times New Roman" w:cs="Times New Roman"/>
              </w:rPr>
              <w:t xml:space="preserve"> проверок</w:t>
            </w:r>
            <w:r>
              <w:rPr>
                <w:rFonts w:ascii="Times New Roman" w:hAnsi="Times New Roman" w:cs="Times New Roman"/>
              </w:rPr>
              <w:t xml:space="preserve"> юридически</w:t>
            </w:r>
            <w:r>
              <w:rPr>
                <w:rFonts w:ascii="Times New Roman" w:hAnsi="Times New Roman" w:cs="Times New Roman"/>
              </w:rPr>
              <w:t xml:space="preserve">х лиц</w:t>
            </w:r>
            <w:r>
              <w:rPr>
                <w:rFonts w:ascii="Times New Roman" w:hAnsi="Times New Roman" w:cs="Times New Roman"/>
              </w:rPr>
              <w:t xml:space="preserve"> за</w:t>
            </w:r>
            <w:r>
              <w:rPr>
                <w:rFonts w:ascii="Times New Roman" w:hAnsi="Times New Roman" w:cs="Times New Roman"/>
              </w:rPr>
              <w:t xml:space="preserve"> 06</w:t>
            </w:r>
            <w:r>
              <w:rPr>
                <w:rFonts w:ascii="Times New Roman" w:hAnsi="Times New Roman" w:cs="Times New Roman"/>
              </w:rPr>
              <w:t xml:space="preserve">.08</w:t>
            </w:r>
            <w:r>
              <w:rPr>
                <w:rFonts w:ascii="Times New Roman" w:hAnsi="Times New Roman" w:cs="Times New Roman"/>
              </w:rPr>
              <w:t xml:space="preserve">.2021 года</w:t>
            </w:r>
            <w:r/>
          </w:p>
        </w:tc>
      </w:tr>
      <w:tr>
        <w:trPr>
          <w:jc w:val="center"/>
          <w:trHeight w:val="1118"/>
        </w:trPr>
        <w:tc>
          <w:tcPr>
            <w:tcW w:w="329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юридического лица (ЮЛ); Ф.И.О. индивидуального предпринимателя (ИП)</w:t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 государственный регистрационный номер (ОГРН)</w:t>
            </w:r>
            <w:r/>
          </w:p>
        </w:tc>
        <w:tc>
          <w:tcPr>
            <w:tcW w:w="202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Идентификационный номер налогоплательщика (ИНН)</w:t>
            </w:r>
            <w:r/>
          </w:p>
        </w:tc>
        <w:tc>
          <w:tcPr>
            <w:tcW w:w="31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</w:rPr>
              <w:t xml:space="preserve">проверки</w:t>
            </w:r>
            <w:r/>
          </w:p>
        </w:tc>
        <w:tc>
          <w:tcPr>
            <w:tcW w:w="165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составления акта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проверки</w:t>
            </w:r>
            <w:r/>
          </w:p>
        </w:tc>
        <w:tc>
          <w:tcPr>
            <w:tcW w:w="160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  <w:r>
              <w:rPr>
                <w:rFonts w:ascii="Times New Roman" w:hAnsi="Times New Roman" w:cs="Times New Roman"/>
              </w:rPr>
              <w:t xml:space="preserve">проверки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проверки</w:t>
            </w:r>
            <w:r/>
          </w:p>
        </w:tc>
      </w:tr>
      <w:tr>
        <w:trPr>
          <w:jc w:val="center"/>
          <w:trHeight w:val="627"/>
        </w:trPr>
        <w:tc>
          <w:tcPr>
            <w:tcW w:w="329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ДС № 22 «Колосок»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1022304683807</w:t>
            </w:r>
            <w:r/>
          </w:p>
        </w:tc>
        <w:tc>
          <w:tcPr>
            <w:tcW w:w="202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2350007045</w:t>
            </w:r>
            <w:r/>
          </w:p>
        </w:tc>
        <w:tc>
          <w:tcPr>
            <w:tcW w:w="310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Краснодарский край, </w:t>
            </w:r>
            <w:r>
              <w:rPr>
                <w:rFonts w:ascii="Times New Roman" w:hAnsi="Times New Roman" w:cs="Times New Roman" w:eastAsia="Times New Roman"/>
              </w:rPr>
              <w:t xml:space="preserve">Староминский</w:t>
            </w:r>
            <w:r>
              <w:rPr>
                <w:rFonts w:ascii="Times New Roman" w:hAnsi="Times New Roman" w:cs="Times New Roman" w:eastAsia="Times New Roman"/>
              </w:rPr>
              <w:t xml:space="preserve"> район, </w:t>
            </w:r>
            <w:r>
              <w:rPr>
                <w:rFonts w:ascii="Times New Roman" w:hAnsi="Times New Roman" w:cs="Times New Roman" w:eastAsia="Times New Roman"/>
              </w:rPr>
              <w:t xml:space="preserve">                    </w:t>
            </w:r>
            <w:r>
              <w:rPr>
                <w:rFonts w:ascii="Times New Roman" w:hAnsi="Times New Roman" w:cs="Times New Roman" w:eastAsia="Times New Roman"/>
              </w:rPr>
              <w:t xml:space="preserve">хутор Восточный Сосык</w:t>
            </w:r>
            <w:r/>
          </w:p>
        </w:tc>
        <w:tc>
          <w:tcPr>
            <w:tcW w:w="165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06.08</w:t>
            </w:r>
            <w:r>
              <w:rPr>
                <w:rFonts w:ascii="Times New Roman" w:hAnsi="Times New Roman" w:cs="Times New Roman"/>
              </w:rPr>
              <w:t xml:space="preserve">.2021</w:t>
            </w:r>
            <w:r>
              <w:rPr>
                <w:rFonts w:ascii="Times New Roman" w:hAnsi="Times New Roman" w:cs="Times New Roman"/>
              </w:rPr>
              <w:t xml:space="preserve"> г.</w:t>
            </w:r>
            <w:r/>
          </w:p>
        </w:tc>
        <w:tc>
          <w:tcPr>
            <w:tcW w:w="160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Нарушений не выявлено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Плановая/выездная</w:t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284" w:right="253" w:bottom="284" w:left="2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alloon Text"/>
    <w:basedOn w:val="812"/>
    <w:link w:val="81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7" w:customStyle="1">
    <w:name w:val="Текст выноски Знак"/>
    <w:basedOn w:val="813"/>
    <w:link w:val="81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revision>12</cp:revision>
  <dcterms:created xsi:type="dcterms:W3CDTF">2019-06-04T12:04:00Z</dcterms:created>
  <dcterms:modified xsi:type="dcterms:W3CDTF">2021-08-12T08:44:47Z</dcterms:modified>
</cp:coreProperties>
</file>