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 </w:t>
      </w:r>
    </w:p>
    <w:p w:rsidR="004005F2" w:rsidRPr="004005F2" w:rsidRDefault="001E4CD0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</w:t>
      </w:r>
      <w:r w:rsidR="000720E0"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Староминский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>26 января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625FFC" w:rsidRPr="004005F2" w:rsidTr="00EA1EE1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0F530E" w:rsidRDefault="000F530E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</w:t>
            </w:r>
            <w:r w:rsidR="001E4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декабря 202</w:t>
            </w:r>
            <w:r w:rsidR="001E4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№ </w:t>
            </w:r>
            <w:r w:rsidR="001E4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/2 «О бюджете муниципального образования </w:t>
            </w:r>
            <w:proofErr w:type="spell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на 202</w:t>
            </w:r>
            <w:r w:rsidR="001E4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и на плановый период 202</w:t>
            </w:r>
            <w:r w:rsidR="001E4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202</w:t>
            </w:r>
            <w:r w:rsidR="001E4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годов»</w:t>
            </w:r>
          </w:p>
          <w:p w:rsidR="00625FFC" w:rsidRPr="00625FFC" w:rsidRDefault="00625FFC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r w:rsidR="00F7117C"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Литовка В.И. - начальник финансового управления муниципального образования </w:t>
            </w:r>
            <w:proofErr w:type="spellStart"/>
            <w:r w:rsidR="00F7117C"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="00F7117C"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34845" w:rsidRPr="004005F2" w:rsidTr="00EA1EE1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45" w:rsidRPr="004005F2" w:rsidRDefault="00B34845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45" w:rsidRPr="00B34845" w:rsidRDefault="00B34845" w:rsidP="00B34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 утверждении порядка и условий предоставления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межбюджетных трансфертов из бюджета муниципального образования </w:t>
            </w:r>
            <w:proofErr w:type="spellStart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бюджетам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сельских поселений </w:t>
            </w:r>
            <w:proofErr w:type="spellStart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B34845" w:rsidRPr="000F530E" w:rsidRDefault="00B34845" w:rsidP="008E3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Литовка В.И. - начальник финансового управления муниципального образования </w:t>
            </w:r>
            <w:proofErr w:type="spellStart"/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C5A02" w:rsidRPr="004005F2" w:rsidTr="00EA1EE1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02" w:rsidRPr="004005F2" w:rsidRDefault="00BC5A0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02" w:rsidRPr="000961AB" w:rsidRDefault="001E4CD0" w:rsidP="000F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назначении на должность председателя контрольно-счетной палаты муниципального образования </w:t>
            </w:r>
            <w:proofErr w:type="spellStart"/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1E4CD0" w:rsidRPr="000F530E" w:rsidRDefault="001E4CD0" w:rsidP="00B34845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r w:rsidR="00B3484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Игнатенко А.Н. – председатель Совета</w:t>
            </w: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муниципального образования </w:t>
            </w:r>
            <w:proofErr w:type="spellStart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D5186D" w:rsidRPr="004005F2" w:rsidTr="00EA1EE1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4005F2" w:rsidRDefault="00D5186D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0961AB" w:rsidRDefault="001E4CD0" w:rsidP="0009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23 ноября 2011 года №19/1 «О контрольно-счетной палате муниципального образования </w:t>
            </w:r>
            <w:proofErr w:type="spellStart"/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1E4CD0" w:rsidRPr="000F530E" w:rsidRDefault="001E4CD0" w:rsidP="000961AB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Дейнега</w:t>
            </w:r>
            <w:proofErr w:type="spellEnd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Е.Г. – председатель контрольно-счетной палаты муниципального образования </w:t>
            </w:r>
            <w:proofErr w:type="spellStart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34845" w:rsidRPr="004005F2" w:rsidTr="00EA1EE1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45" w:rsidRPr="004005F2" w:rsidRDefault="00B34845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45" w:rsidRPr="00B34845" w:rsidRDefault="00B34845" w:rsidP="00B34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 внесении изменений в решение Совета муниципального образования </w:t>
            </w:r>
            <w:proofErr w:type="spellStart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12 августа 2009 №48.14 «О денежном содержании муниципальных служащих муниципального образования </w:t>
            </w:r>
          </w:p>
          <w:p w:rsidR="00B34845" w:rsidRDefault="00B34845" w:rsidP="00B34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B34845" w:rsidRPr="000961AB" w:rsidRDefault="00B34845" w:rsidP="00B34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Леденева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Е.С. – заместитель главы </w:t>
            </w: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муниципального образования </w:t>
            </w:r>
            <w:proofErr w:type="spellStart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34845" w:rsidRPr="004005F2" w:rsidTr="00EA1EE1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45" w:rsidRPr="004005F2" w:rsidRDefault="00B34845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845" w:rsidRDefault="00B34845" w:rsidP="00B34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 внесении изменений в решение Совета муниципального образования </w:t>
            </w:r>
            <w:proofErr w:type="spellStart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23 ноября 2011 №19/6 «О денежном содержании лиц, замещающих муниципальные должности муниципального образования </w:t>
            </w:r>
            <w:proofErr w:type="spellStart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348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B34845" w:rsidRPr="00B34845" w:rsidRDefault="00B34845" w:rsidP="00B34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Леденева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Е.С. – заместитель главы </w:t>
            </w: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муниципального образования </w:t>
            </w:r>
            <w:proofErr w:type="spellStart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EA1EE1" w:rsidRPr="004005F2" w:rsidTr="00EA1EE1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E1" w:rsidRPr="00EA1EE1" w:rsidRDefault="00EA1EE1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E1" w:rsidRPr="00EA1EE1" w:rsidRDefault="00EA1EE1" w:rsidP="00EA1EE1">
            <w:pPr>
              <w:pStyle w:val="1"/>
              <w:rPr>
                <w:i/>
              </w:rPr>
            </w:pPr>
            <w:r w:rsidRPr="00EA1EE1">
              <w:t xml:space="preserve">О внесении изменений в решение Совета муниципального образования </w:t>
            </w:r>
            <w:proofErr w:type="spellStart"/>
            <w:r w:rsidRPr="00EA1EE1">
              <w:t>Староминский</w:t>
            </w:r>
            <w:proofErr w:type="spellEnd"/>
            <w:r w:rsidRPr="00EA1EE1">
              <w:t xml:space="preserve"> район от 26 декабря 2019 года № 56/3 «</w:t>
            </w:r>
            <w:hyperlink r:id="rId6" w:history="1">
              <w:r w:rsidRPr="00EA1EE1">
                <w:rPr>
                  <w:rStyle w:val="a7"/>
                  <w:rFonts w:eastAsia="Arial"/>
                  <w:bCs/>
                  <w:color w:val="auto"/>
                </w:rPr>
                <w:t>О порядке выплаты премий лицам, замещающим муниципальные должности и должности муниципальной службы</w:t>
              </w:r>
            </w:hyperlink>
            <w:r w:rsidRPr="00EA1EE1">
              <w:t xml:space="preserve"> </w:t>
            </w:r>
            <w:r w:rsidRPr="00EA1EE1">
              <w:rPr>
                <w:szCs w:val="28"/>
              </w:rPr>
              <w:t xml:space="preserve">в органах местного самоуправления муниципального образования </w:t>
            </w:r>
            <w:proofErr w:type="spellStart"/>
            <w:r w:rsidRPr="00EA1EE1">
              <w:rPr>
                <w:szCs w:val="28"/>
              </w:rPr>
              <w:t>Староминский</w:t>
            </w:r>
            <w:proofErr w:type="spellEnd"/>
            <w:r w:rsidRPr="00EA1EE1">
              <w:rPr>
                <w:szCs w:val="28"/>
              </w:rPr>
              <w:t xml:space="preserve"> район»</w:t>
            </w:r>
          </w:p>
          <w:p w:rsidR="00EA1EE1" w:rsidRPr="00EA1EE1" w:rsidRDefault="00EA1EE1" w:rsidP="00BE1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r w:rsidR="00BE106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Шадрина Т.Г. – управляющий делами администрации</w:t>
            </w: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</w:t>
            </w: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D5186D" w:rsidRPr="004005F2" w:rsidTr="00EA1EE1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4005F2" w:rsidRDefault="00D5186D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CD0" w:rsidRPr="000961AB" w:rsidRDefault="001E4CD0" w:rsidP="0009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результатах районного конкурса на звание «Лучший орган территориального общественного самоуправления» в 2021 году</w:t>
            </w:r>
          </w:p>
          <w:p w:rsidR="00D5186D" w:rsidRPr="000F530E" w:rsidRDefault="000961AB" w:rsidP="000961AB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Евтенко</w:t>
            </w:r>
            <w:proofErr w:type="spellEnd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А.П. – заместитель главы муниципального образования </w:t>
            </w:r>
            <w:proofErr w:type="spellStart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0961AB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D5186D" w:rsidRPr="004005F2" w:rsidTr="00EA1EE1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4005F2" w:rsidRDefault="00D5186D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1AB" w:rsidRPr="000961AB" w:rsidRDefault="000961AB" w:rsidP="0009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утверждении отчета о результатах приватизации муниципального имущества муниципального образования </w:t>
            </w:r>
            <w:proofErr w:type="spellStart"/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961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в 2021 году</w:t>
            </w:r>
          </w:p>
          <w:p w:rsidR="00D5186D" w:rsidRPr="000961AB" w:rsidRDefault="00ED6DB4" w:rsidP="00ED6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r w:rsidRPr="00ED6D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Труханов Ю.А.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-</w:t>
            </w:r>
            <w:r w:rsidRPr="00ED6D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начальник </w:t>
            </w:r>
            <w:proofErr w:type="gramStart"/>
            <w:r w:rsidRPr="00ED6D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отдела земельных отношений управления имущественных отношений администрации муниципального образования</w:t>
            </w:r>
            <w:proofErr w:type="gramEnd"/>
            <w:r w:rsidRPr="00ED6D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</w:t>
            </w:r>
            <w:proofErr w:type="spellStart"/>
            <w:r w:rsidRPr="00ED6D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ED6DB4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D5611D" w:rsidRPr="004005F2" w:rsidTr="00EA1EE1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11D" w:rsidRPr="004005F2" w:rsidRDefault="00D5611D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92" w:rsidRPr="00093FA4" w:rsidRDefault="00D5611D" w:rsidP="00661695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</w:p>
        </w:tc>
      </w:tr>
    </w:tbl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 </w:t>
      </w:r>
      <w:r w:rsidR="0012141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А.Н.Игнатенко</w:t>
      </w:r>
    </w:p>
    <w:sectPr w:rsidR="004005F2" w:rsidRPr="004005F2" w:rsidSect="00EA1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032FE1"/>
    <w:rsid w:val="000720E0"/>
    <w:rsid w:val="00093FA4"/>
    <w:rsid w:val="000961AB"/>
    <w:rsid w:val="000B3794"/>
    <w:rsid w:val="000F530E"/>
    <w:rsid w:val="00121417"/>
    <w:rsid w:val="0013402A"/>
    <w:rsid w:val="00152D48"/>
    <w:rsid w:val="00166DC6"/>
    <w:rsid w:val="00183115"/>
    <w:rsid w:val="001A7BC0"/>
    <w:rsid w:val="001E4CD0"/>
    <w:rsid w:val="001E6980"/>
    <w:rsid w:val="001E770A"/>
    <w:rsid w:val="002A6FD1"/>
    <w:rsid w:val="002B3875"/>
    <w:rsid w:val="002E63D9"/>
    <w:rsid w:val="002F7932"/>
    <w:rsid w:val="0033386E"/>
    <w:rsid w:val="003566BE"/>
    <w:rsid w:val="003619C3"/>
    <w:rsid w:val="003C2C78"/>
    <w:rsid w:val="003D6AEB"/>
    <w:rsid w:val="00400336"/>
    <w:rsid w:val="004005F2"/>
    <w:rsid w:val="00443185"/>
    <w:rsid w:val="00465B27"/>
    <w:rsid w:val="004D31F0"/>
    <w:rsid w:val="004E7BF2"/>
    <w:rsid w:val="004F0D99"/>
    <w:rsid w:val="004F4433"/>
    <w:rsid w:val="0050356B"/>
    <w:rsid w:val="005200FE"/>
    <w:rsid w:val="005811F1"/>
    <w:rsid w:val="0060741D"/>
    <w:rsid w:val="00625FFC"/>
    <w:rsid w:val="006442A6"/>
    <w:rsid w:val="00661695"/>
    <w:rsid w:val="006737E6"/>
    <w:rsid w:val="00690E48"/>
    <w:rsid w:val="006911EF"/>
    <w:rsid w:val="00693A5B"/>
    <w:rsid w:val="00704B25"/>
    <w:rsid w:val="007407F6"/>
    <w:rsid w:val="00741D74"/>
    <w:rsid w:val="00742A90"/>
    <w:rsid w:val="00761B92"/>
    <w:rsid w:val="007E4B62"/>
    <w:rsid w:val="007E7D61"/>
    <w:rsid w:val="0080229B"/>
    <w:rsid w:val="00803301"/>
    <w:rsid w:val="00880ABE"/>
    <w:rsid w:val="00882916"/>
    <w:rsid w:val="008A077A"/>
    <w:rsid w:val="008B2B65"/>
    <w:rsid w:val="008E3806"/>
    <w:rsid w:val="008F215F"/>
    <w:rsid w:val="00934292"/>
    <w:rsid w:val="00984FA5"/>
    <w:rsid w:val="009D1E8C"/>
    <w:rsid w:val="00A03436"/>
    <w:rsid w:val="00A459BC"/>
    <w:rsid w:val="00A668EB"/>
    <w:rsid w:val="00AA5EB6"/>
    <w:rsid w:val="00AB328D"/>
    <w:rsid w:val="00B25B4B"/>
    <w:rsid w:val="00B34845"/>
    <w:rsid w:val="00B42396"/>
    <w:rsid w:val="00B541B1"/>
    <w:rsid w:val="00BC4667"/>
    <w:rsid w:val="00BC5A02"/>
    <w:rsid w:val="00BE1067"/>
    <w:rsid w:val="00C57F04"/>
    <w:rsid w:val="00D5186D"/>
    <w:rsid w:val="00D5611D"/>
    <w:rsid w:val="00D770DB"/>
    <w:rsid w:val="00D85E53"/>
    <w:rsid w:val="00E002E1"/>
    <w:rsid w:val="00E23872"/>
    <w:rsid w:val="00E65401"/>
    <w:rsid w:val="00E769F2"/>
    <w:rsid w:val="00EA1EE1"/>
    <w:rsid w:val="00EA29F1"/>
    <w:rsid w:val="00EB74C0"/>
    <w:rsid w:val="00ED6DB4"/>
    <w:rsid w:val="00F01655"/>
    <w:rsid w:val="00F106D6"/>
    <w:rsid w:val="00F218B1"/>
    <w:rsid w:val="00F55492"/>
    <w:rsid w:val="00F7117C"/>
    <w:rsid w:val="00F92745"/>
    <w:rsid w:val="00FA0F94"/>
    <w:rsid w:val="00FA17AB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Heading2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0725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413C-B830-4596-BDBC-016C660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40</cp:revision>
  <cp:lastPrinted>2022-01-25T13:35:00Z</cp:lastPrinted>
  <dcterms:created xsi:type="dcterms:W3CDTF">2021-06-02T06:41:00Z</dcterms:created>
  <dcterms:modified xsi:type="dcterms:W3CDTF">2022-01-26T12:02:00Z</dcterms:modified>
</cp:coreProperties>
</file>