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EE" w:rsidRDefault="00612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E71AEE" w:rsidRDefault="006121CB" w:rsidP="006B54AF">
      <w:pPr>
        <w:pStyle w:val="30"/>
        <w:spacing w:line="240" w:lineRule="auto"/>
        <w:ind w:left="40"/>
        <w:rPr>
          <w:rFonts w:ascii="Times New Roman" w:hAnsi="Times New Roman"/>
          <w:sz w:val="28"/>
          <w:szCs w:val="28"/>
        </w:rPr>
      </w:pPr>
      <w:r w:rsidRPr="00AF1EAC">
        <w:rPr>
          <w:rFonts w:ascii="Times New Roman" w:hAnsi="Times New Roman"/>
          <w:b w:val="0"/>
          <w:sz w:val="28"/>
          <w:szCs w:val="28"/>
        </w:rPr>
        <w:t xml:space="preserve">о проведении публичных консультаций в отношении </w:t>
      </w:r>
      <w:r w:rsidR="006B54AF">
        <w:rPr>
          <w:rFonts w:ascii="Times New Roman" w:hAnsi="Times New Roman"/>
          <w:b w:val="0"/>
          <w:sz w:val="28"/>
          <w:szCs w:val="28"/>
        </w:rPr>
        <w:t>Решения</w:t>
      </w:r>
      <w:r w:rsidR="006B54AF" w:rsidRPr="006B54AF">
        <w:rPr>
          <w:rFonts w:ascii="Times New Roman" w:hAnsi="Times New Roman"/>
          <w:b w:val="0"/>
          <w:sz w:val="28"/>
          <w:szCs w:val="28"/>
        </w:rPr>
        <w:t xml:space="preserve"> Совета муниципального образования Староминский район </w:t>
      </w:r>
      <w:r w:rsidR="00E80914" w:rsidRPr="00E80914">
        <w:rPr>
          <w:rFonts w:ascii="Times New Roman" w:hAnsi="Times New Roman"/>
          <w:b w:val="0"/>
          <w:sz w:val="28"/>
          <w:szCs w:val="28"/>
        </w:rPr>
        <w:t>от 24 ноября 2021 года № 13/12</w:t>
      </w:r>
      <w:r w:rsidR="006B54AF" w:rsidRPr="006B54AF">
        <w:rPr>
          <w:rFonts w:ascii="Times New Roman" w:hAnsi="Times New Roman"/>
          <w:b w:val="0"/>
          <w:sz w:val="28"/>
          <w:szCs w:val="28"/>
        </w:rPr>
        <w:t xml:space="preserve"> «</w:t>
      </w:r>
      <w:r w:rsidR="00E80914" w:rsidRPr="00E80914">
        <w:rPr>
          <w:rFonts w:ascii="Times New Roman" w:hAnsi="Times New Roman"/>
          <w:b w:val="0"/>
          <w:sz w:val="28"/>
          <w:szCs w:val="28"/>
        </w:rPr>
        <w:t>Об утверждении Положения о муниципальном жилищном контроле в границах муниципального образовании Староминский район</w:t>
      </w:r>
      <w:r w:rsidR="006B54AF">
        <w:rPr>
          <w:rFonts w:ascii="Times New Roman" w:hAnsi="Times New Roman"/>
          <w:b w:val="0"/>
          <w:sz w:val="28"/>
          <w:szCs w:val="28"/>
        </w:rPr>
        <w:t>»</w:t>
      </w:r>
    </w:p>
    <w:p w:rsidR="00AB0AF0" w:rsidRDefault="006121CB" w:rsidP="00AB0AF0">
      <w:pPr>
        <w:pStyle w:val="30"/>
        <w:spacing w:line="240" w:lineRule="auto"/>
        <w:ind w:left="40" w:firstLine="81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  <w:u w:val="single"/>
        </w:rPr>
        <w:t xml:space="preserve">Управление экономики администрации муниципального образования Староминский  район </w:t>
      </w:r>
      <w:r>
        <w:rPr>
          <w:rFonts w:ascii="Times New Roman" w:hAnsi="Times New Roman"/>
          <w:sz w:val="28"/>
          <w:szCs w:val="28"/>
        </w:rPr>
        <w:t>уведомляет о начале проведения публичных консультаций в отношении</w:t>
      </w:r>
      <w:r w:rsidR="002C7C01">
        <w:rPr>
          <w:rFonts w:ascii="Times New Roman" w:hAnsi="Times New Roman"/>
          <w:sz w:val="28"/>
          <w:szCs w:val="28"/>
        </w:rPr>
        <w:t xml:space="preserve"> </w:t>
      </w:r>
      <w:r w:rsidR="00AB0AF0" w:rsidRPr="00AB0AF0">
        <w:rPr>
          <w:rFonts w:ascii="Times New Roman" w:hAnsi="Times New Roman"/>
          <w:b w:val="0"/>
          <w:sz w:val="28"/>
          <w:szCs w:val="28"/>
        </w:rPr>
        <w:t xml:space="preserve">Решения Совета муниципального образования Староминский район </w:t>
      </w:r>
      <w:r w:rsidR="00E80914" w:rsidRPr="00E80914">
        <w:rPr>
          <w:rFonts w:ascii="Times New Roman" w:hAnsi="Times New Roman"/>
          <w:b w:val="0"/>
          <w:sz w:val="28"/>
          <w:szCs w:val="28"/>
        </w:rPr>
        <w:t>от 24 ноября 2021 года № 13/12 «Об утверждении Положения о муниципальном жилищном контроле в границах муниципального образовании Староминский район»</w:t>
      </w:r>
    </w:p>
    <w:p w:rsidR="00E71AEE" w:rsidRPr="00AB0AF0" w:rsidRDefault="006121CB" w:rsidP="00AB0AF0">
      <w:pPr>
        <w:pStyle w:val="30"/>
        <w:spacing w:line="240" w:lineRule="auto"/>
        <w:ind w:left="40" w:firstLine="81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приема замечаний, предложений и иной информации: </w:t>
      </w:r>
      <w:r w:rsidR="00AB0AF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80914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AB0AF0">
        <w:rPr>
          <w:rFonts w:ascii="Times New Roman" w:hAnsi="Times New Roman"/>
          <w:sz w:val="28"/>
          <w:szCs w:val="28"/>
          <w:u w:val="single"/>
        </w:rPr>
        <w:t>7</w:t>
      </w:r>
      <w:r w:rsidR="003E457E">
        <w:rPr>
          <w:rFonts w:ascii="Times New Roman" w:hAnsi="Times New Roman"/>
          <w:sz w:val="28"/>
          <w:szCs w:val="28"/>
          <w:u w:val="single"/>
        </w:rPr>
        <w:t>.2022</w:t>
      </w:r>
      <w:r>
        <w:rPr>
          <w:rFonts w:ascii="Times New Roman" w:hAnsi="Times New Roman"/>
          <w:sz w:val="28"/>
          <w:szCs w:val="28"/>
          <w:u w:val="single"/>
        </w:rPr>
        <w:t xml:space="preserve"> г. по </w:t>
      </w:r>
      <w:r w:rsidR="00E80914">
        <w:rPr>
          <w:rFonts w:ascii="Times New Roman" w:hAnsi="Times New Roman"/>
          <w:sz w:val="28"/>
          <w:szCs w:val="28"/>
          <w:u w:val="single"/>
        </w:rPr>
        <w:t>12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E80914">
        <w:rPr>
          <w:rFonts w:ascii="Times New Roman" w:hAnsi="Times New Roman"/>
          <w:sz w:val="28"/>
          <w:szCs w:val="28"/>
          <w:u w:val="single"/>
        </w:rPr>
        <w:t>8</w:t>
      </w:r>
      <w:r w:rsidR="003E457E">
        <w:rPr>
          <w:rFonts w:ascii="Times New Roman" w:hAnsi="Times New Roman"/>
          <w:sz w:val="28"/>
          <w:szCs w:val="28"/>
          <w:u w:val="single"/>
        </w:rPr>
        <w:t>.2022</w:t>
      </w:r>
      <w:r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E71AEE" w:rsidRDefault="006121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направления предложений:</w:t>
      </w:r>
    </w:p>
    <w:p w:rsidR="00E71AEE" w:rsidRDefault="006121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Направление предложений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353600, ст. Староминская, ул. Красная, д. 13,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22, телефон для справок: 4-31-48.</w:t>
      </w:r>
    </w:p>
    <w:p w:rsidR="00E71AEE" w:rsidRPr="00AF1EAC" w:rsidRDefault="006121CB" w:rsidP="00AF1EAC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Направление предложений по электронной почте на адрес: </w:t>
      </w:r>
      <w:hyperlink r:id="rId5">
        <w:r>
          <w:rPr>
            <w:rStyle w:val="-"/>
            <w:rFonts w:ascii="Times New Roman" w:hAnsi="Times New Roman"/>
            <w:sz w:val="28"/>
            <w:szCs w:val="28"/>
            <w:lang w:val="en-US"/>
          </w:rPr>
          <w:t>staromadm</w:t>
        </w:r>
        <w:r>
          <w:rPr>
            <w:rStyle w:val="-"/>
            <w:rFonts w:ascii="Times New Roman" w:hAnsi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F1EAC">
        <w:t xml:space="preserve"> </w:t>
      </w:r>
      <w:r>
        <w:rPr>
          <w:rFonts w:ascii="Times New Roman" w:hAnsi="Times New Roman"/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E71AEE" w:rsidRDefault="006121CB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Все поступившие предложения будут рассмотрены. Свод предложений будет размещен на сайте </w:t>
      </w:r>
      <w:hyperlink r:id="rId6">
        <w:r>
          <w:rPr>
            <w:rStyle w:val="-"/>
            <w:rFonts w:ascii="Times New Roman" w:hAnsi="Times New Roman"/>
            <w:sz w:val="28"/>
            <w:szCs w:val="28"/>
            <w:lang w:val="en-US"/>
          </w:rPr>
          <w:t>staromadm</w:t>
        </w:r>
        <w:r>
          <w:rPr>
            <w:rStyle w:val="-"/>
            <w:rFonts w:ascii="Times New Roman" w:hAnsi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575C7">
        <w:t xml:space="preserve"> </w:t>
      </w:r>
      <w:r>
        <w:rPr>
          <w:rFonts w:ascii="Times New Roman" w:hAnsi="Times New Roman"/>
          <w:sz w:val="28"/>
          <w:szCs w:val="28"/>
        </w:rPr>
        <w:t>не позднее</w:t>
      </w:r>
      <w:r w:rsidR="002C7C01">
        <w:rPr>
          <w:rFonts w:ascii="Times New Roman" w:hAnsi="Times New Roman"/>
          <w:sz w:val="28"/>
          <w:szCs w:val="28"/>
        </w:rPr>
        <w:t xml:space="preserve"> </w:t>
      </w:r>
      <w:r w:rsidR="00E80914" w:rsidRPr="00E80914">
        <w:rPr>
          <w:rFonts w:ascii="Times New Roman" w:hAnsi="Times New Roman"/>
          <w:sz w:val="28"/>
          <w:szCs w:val="28"/>
          <w:u w:val="single"/>
        </w:rPr>
        <w:t>12</w:t>
      </w:r>
      <w:r w:rsidRPr="00E80914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="0041590B">
        <w:rPr>
          <w:rFonts w:ascii="Times New Roman" w:hAnsi="Times New Roman"/>
          <w:sz w:val="28"/>
          <w:szCs w:val="28"/>
          <w:u w:val="single"/>
        </w:rPr>
        <w:t>8</w:t>
      </w:r>
      <w:r w:rsidR="003E457E">
        <w:rPr>
          <w:rFonts w:ascii="Times New Roman" w:hAnsi="Times New Roman"/>
          <w:sz w:val="28"/>
          <w:szCs w:val="28"/>
          <w:u w:val="single"/>
        </w:rPr>
        <w:t>.2022</w:t>
      </w:r>
      <w:r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E71AEE" w:rsidRDefault="006121CB" w:rsidP="00161C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Краткое изложение цели проведения экспертизы: </w:t>
      </w:r>
      <w:r w:rsidR="00E06241" w:rsidRPr="00E06241">
        <w:rPr>
          <w:rFonts w:ascii="Times New Roman" w:hAnsi="Times New Roman"/>
          <w:sz w:val="28"/>
          <w:szCs w:val="28"/>
          <w:u w:val="single"/>
        </w:rPr>
        <w:t>выявление положений, вводящих избыточные административные и иные ограничения и обязанности для физических и юридических лиц в сфере предпринимательской и инвестиционной деятельности.</w:t>
      </w:r>
    </w:p>
    <w:p w:rsidR="00E06241" w:rsidRDefault="00E06241" w:rsidP="00E06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решению Совета.</w:t>
      </w:r>
    </w:p>
    <w:p w:rsidR="00E71AEE" w:rsidRDefault="00E71AEE" w:rsidP="000636D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71AEE" w:rsidRDefault="006121CB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Дата размещения: </w:t>
      </w:r>
      <w:r w:rsidR="00594936">
        <w:rPr>
          <w:rFonts w:ascii="Times New Roman" w:hAnsi="Times New Roman"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</w:t>
      </w:r>
      <w:r w:rsidR="00E06241">
        <w:rPr>
          <w:rFonts w:ascii="Times New Roman" w:hAnsi="Times New Roman"/>
          <w:sz w:val="28"/>
          <w:szCs w:val="28"/>
        </w:rPr>
        <w:t>7</w:t>
      </w:r>
      <w:r w:rsidR="00AB449C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г.</w:t>
      </w:r>
    </w:p>
    <w:sectPr w:rsidR="00E71AEE" w:rsidSect="00E17A73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AEE"/>
    <w:rsid w:val="000636DA"/>
    <w:rsid w:val="00102193"/>
    <w:rsid w:val="00161CE7"/>
    <w:rsid w:val="00185113"/>
    <w:rsid w:val="00197929"/>
    <w:rsid w:val="001F6F84"/>
    <w:rsid w:val="00295430"/>
    <w:rsid w:val="002C7C01"/>
    <w:rsid w:val="003B64D0"/>
    <w:rsid w:val="003D41CA"/>
    <w:rsid w:val="003E457E"/>
    <w:rsid w:val="0041590B"/>
    <w:rsid w:val="00423D81"/>
    <w:rsid w:val="005235C0"/>
    <w:rsid w:val="00594936"/>
    <w:rsid w:val="006121CB"/>
    <w:rsid w:val="006B54AF"/>
    <w:rsid w:val="006F0896"/>
    <w:rsid w:val="007033A9"/>
    <w:rsid w:val="00743265"/>
    <w:rsid w:val="00781210"/>
    <w:rsid w:val="0078506E"/>
    <w:rsid w:val="00815892"/>
    <w:rsid w:val="00823CD8"/>
    <w:rsid w:val="008A3044"/>
    <w:rsid w:val="008D4A1D"/>
    <w:rsid w:val="0090148D"/>
    <w:rsid w:val="009A3C30"/>
    <w:rsid w:val="009E0D61"/>
    <w:rsid w:val="00A575C7"/>
    <w:rsid w:val="00AB0AF0"/>
    <w:rsid w:val="00AB449C"/>
    <w:rsid w:val="00AF1EAC"/>
    <w:rsid w:val="00C57008"/>
    <w:rsid w:val="00CF3FDE"/>
    <w:rsid w:val="00D5433B"/>
    <w:rsid w:val="00E06241"/>
    <w:rsid w:val="00E17A73"/>
    <w:rsid w:val="00E71AEE"/>
    <w:rsid w:val="00E73872"/>
    <w:rsid w:val="00E80914"/>
    <w:rsid w:val="00FB1755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D879A9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E17A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17A73"/>
    <w:pPr>
      <w:spacing w:after="140" w:line="288" w:lineRule="auto"/>
    </w:pPr>
  </w:style>
  <w:style w:type="paragraph" w:styleId="a5">
    <w:name w:val="List"/>
    <w:basedOn w:val="a4"/>
    <w:rsid w:val="00E17A73"/>
    <w:rPr>
      <w:rFonts w:cs="Mangal"/>
    </w:rPr>
  </w:style>
  <w:style w:type="paragraph" w:styleId="a6">
    <w:name w:val="caption"/>
    <w:basedOn w:val="a"/>
    <w:qFormat/>
    <w:rsid w:val="00E17A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17A73"/>
    <w:pPr>
      <w:suppressLineNumbers/>
    </w:pPr>
    <w:rPr>
      <w:rFonts w:cs="Mangal"/>
    </w:rPr>
  </w:style>
  <w:style w:type="character" w:customStyle="1" w:styleId="3">
    <w:name w:val="Основной текст (3)_"/>
    <w:basedOn w:val="a0"/>
    <w:link w:val="30"/>
    <w:rsid w:val="00AF1EA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1EAC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romadm@yandex.ru" TargetMode="External"/><Relationship Id="rId5" Type="http://schemas.openxmlformats.org/officeDocument/2006/relationships/hyperlink" Target="mailto:starom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dc:description/>
  <cp:lastModifiedBy>СтарченкоЕС</cp:lastModifiedBy>
  <cp:revision>67</cp:revision>
  <dcterms:created xsi:type="dcterms:W3CDTF">2016-04-20T05:39:00Z</dcterms:created>
  <dcterms:modified xsi:type="dcterms:W3CDTF">2022-08-22T13:41:00Z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