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BDB" w:rsidRPr="001E5FAC" w:rsidRDefault="0068750F">
      <w:pPr>
        <w:pStyle w:val="Heading1"/>
        <w:spacing w:line="242" w:lineRule="auto"/>
      </w:pPr>
      <w:r w:rsidRPr="001E5FAC">
        <w:t>Перечень</w:t>
      </w:r>
      <w:r w:rsidRPr="001E5FAC">
        <w:rPr>
          <w:spacing w:val="-3"/>
        </w:rPr>
        <w:t xml:space="preserve"> </w:t>
      </w:r>
      <w:r w:rsidRPr="001E5FAC">
        <w:t>нормативных</w:t>
      </w:r>
      <w:r w:rsidRPr="001E5FAC">
        <w:rPr>
          <w:spacing w:val="-9"/>
        </w:rPr>
        <w:t xml:space="preserve"> </w:t>
      </w:r>
      <w:r w:rsidRPr="001E5FAC">
        <w:t>правовых</w:t>
      </w:r>
      <w:r w:rsidRPr="001E5FAC">
        <w:rPr>
          <w:spacing w:val="-9"/>
        </w:rPr>
        <w:t xml:space="preserve"> </w:t>
      </w:r>
      <w:r w:rsidRPr="001E5FAC">
        <w:t>актов,</w:t>
      </w:r>
      <w:r w:rsidRPr="001E5FAC">
        <w:rPr>
          <w:spacing w:val="-3"/>
        </w:rPr>
        <w:t xml:space="preserve"> </w:t>
      </w:r>
      <w:r w:rsidRPr="001E5FAC">
        <w:t>содержащих</w:t>
      </w:r>
      <w:r w:rsidRPr="001E5FAC">
        <w:rPr>
          <w:spacing w:val="-9"/>
        </w:rPr>
        <w:t xml:space="preserve"> </w:t>
      </w:r>
      <w:r w:rsidRPr="001E5FAC">
        <w:t>обязательные</w:t>
      </w:r>
      <w:r w:rsidRPr="001E5FAC">
        <w:rPr>
          <w:spacing w:val="-6"/>
        </w:rPr>
        <w:t xml:space="preserve"> </w:t>
      </w:r>
      <w:r w:rsidRPr="001E5FAC">
        <w:t>требования,</w:t>
      </w:r>
      <w:r w:rsidRPr="001E5FAC">
        <w:rPr>
          <w:spacing w:val="-3"/>
        </w:rPr>
        <w:t xml:space="preserve"> </w:t>
      </w:r>
      <w:r w:rsidRPr="001E5FAC">
        <w:t>оценка соблюдения которых является предметом муниципального жилищного контроля</w:t>
      </w:r>
    </w:p>
    <w:p w:rsidR="00427BDB" w:rsidRPr="001E5FAC" w:rsidRDefault="0068750F">
      <w:pPr>
        <w:pStyle w:val="a3"/>
        <w:spacing w:before="273" w:line="273" w:lineRule="auto"/>
        <w:ind w:left="141" w:right="143" w:firstLine="566"/>
        <w:jc w:val="both"/>
      </w:pPr>
      <w:proofErr w:type="gramStart"/>
      <w:r w:rsidRPr="001E5FAC">
        <w:t>Предметом проверок в рамках муниципального жилищного контроля является</w:t>
      </w:r>
      <w:r w:rsidRPr="001E5FAC">
        <w:rPr>
          <w:spacing w:val="40"/>
        </w:rPr>
        <w:t xml:space="preserve"> </w:t>
      </w:r>
      <w:r w:rsidRPr="001E5FAC">
        <w:t>соблюдение органами государственной власти, органами местного самоуправления, а также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 согласно нижеуказанному перечню вопросов:</w:t>
      </w:r>
      <w:proofErr w:type="gramEnd"/>
    </w:p>
    <w:p w:rsidR="00427BDB" w:rsidRPr="001E5FAC" w:rsidRDefault="00427BDB">
      <w:pPr>
        <w:pStyle w:val="a3"/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44"/>
        <w:gridCol w:w="2994"/>
        <w:gridCol w:w="4012"/>
        <w:gridCol w:w="2377"/>
      </w:tblGrid>
      <w:tr w:rsidR="00427BDB" w:rsidRPr="001E5FAC">
        <w:trPr>
          <w:trHeight w:val="2587"/>
        </w:trPr>
        <w:tc>
          <w:tcPr>
            <w:tcW w:w="644" w:type="dxa"/>
          </w:tcPr>
          <w:p w:rsidR="00427BDB" w:rsidRPr="001E5FAC" w:rsidRDefault="0068750F">
            <w:pPr>
              <w:pStyle w:val="TableParagraph"/>
              <w:spacing w:line="242" w:lineRule="auto"/>
              <w:ind w:left="110" w:right="197"/>
              <w:jc w:val="left"/>
              <w:rPr>
                <w:sz w:val="24"/>
                <w:szCs w:val="24"/>
              </w:rPr>
            </w:pPr>
            <w:r w:rsidRPr="001E5FAC">
              <w:rPr>
                <w:color w:val="1C1C1C"/>
                <w:spacing w:val="-1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E5FAC">
              <w:rPr>
                <w:color w:val="1C1C1C"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 w:rsidRPr="001E5FAC">
              <w:rPr>
                <w:color w:val="1C1C1C"/>
                <w:spacing w:val="-4"/>
                <w:sz w:val="24"/>
                <w:szCs w:val="24"/>
              </w:rPr>
              <w:t>/</w:t>
            </w:r>
            <w:proofErr w:type="spellStart"/>
            <w:r w:rsidRPr="001E5FAC">
              <w:rPr>
                <w:color w:val="1C1C1C"/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94" w:type="dxa"/>
          </w:tcPr>
          <w:p w:rsidR="00427BDB" w:rsidRPr="001E5FAC" w:rsidRDefault="0068750F">
            <w:pPr>
              <w:pStyle w:val="TableParagraph"/>
              <w:spacing w:before="45" w:line="242" w:lineRule="auto"/>
              <w:ind w:left="613" w:right="607" w:firstLine="129"/>
              <w:jc w:val="left"/>
              <w:rPr>
                <w:sz w:val="24"/>
                <w:szCs w:val="24"/>
              </w:rPr>
            </w:pPr>
            <w:r w:rsidRPr="001E5FAC">
              <w:rPr>
                <w:color w:val="1C1C1C"/>
                <w:spacing w:val="-2"/>
                <w:sz w:val="24"/>
                <w:szCs w:val="24"/>
              </w:rPr>
              <w:t>Наименование</w:t>
            </w:r>
            <w:r w:rsidRPr="001E5FAC">
              <w:rPr>
                <w:color w:val="1C1C1C"/>
                <w:spacing w:val="40"/>
                <w:sz w:val="24"/>
                <w:szCs w:val="24"/>
              </w:rPr>
              <w:t xml:space="preserve"> </w:t>
            </w:r>
            <w:r w:rsidRPr="001E5FAC">
              <w:rPr>
                <w:color w:val="1C1C1C"/>
                <w:sz w:val="24"/>
                <w:szCs w:val="24"/>
              </w:rPr>
              <w:t>и</w:t>
            </w:r>
            <w:r w:rsidRPr="001E5FAC">
              <w:rPr>
                <w:color w:val="1C1C1C"/>
                <w:spacing w:val="-2"/>
                <w:sz w:val="24"/>
                <w:szCs w:val="24"/>
              </w:rPr>
              <w:t xml:space="preserve"> </w:t>
            </w:r>
            <w:r w:rsidRPr="001E5FAC">
              <w:rPr>
                <w:color w:val="1C1C1C"/>
                <w:sz w:val="24"/>
                <w:szCs w:val="24"/>
              </w:rPr>
              <w:t xml:space="preserve">реквизиты </w:t>
            </w:r>
            <w:r w:rsidRPr="001E5FAC">
              <w:rPr>
                <w:color w:val="1C1C1C"/>
                <w:spacing w:val="-4"/>
                <w:sz w:val="24"/>
                <w:szCs w:val="24"/>
              </w:rPr>
              <w:t>акта</w:t>
            </w:r>
          </w:p>
        </w:tc>
        <w:tc>
          <w:tcPr>
            <w:tcW w:w="4012" w:type="dxa"/>
          </w:tcPr>
          <w:p w:rsidR="00427BDB" w:rsidRPr="001E5FAC" w:rsidRDefault="0068750F">
            <w:pPr>
              <w:pStyle w:val="TableParagraph"/>
              <w:spacing w:before="45" w:line="288" w:lineRule="auto"/>
              <w:ind w:left="51" w:right="50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Краткое</w:t>
            </w:r>
            <w:r w:rsidRPr="001E5FAC">
              <w:rPr>
                <w:spacing w:val="-11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описание</w:t>
            </w:r>
            <w:r w:rsidRPr="001E5FAC">
              <w:rPr>
                <w:spacing w:val="-11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круга</w:t>
            </w:r>
            <w:r w:rsidRPr="001E5FAC">
              <w:rPr>
                <w:spacing w:val="-6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лиц</w:t>
            </w:r>
            <w:r w:rsidRPr="001E5FAC">
              <w:rPr>
                <w:spacing w:val="-4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и</w:t>
            </w:r>
            <w:r w:rsidRPr="001E5FAC">
              <w:rPr>
                <w:spacing w:val="-9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(или) перечня объектов,</w:t>
            </w:r>
          </w:p>
          <w:p w:rsidR="00427BDB" w:rsidRPr="001E5FAC" w:rsidRDefault="0068750F">
            <w:pPr>
              <w:pStyle w:val="TableParagraph"/>
              <w:spacing w:line="283" w:lineRule="auto"/>
              <w:ind w:left="50" w:right="50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в</w:t>
            </w:r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1E5FAC">
              <w:rPr>
                <w:sz w:val="24"/>
                <w:szCs w:val="24"/>
              </w:rPr>
              <w:t>отношении</w:t>
            </w:r>
            <w:proofErr w:type="gramEnd"/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 xml:space="preserve">которых </w:t>
            </w:r>
            <w:r w:rsidRPr="001E5FAC">
              <w:rPr>
                <w:spacing w:val="-2"/>
                <w:sz w:val="24"/>
                <w:szCs w:val="24"/>
              </w:rPr>
              <w:t>устанавливаются</w:t>
            </w:r>
          </w:p>
          <w:p w:rsidR="00427BDB" w:rsidRPr="001E5FAC" w:rsidRDefault="0068750F">
            <w:pPr>
              <w:pStyle w:val="TableParagraph"/>
              <w:spacing w:line="229" w:lineRule="exact"/>
              <w:ind w:left="50" w:right="1231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обязательные</w:t>
            </w:r>
            <w:r w:rsidRPr="001E5FAC">
              <w:rPr>
                <w:spacing w:val="-4"/>
                <w:sz w:val="24"/>
                <w:szCs w:val="24"/>
              </w:rPr>
              <w:t xml:space="preserve"> </w:t>
            </w:r>
            <w:r w:rsidRPr="001E5FAC">
              <w:rPr>
                <w:spacing w:val="-2"/>
                <w:sz w:val="24"/>
                <w:szCs w:val="24"/>
              </w:rPr>
              <w:t>требования</w:t>
            </w:r>
          </w:p>
        </w:tc>
        <w:tc>
          <w:tcPr>
            <w:tcW w:w="2377" w:type="dxa"/>
          </w:tcPr>
          <w:p w:rsidR="00427BDB" w:rsidRPr="001E5FAC" w:rsidRDefault="0068750F">
            <w:pPr>
              <w:pStyle w:val="TableParagraph"/>
              <w:spacing w:before="45"/>
              <w:ind w:left="8" w:right="9"/>
              <w:rPr>
                <w:sz w:val="24"/>
                <w:szCs w:val="24"/>
              </w:rPr>
            </w:pPr>
            <w:r w:rsidRPr="001E5FAC">
              <w:rPr>
                <w:color w:val="1C1C1C"/>
                <w:spacing w:val="-2"/>
                <w:sz w:val="24"/>
                <w:szCs w:val="24"/>
              </w:rPr>
              <w:t>Указание</w:t>
            </w:r>
          </w:p>
          <w:p w:rsidR="00427BDB" w:rsidRPr="001E5FAC" w:rsidRDefault="0068750F">
            <w:pPr>
              <w:pStyle w:val="TableParagraph"/>
              <w:spacing w:before="55" w:line="288" w:lineRule="auto"/>
              <w:ind w:left="105" w:right="95" w:hanging="6"/>
              <w:rPr>
                <w:sz w:val="24"/>
                <w:szCs w:val="24"/>
              </w:rPr>
            </w:pPr>
            <w:r w:rsidRPr="001E5FAC">
              <w:rPr>
                <w:color w:val="1C1C1C"/>
                <w:sz w:val="24"/>
                <w:szCs w:val="24"/>
              </w:rPr>
              <w:t xml:space="preserve">на структурные единицы акта, </w:t>
            </w:r>
            <w:proofErr w:type="spellStart"/>
            <w:r w:rsidRPr="001E5FAC">
              <w:rPr>
                <w:color w:val="1C1C1C"/>
                <w:spacing w:val="-2"/>
                <w:sz w:val="24"/>
                <w:szCs w:val="24"/>
              </w:rPr>
              <w:t>соблюдение</w:t>
            </w:r>
            <w:proofErr w:type="gramStart"/>
            <w:r w:rsidRPr="001E5FAC">
              <w:rPr>
                <w:color w:val="1C1C1C"/>
                <w:spacing w:val="-2"/>
                <w:sz w:val="24"/>
                <w:szCs w:val="24"/>
              </w:rPr>
              <w:t>,к</w:t>
            </w:r>
            <w:proofErr w:type="gramEnd"/>
            <w:r w:rsidRPr="001E5FAC">
              <w:rPr>
                <w:color w:val="1C1C1C"/>
                <w:spacing w:val="-2"/>
                <w:sz w:val="24"/>
                <w:szCs w:val="24"/>
              </w:rPr>
              <w:t>оторых</w:t>
            </w:r>
            <w:proofErr w:type="spellEnd"/>
            <w:r w:rsidRPr="001E5FAC">
              <w:rPr>
                <w:color w:val="1C1C1C"/>
                <w:spacing w:val="-2"/>
                <w:sz w:val="24"/>
                <w:szCs w:val="24"/>
              </w:rPr>
              <w:t xml:space="preserve"> </w:t>
            </w:r>
            <w:r w:rsidRPr="001E5FAC">
              <w:rPr>
                <w:color w:val="1C1C1C"/>
                <w:sz w:val="24"/>
                <w:szCs w:val="24"/>
              </w:rPr>
              <w:t xml:space="preserve">оценивается при </w:t>
            </w:r>
            <w:r w:rsidRPr="001E5FAC">
              <w:rPr>
                <w:color w:val="1C1C1C"/>
                <w:spacing w:val="-2"/>
                <w:sz w:val="24"/>
                <w:szCs w:val="24"/>
              </w:rPr>
              <w:t>проведение</w:t>
            </w:r>
          </w:p>
          <w:p w:rsidR="00427BDB" w:rsidRPr="001E5FAC" w:rsidRDefault="0068750F">
            <w:pPr>
              <w:pStyle w:val="TableParagraph"/>
              <w:spacing w:line="274" w:lineRule="exact"/>
              <w:ind w:left="9" w:right="1"/>
              <w:rPr>
                <w:sz w:val="24"/>
                <w:szCs w:val="24"/>
              </w:rPr>
            </w:pPr>
            <w:r w:rsidRPr="001E5FAC">
              <w:rPr>
                <w:color w:val="1C1C1C"/>
                <w:sz w:val="24"/>
                <w:szCs w:val="24"/>
              </w:rPr>
              <w:t>мероприятий</w:t>
            </w:r>
            <w:r w:rsidRPr="001E5FAC">
              <w:rPr>
                <w:color w:val="1C1C1C"/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color w:val="1C1C1C"/>
                <w:sz w:val="24"/>
                <w:szCs w:val="24"/>
              </w:rPr>
              <w:t xml:space="preserve">по </w:t>
            </w:r>
            <w:r w:rsidRPr="001E5FAC">
              <w:rPr>
                <w:color w:val="1C1C1C"/>
                <w:spacing w:val="-2"/>
                <w:sz w:val="24"/>
                <w:szCs w:val="24"/>
              </w:rPr>
              <w:t>контролю</w:t>
            </w:r>
          </w:p>
        </w:tc>
      </w:tr>
      <w:tr w:rsidR="00427BDB" w:rsidRPr="001E5FAC">
        <w:trPr>
          <w:trHeight w:val="273"/>
        </w:trPr>
        <w:tc>
          <w:tcPr>
            <w:tcW w:w="10027" w:type="dxa"/>
            <w:gridSpan w:val="4"/>
          </w:tcPr>
          <w:p w:rsidR="00427BDB" w:rsidRPr="001E5FAC" w:rsidRDefault="0068750F">
            <w:pPr>
              <w:pStyle w:val="TableParagraph"/>
              <w:spacing w:line="253" w:lineRule="exact"/>
              <w:ind w:left="13"/>
              <w:rPr>
                <w:sz w:val="24"/>
                <w:szCs w:val="24"/>
              </w:rPr>
            </w:pPr>
            <w:r w:rsidRPr="001E5FAC">
              <w:rPr>
                <w:color w:val="1C1C1C"/>
                <w:sz w:val="24"/>
                <w:szCs w:val="24"/>
              </w:rPr>
              <w:t>Раздел</w:t>
            </w:r>
            <w:r w:rsidRPr="001E5FAC">
              <w:rPr>
                <w:color w:val="1C1C1C"/>
                <w:spacing w:val="-1"/>
                <w:sz w:val="24"/>
                <w:szCs w:val="24"/>
              </w:rPr>
              <w:t xml:space="preserve"> </w:t>
            </w:r>
            <w:r w:rsidRPr="001E5FAC">
              <w:rPr>
                <w:color w:val="1C1C1C"/>
                <w:sz w:val="24"/>
                <w:szCs w:val="24"/>
              </w:rPr>
              <w:t>I.</w:t>
            </w:r>
            <w:r w:rsidRPr="001E5FAC">
              <w:rPr>
                <w:color w:val="1C1C1C"/>
                <w:spacing w:val="-4"/>
                <w:sz w:val="24"/>
                <w:szCs w:val="24"/>
              </w:rPr>
              <w:t xml:space="preserve"> </w:t>
            </w:r>
            <w:r w:rsidRPr="001E5FAC">
              <w:rPr>
                <w:color w:val="1C1C1C"/>
                <w:sz w:val="24"/>
                <w:szCs w:val="24"/>
              </w:rPr>
              <w:t>Федеральные</w:t>
            </w:r>
            <w:r w:rsidRPr="001E5FAC">
              <w:rPr>
                <w:color w:val="1C1C1C"/>
                <w:spacing w:val="-6"/>
                <w:sz w:val="24"/>
                <w:szCs w:val="24"/>
              </w:rPr>
              <w:t xml:space="preserve"> </w:t>
            </w:r>
            <w:r w:rsidRPr="001E5FAC">
              <w:rPr>
                <w:color w:val="1C1C1C"/>
                <w:spacing w:val="-2"/>
                <w:sz w:val="24"/>
                <w:szCs w:val="24"/>
              </w:rPr>
              <w:t>законы</w:t>
            </w:r>
          </w:p>
        </w:tc>
      </w:tr>
      <w:tr w:rsidR="00427BDB" w:rsidRPr="001E5FAC">
        <w:trPr>
          <w:trHeight w:val="1934"/>
        </w:trPr>
        <w:tc>
          <w:tcPr>
            <w:tcW w:w="644" w:type="dxa"/>
            <w:tcBorders>
              <w:right w:val="single" w:sz="8" w:space="0" w:color="000000"/>
            </w:tcBorders>
          </w:tcPr>
          <w:p w:rsidR="00427BDB" w:rsidRPr="001E5FAC" w:rsidRDefault="0068750F">
            <w:pPr>
              <w:pStyle w:val="TableParagraph"/>
              <w:spacing w:line="268" w:lineRule="exact"/>
              <w:ind w:left="263"/>
              <w:jc w:val="left"/>
              <w:rPr>
                <w:sz w:val="24"/>
                <w:szCs w:val="24"/>
              </w:rPr>
            </w:pPr>
            <w:r w:rsidRPr="001E5F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994" w:type="dxa"/>
            <w:tcBorders>
              <w:left w:val="single" w:sz="8" w:space="0" w:color="000000"/>
              <w:right w:val="single" w:sz="8" w:space="0" w:color="000000"/>
            </w:tcBorders>
          </w:tcPr>
          <w:p w:rsidR="00427BDB" w:rsidRPr="001E5FAC" w:rsidRDefault="00E42067">
            <w:pPr>
              <w:pStyle w:val="TableParagraph"/>
              <w:ind w:left="152" w:right="139" w:firstLine="2"/>
              <w:rPr>
                <w:sz w:val="24"/>
                <w:szCs w:val="24"/>
              </w:rPr>
            </w:pPr>
            <w:hyperlink r:id="rId4">
              <w:r w:rsidR="0068750F" w:rsidRPr="001E5FAC">
                <w:rPr>
                  <w:sz w:val="24"/>
                  <w:szCs w:val="24"/>
                </w:rPr>
                <w:t>Жилищный кодекс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5">
              <w:r w:rsidR="0068750F" w:rsidRPr="001E5FAC">
                <w:rPr>
                  <w:sz w:val="24"/>
                  <w:szCs w:val="24"/>
                </w:rPr>
                <w:t>Российской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Федерации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21502F">
                <w:rPr>
                  <w:spacing w:val="-15"/>
                  <w:sz w:val="24"/>
                  <w:szCs w:val="24"/>
                </w:rPr>
                <w:t xml:space="preserve">   </w:t>
              </w:r>
              <w:r w:rsidR="0068750F" w:rsidRPr="001E5FAC">
                <w:rPr>
                  <w:sz w:val="24"/>
                  <w:szCs w:val="24"/>
                </w:rPr>
                <w:t>от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6">
              <w:r w:rsidR="0068750F" w:rsidRPr="001E5FAC">
                <w:rPr>
                  <w:sz w:val="24"/>
                  <w:szCs w:val="24"/>
                </w:rPr>
                <w:t>29.12.2004 N 188-ФЗ</w:t>
              </w:r>
            </w:hyperlink>
          </w:p>
        </w:tc>
        <w:tc>
          <w:tcPr>
            <w:tcW w:w="4012" w:type="dxa"/>
            <w:tcBorders>
              <w:left w:val="single" w:sz="8" w:space="0" w:color="000000"/>
              <w:right w:val="single" w:sz="8" w:space="0" w:color="000000"/>
            </w:tcBorders>
          </w:tcPr>
          <w:p w:rsidR="00427BDB" w:rsidRPr="001E5FAC" w:rsidRDefault="0068750F">
            <w:pPr>
              <w:pStyle w:val="TableParagraph"/>
              <w:ind w:left="126" w:right="117" w:firstLine="7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Органы государственной власти, органы местного самоуправления, юридические</w:t>
            </w:r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лица,</w:t>
            </w:r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индивидуальные предприниматели, граждане в соответствии со статьей 20</w:t>
            </w:r>
          </w:p>
          <w:p w:rsidR="00427BDB" w:rsidRDefault="00E42067">
            <w:pPr>
              <w:pStyle w:val="TableParagraph"/>
              <w:spacing w:line="274" w:lineRule="exact"/>
              <w:ind w:left="13" w:right="3"/>
              <w:rPr>
                <w:sz w:val="24"/>
                <w:szCs w:val="24"/>
              </w:rPr>
            </w:pPr>
            <w:hyperlink r:id="rId7">
              <w:r w:rsidR="0068750F" w:rsidRPr="001E5FAC">
                <w:rPr>
                  <w:sz w:val="24"/>
                  <w:szCs w:val="24"/>
                </w:rPr>
                <w:t>Жилищного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кодекса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Российской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8">
              <w:r w:rsidR="0068750F" w:rsidRPr="001E5FAC">
                <w:rPr>
                  <w:spacing w:val="-2"/>
                  <w:sz w:val="24"/>
                  <w:szCs w:val="24"/>
                </w:rPr>
                <w:t>Федерации</w:t>
              </w:r>
            </w:hyperlink>
          </w:p>
          <w:p w:rsidR="001E5FAC" w:rsidRPr="001E5FAC" w:rsidRDefault="001E5FAC">
            <w:pPr>
              <w:pStyle w:val="TableParagraph"/>
              <w:spacing w:line="274" w:lineRule="exact"/>
              <w:ind w:left="13" w:right="3"/>
              <w:rPr>
                <w:sz w:val="24"/>
                <w:szCs w:val="24"/>
              </w:rPr>
            </w:pPr>
          </w:p>
        </w:tc>
        <w:tc>
          <w:tcPr>
            <w:tcW w:w="2377" w:type="dxa"/>
            <w:tcBorders>
              <w:left w:val="single" w:sz="8" w:space="0" w:color="000000"/>
            </w:tcBorders>
          </w:tcPr>
          <w:p w:rsidR="00427BDB" w:rsidRPr="001E5FAC" w:rsidRDefault="0068750F">
            <w:pPr>
              <w:pStyle w:val="TableParagraph"/>
              <w:spacing w:line="268" w:lineRule="exact"/>
              <w:ind w:left="48" w:right="45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Ст.</w:t>
            </w:r>
            <w:r w:rsidRPr="001E5FAC">
              <w:rPr>
                <w:spacing w:val="2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20,</w:t>
            </w:r>
            <w:r w:rsidRPr="001E5FAC">
              <w:rPr>
                <w:spacing w:val="-3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 xml:space="preserve">глава </w:t>
            </w:r>
            <w:r w:rsidRPr="001E5FAC">
              <w:rPr>
                <w:spacing w:val="-5"/>
                <w:sz w:val="24"/>
                <w:szCs w:val="24"/>
              </w:rPr>
              <w:t>6,</w:t>
            </w:r>
          </w:p>
          <w:p w:rsidR="00427BDB" w:rsidRPr="001E5FAC" w:rsidRDefault="0068750F">
            <w:pPr>
              <w:pStyle w:val="TableParagraph"/>
              <w:spacing w:before="5" w:line="237" w:lineRule="auto"/>
              <w:ind w:left="48" w:right="44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разделы</w:t>
            </w:r>
            <w:r w:rsidRPr="001E5FAC">
              <w:rPr>
                <w:spacing w:val="-7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III,</w:t>
            </w:r>
            <w:r w:rsidRPr="001E5FAC">
              <w:rPr>
                <w:spacing w:val="-11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III.1,</w:t>
            </w:r>
            <w:r w:rsidRPr="001E5FAC">
              <w:rPr>
                <w:spacing w:val="-7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V</w:t>
            </w:r>
            <w:r w:rsidRPr="001E5FAC">
              <w:rPr>
                <w:spacing w:val="-10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 xml:space="preserve">- </w:t>
            </w:r>
            <w:r w:rsidRPr="001E5FAC">
              <w:rPr>
                <w:spacing w:val="-6"/>
                <w:sz w:val="24"/>
                <w:szCs w:val="24"/>
              </w:rPr>
              <w:t>IX</w:t>
            </w:r>
          </w:p>
        </w:tc>
      </w:tr>
      <w:tr w:rsidR="00427BDB" w:rsidRPr="001E5FAC">
        <w:trPr>
          <w:trHeight w:val="3312"/>
        </w:trPr>
        <w:tc>
          <w:tcPr>
            <w:tcW w:w="644" w:type="dxa"/>
            <w:tcBorders>
              <w:right w:val="single" w:sz="8" w:space="0" w:color="000000"/>
            </w:tcBorders>
          </w:tcPr>
          <w:p w:rsidR="00427BDB" w:rsidRPr="001E5FAC" w:rsidRDefault="0021502F">
            <w:pPr>
              <w:pStyle w:val="TableParagraph"/>
              <w:spacing w:line="268" w:lineRule="exact"/>
              <w:ind w:left="235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  <w:r w:rsidR="0068750F" w:rsidRPr="001E5FAC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994" w:type="dxa"/>
            <w:tcBorders>
              <w:left w:val="single" w:sz="8" w:space="0" w:color="000000"/>
              <w:right w:val="single" w:sz="8" w:space="0" w:color="000000"/>
            </w:tcBorders>
          </w:tcPr>
          <w:p w:rsidR="00427BDB" w:rsidRPr="001E5FAC" w:rsidRDefault="001E5FAC" w:rsidP="001E5FAC">
            <w:pPr>
              <w:pStyle w:val="TableParagraph"/>
              <w:ind w:left="-590" w:firstLine="851"/>
              <w:jc w:val="both"/>
              <w:rPr>
                <w:sz w:val="24"/>
                <w:szCs w:val="24"/>
              </w:rPr>
            </w:pPr>
            <w:r w:rsidRPr="001E5FAC">
              <w:rPr>
                <w:color w:val="22272F"/>
                <w:sz w:val="24"/>
                <w:szCs w:val="24"/>
                <w:shd w:val="clear" w:color="auto" w:fill="FFFFFF"/>
              </w:rPr>
              <w:t>Фе</w:t>
            </w:r>
            <w:r>
              <w:rPr>
                <w:color w:val="22272F"/>
                <w:sz w:val="24"/>
                <w:szCs w:val="24"/>
                <w:shd w:val="clear" w:color="auto" w:fill="FFFFFF"/>
              </w:rPr>
              <w:t>деральный закон от 31 июля 2020 года</w:t>
            </w:r>
            <w:r w:rsidRPr="001E5FAC">
              <w:rPr>
                <w:color w:val="22272F"/>
                <w:sz w:val="24"/>
                <w:szCs w:val="24"/>
                <w:shd w:val="clear" w:color="auto" w:fill="FFFFFF"/>
              </w:rPr>
              <w:t xml:space="preserve"> N</w:t>
            </w:r>
            <w:r w:rsidRPr="001E5FAC">
              <w:rPr>
                <w:rStyle w:val="a5"/>
                <w:i w:val="0"/>
                <w:iCs w:val="0"/>
                <w:color w:val="22272F"/>
                <w:sz w:val="24"/>
                <w:szCs w:val="24"/>
                <w:shd w:val="clear" w:color="auto" w:fill="FFFFFF"/>
              </w:rPr>
              <w:t>248</w:t>
            </w:r>
            <w:r w:rsidRPr="001E5FAC">
              <w:rPr>
                <w:color w:val="22272F"/>
                <w:sz w:val="24"/>
                <w:szCs w:val="24"/>
                <w:shd w:val="clear" w:color="auto" w:fill="FFFFFF"/>
              </w:rPr>
              <w:t>-</w:t>
            </w:r>
            <w:r w:rsidRPr="001E5FAC">
              <w:rPr>
                <w:rStyle w:val="a5"/>
                <w:i w:val="0"/>
                <w:iCs w:val="0"/>
                <w:color w:val="22272F"/>
                <w:sz w:val="24"/>
                <w:szCs w:val="24"/>
                <w:shd w:val="clear" w:color="auto" w:fill="FFFFFF"/>
              </w:rPr>
              <w:t>ФЗ</w:t>
            </w:r>
            <w:r w:rsidRPr="001E5FAC">
              <w:rPr>
                <w:color w:val="22272F"/>
                <w:sz w:val="24"/>
                <w:szCs w:val="24"/>
              </w:rPr>
              <w:br/>
            </w:r>
            <w:r w:rsidRPr="001E5FAC">
              <w:rPr>
                <w:color w:val="22272F"/>
                <w:sz w:val="24"/>
                <w:szCs w:val="24"/>
                <w:shd w:val="clear" w:color="auto" w:fill="FFFFFF"/>
              </w:rPr>
              <w:t>"О государственном контроле (надзоре) и муниципальном контроле в Российской Федерации"</w:t>
            </w:r>
          </w:p>
        </w:tc>
        <w:tc>
          <w:tcPr>
            <w:tcW w:w="4012" w:type="dxa"/>
            <w:tcBorders>
              <w:left w:val="single" w:sz="8" w:space="0" w:color="000000"/>
              <w:right w:val="single" w:sz="8" w:space="0" w:color="000000"/>
            </w:tcBorders>
          </w:tcPr>
          <w:p w:rsidR="0021502F" w:rsidRPr="001E5FAC" w:rsidRDefault="0021502F" w:rsidP="0021502F">
            <w:pPr>
              <w:pStyle w:val="TableParagraph"/>
              <w:ind w:left="164" w:right="154" w:firstLine="3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Юридические лица, индивидуальные</w:t>
            </w:r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предприниматели, граждане, осуществляющие</w:t>
            </w:r>
          </w:p>
          <w:p w:rsidR="001E5FAC" w:rsidRPr="001E5FAC" w:rsidRDefault="0021502F" w:rsidP="0021502F">
            <w:pPr>
              <w:pStyle w:val="TableParagraph"/>
              <w:spacing w:line="274" w:lineRule="exact"/>
              <w:ind w:left="13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управление многоквартирным домом или оказание услуг и (или) выполнение</w:t>
            </w:r>
            <w:r w:rsidRPr="001E5FAC">
              <w:rPr>
                <w:spacing w:val="-10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работ</w:t>
            </w:r>
            <w:r w:rsidRPr="001E5FAC">
              <w:rPr>
                <w:spacing w:val="-9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по</w:t>
            </w:r>
            <w:r w:rsidRPr="001E5FAC">
              <w:rPr>
                <w:spacing w:val="-9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содержанию</w:t>
            </w:r>
            <w:r w:rsidRPr="001E5FAC">
              <w:rPr>
                <w:spacing w:val="-11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и ремонту общего имущества в многоквартирном доме</w:t>
            </w:r>
          </w:p>
        </w:tc>
        <w:tc>
          <w:tcPr>
            <w:tcW w:w="2377" w:type="dxa"/>
            <w:tcBorders>
              <w:left w:val="single" w:sz="8" w:space="0" w:color="000000"/>
            </w:tcBorders>
          </w:tcPr>
          <w:p w:rsidR="00427BDB" w:rsidRPr="001E5FAC" w:rsidRDefault="0068750F">
            <w:pPr>
              <w:pStyle w:val="TableParagraph"/>
              <w:spacing w:line="268" w:lineRule="exact"/>
              <w:ind w:left="48" w:right="47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Весь</w:t>
            </w:r>
            <w:r w:rsidRPr="001E5FAC">
              <w:rPr>
                <w:spacing w:val="-2"/>
                <w:sz w:val="24"/>
                <w:szCs w:val="24"/>
              </w:rPr>
              <w:t xml:space="preserve"> </w:t>
            </w:r>
            <w:r w:rsidRPr="001E5FAC">
              <w:rPr>
                <w:spacing w:val="-5"/>
                <w:sz w:val="24"/>
                <w:szCs w:val="24"/>
              </w:rPr>
              <w:t>акт</w:t>
            </w:r>
          </w:p>
        </w:tc>
      </w:tr>
      <w:tr w:rsidR="00427BDB" w:rsidRPr="001E5FAC">
        <w:trPr>
          <w:trHeight w:val="604"/>
        </w:trPr>
        <w:tc>
          <w:tcPr>
            <w:tcW w:w="644" w:type="dxa"/>
            <w:tcBorders>
              <w:right w:val="single" w:sz="8" w:space="0" w:color="000000"/>
            </w:tcBorders>
          </w:tcPr>
          <w:p w:rsidR="00427BDB" w:rsidRPr="001E5FAC" w:rsidRDefault="00427BDB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9383" w:type="dxa"/>
            <w:gridSpan w:val="3"/>
            <w:tcBorders>
              <w:left w:val="single" w:sz="8" w:space="0" w:color="000000"/>
            </w:tcBorders>
          </w:tcPr>
          <w:p w:rsidR="001E5FAC" w:rsidRDefault="001E5FAC">
            <w:pPr>
              <w:pStyle w:val="TableParagraph"/>
              <w:spacing w:before="44"/>
              <w:ind w:left="9"/>
              <w:rPr>
                <w:sz w:val="24"/>
                <w:szCs w:val="24"/>
              </w:rPr>
            </w:pPr>
          </w:p>
          <w:p w:rsidR="00427BDB" w:rsidRPr="001E5FAC" w:rsidRDefault="0068750F">
            <w:pPr>
              <w:pStyle w:val="TableParagraph"/>
              <w:spacing w:before="44"/>
              <w:ind w:left="9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Раздел</w:t>
            </w:r>
            <w:r w:rsidRPr="001E5FAC">
              <w:rPr>
                <w:spacing w:val="-3"/>
                <w:sz w:val="24"/>
                <w:szCs w:val="24"/>
              </w:rPr>
              <w:t xml:space="preserve"> </w:t>
            </w:r>
            <w:r w:rsidRPr="001E5FAC">
              <w:rPr>
                <w:spacing w:val="-5"/>
                <w:sz w:val="24"/>
                <w:szCs w:val="24"/>
              </w:rPr>
              <w:t>II.</w:t>
            </w:r>
          </w:p>
          <w:p w:rsidR="00427BDB" w:rsidRPr="001E5FAC" w:rsidRDefault="0068750F">
            <w:pPr>
              <w:pStyle w:val="TableParagraph"/>
              <w:spacing w:before="3" w:line="261" w:lineRule="exact"/>
              <w:ind w:left="9" w:right="9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Постановления</w:t>
            </w:r>
            <w:r w:rsidRPr="001E5FAC">
              <w:rPr>
                <w:spacing w:val="-4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Правительства</w:t>
            </w:r>
            <w:r w:rsidRPr="001E5FAC">
              <w:rPr>
                <w:spacing w:val="-9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Российской</w:t>
            </w:r>
            <w:r w:rsidRPr="001E5FAC">
              <w:rPr>
                <w:spacing w:val="-6"/>
                <w:sz w:val="24"/>
                <w:szCs w:val="24"/>
              </w:rPr>
              <w:t xml:space="preserve"> </w:t>
            </w:r>
            <w:r w:rsidRPr="001E5FAC">
              <w:rPr>
                <w:spacing w:val="-2"/>
                <w:sz w:val="24"/>
                <w:szCs w:val="24"/>
              </w:rPr>
              <w:t>Федерации</w:t>
            </w:r>
          </w:p>
        </w:tc>
      </w:tr>
    </w:tbl>
    <w:p w:rsidR="00427BDB" w:rsidRPr="001E5FAC" w:rsidRDefault="00427BDB">
      <w:pPr>
        <w:pStyle w:val="TableParagraph"/>
        <w:spacing w:line="261" w:lineRule="exact"/>
        <w:rPr>
          <w:sz w:val="24"/>
          <w:szCs w:val="24"/>
        </w:rPr>
        <w:sectPr w:rsidR="00427BDB" w:rsidRPr="001E5FAC">
          <w:type w:val="continuous"/>
          <w:pgSz w:w="11910" w:h="16840"/>
          <w:pgMar w:top="104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44"/>
        <w:gridCol w:w="2997"/>
        <w:gridCol w:w="4011"/>
        <w:gridCol w:w="2378"/>
      </w:tblGrid>
      <w:tr w:rsidR="00427BDB" w:rsidRPr="001E5FAC">
        <w:trPr>
          <w:trHeight w:val="1934"/>
        </w:trPr>
        <w:tc>
          <w:tcPr>
            <w:tcW w:w="644" w:type="dxa"/>
            <w:tcBorders>
              <w:right w:val="single" w:sz="8" w:space="0" w:color="000000"/>
            </w:tcBorders>
          </w:tcPr>
          <w:p w:rsidR="00427BDB" w:rsidRPr="001E5FAC" w:rsidRDefault="0068750F">
            <w:pPr>
              <w:pStyle w:val="TableParagraph"/>
              <w:spacing w:line="268" w:lineRule="exact"/>
              <w:ind w:left="110"/>
              <w:jc w:val="left"/>
              <w:rPr>
                <w:sz w:val="24"/>
                <w:szCs w:val="24"/>
              </w:rPr>
            </w:pPr>
            <w:r w:rsidRPr="001E5FAC">
              <w:rPr>
                <w:spacing w:val="-5"/>
                <w:sz w:val="24"/>
                <w:szCs w:val="24"/>
              </w:rPr>
              <w:lastRenderedPageBreak/>
              <w:t>1.</w:t>
            </w:r>
          </w:p>
        </w:tc>
        <w:tc>
          <w:tcPr>
            <w:tcW w:w="2997" w:type="dxa"/>
            <w:tcBorders>
              <w:left w:val="single" w:sz="8" w:space="0" w:color="000000"/>
              <w:right w:val="single" w:sz="8" w:space="0" w:color="000000"/>
            </w:tcBorders>
          </w:tcPr>
          <w:p w:rsidR="00427BDB" w:rsidRDefault="00963FE3">
            <w:pPr>
              <w:pStyle w:val="TableParagraph"/>
              <w:spacing w:line="274" w:lineRule="exact"/>
              <w:ind w:left="253" w:right="237" w:hanging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Министерства строительства и жилищно-коммунального хозяйства Российской Федерации от 20 мая 2025 года № 301/</w:t>
            </w:r>
            <w:proofErr w:type="spellStart"/>
            <w:proofErr w:type="gramStart"/>
            <w:r>
              <w:rPr>
                <w:sz w:val="24"/>
                <w:szCs w:val="24"/>
              </w:rPr>
              <w:t>пр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«Об утверждении типовых индикаторов риска нарушения обязательных </w:t>
            </w:r>
            <w:r>
              <w:rPr>
                <w:sz w:val="24"/>
                <w:szCs w:val="24"/>
              </w:rPr>
              <w:lastRenderedPageBreak/>
              <w:t>требований, используемых при осуществлении государственного надзора и муниципального жилищного контроля»</w:t>
            </w:r>
          </w:p>
          <w:p w:rsidR="00963FE3" w:rsidRPr="001E5FAC" w:rsidRDefault="00963FE3">
            <w:pPr>
              <w:pStyle w:val="TableParagraph"/>
              <w:spacing w:line="274" w:lineRule="exact"/>
              <w:ind w:left="253" w:right="237" w:hanging="5"/>
              <w:rPr>
                <w:sz w:val="24"/>
                <w:szCs w:val="24"/>
              </w:rPr>
            </w:pPr>
          </w:p>
        </w:tc>
        <w:tc>
          <w:tcPr>
            <w:tcW w:w="4011" w:type="dxa"/>
            <w:tcBorders>
              <w:left w:val="single" w:sz="8" w:space="0" w:color="000000"/>
              <w:right w:val="single" w:sz="8" w:space="0" w:color="000000"/>
            </w:tcBorders>
          </w:tcPr>
          <w:p w:rsidR="00427BDB" w:rsidRPr="001E5FAC" w:rsidRDefault="0068750F">
            <w:pPr>
              <w:pStyle w:val="TableParagraph"/>
              <w:spacing w:line="242" w:lineRule="auto"/>
              <w:ind w:left="1352" w:hanging="658"/>
              <w:jc w:val="left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lastRenderedPageBreak/>
              <w:t>Граждане</w:t>
            </w:r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 xml:space="preserve">(собственники, </w:t>
            </w:r>
            <w:r w:rsidRPr="001E5FAC">
              <w:rPr>
                <w:spacing w:val="-2"/>
                <w:sz w:val="24"/>
                <w:szCs w:val="24"/>
              </w:rPr>
              <w:t>наниматели)</w:t>
            </w:r>
          </w:p>
        </w:tc>
        <w:tc>
          <w:tcPr>
            <w:tcW w:w="2378" w:type="dxa"/>
            <w:tcBorders>
              <w:left w:val="single" w:sz="8" w:space="0" w:color="000000"/>
            </w:tcBorders>
          </w:tcPr>
          <w:p w:rsidR="00427BDB" w:rsidRPr="001E5FAC" w:rsidRDefault="0068750F">
            <w:pPr>
              <w:pStyle w:val="TableParagraph"/>
              <w:spacing w:line="268" w:lineRule="exact"/>
              <w:ind w:right="1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Весь</w:t>
            </w:r>
            <w:r w:rsidRPr="001E5FAC">
              <w:rPr>
                <w:spacing w:val="-2"/>
                <w:sz w:val="24"/>
                <w:szCs w:val="24"/>
              </w:rPr>
              <w:t xml:space="preserve"> </w:t>
            </w:r>
            <w:r w:rsidRPr="001E5FAC">
              <w:rPr>
                <w:spacing w:val="-5"/>
                <w:sz w:val="24"/>
                <w:szCs w:val="24"/>
              </w:rPr>
              <w:t>акт</w:t>
            </w:r>
          </w:p>
        </w:tc>
      </w:tr>
      <w:tr w:rsidR="0021502F" w:rsidRPr="001E5FAC">
        <w:trPr>
          <w:trHeight w:val="1934"/>
        </w:trPr>
        <w:tc>
          <w:tcPr>
            <w:tcW w:w="644" w:type="dxa"/>
            <w:tcBorders>
              <w:right w:val="single" w:sz="8" w:space="0" w:color="000000"/>
            </w:tcBorders>
          </w:tcPr>
          <w:p w:rsidR="0021502F" w:rsidRPr="001E5FAC" w:rsidRDefault="0021502F">
            <w:pPr>
              <w:pStyle w:val="TableParagraph"/>
              <w:spacing w:line="268" w:lineRule="exact"/>
              <w:ind w:left="110"/>
              <w:jc w:val="lef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2.</w:t>
            </w:r>
          </w:p>
        </w:tc>
        <w:tc>
          <w:tcPr>
            <w:tcW w:w="2997" w:type="dxa"/>
            <w:tcBorders>
              <w:left w:val="single" w:sz="8" w:space="0" w:color="000000"/>
              <w:right w:val="single" w:sz="8" w:space="0" w:color="000000"/>
            </w:tcBorders>
          </w:tcPr>
          <w:p w:rsidR="0021502F" w:rsidRPr="001E5FAC" w:rsidRDefault="0021502F" w:rsidP="0021502F">
            <w:pPr>
              <w:pStyle w:val="TableParagraph"/>
              <w:spacing w:line="267" w:lineRule="exact"/>
              <w:ind w:left="11" w:right="4"/>
              <w:rPr>
                <w:sz w:val="24"/>
                <w:szCs w:val="24"/>
              </w:rPr>
            </w:pPr>
            <w:hyperlink r:id="rId9">
              <w:r w:rsidRPr="001E5FAC">
                <w:rPr>
                  <w:spacing w:val="-2"/>
                  <w:sz w:val="24"/>
                  <w:szCs w:val="24"/>
                </w:rPr>
                <w:t>Постановление</w:t>
              </w:r>
            </w:hyperlink>
          </w:p>
          <w:p w:rsidR="0021502F" w:rsidRDefault="0021502F" w:rsidP="0021502F">
            <w:pPr>
              <w:pStyle w:val="TableParagraph"/>
              <w:spacing w:line="274" w:lineRule="exact"/>
              <w:ind w:left="253" w:right="237" w:hanging="5"/>
              <w:rPr>
                <w:sz w:val="24"/>
                <w:szCs w:val="24"/>
              </w:rPr>
            </w:pPr>
            <w:hyperlink r:id="rId10">
              <w:r w:rsidRPr="001E5FAC">
                <w:rPr>
                  <w:sz w:val="24"/>
                  <w:szCs w:val="24"/>
                </w:rPr>
                <w:t>Правительства РФ от</w:t>
              </w:r>
            </w:hyperlink>
            <w:r>
              <w:rPr>
                <w:sz w:val="24"/>
                <w:szCs w:val="24"/>
              </w:rPr>
              <w:t xml:space="preserve"> 10.10.2022 год № 336 «Об особенностях организации и осуществления государственного контроля (надзора), муниципального контроля»</w:t>
            </w:r>
          </w:p>
          <w:p w:rsidR="0021502F" w:rsidRDefault="0021502F" w:rsidP="0021502F">
            <w:pPr>
              <w:pStyle w:val="TableParagraph"/>
              <w:spacing w:line="274" w:lineRule="exact"/>
              <w:ind w:left="253" w:right="237" w:hanging="5"/>
              <w:rPr>
                <w:sz w:val="24"/>
                <w:szCs w:val="24"/>
              </w:rPr>
            </w:pPr>
          </w:p>
        </w:tc>
        <w:tc>
          <w:tcPr>
            <w:tcW w:w="4011" w:type="dxa"/>
            <w:tcBorders>
              <w:left w:val="single" w:sz="8" w:space="0" w:color="000000"/>
              <w:right w:val="single" w:sz="8" w:space="0" w:color="000000"/>
            </w:tcBorders>
          </w:tcPr>
          <w:p w:rsidR="0021502F" w:rsidRPr="001E5FAC" w:rsidRDefault="0021502F" w:rsidP="0021502F">
            <w:pPr>
              <w:pStyle w:val="TableParagraph"/>
              <w:ind w:left="-43" w:right="154" w:firstLine="43"/>
              <w:jc w:val="both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Юридические лица, индивидуальные</w:t>
            </w:r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предприниматели, граждане, осуществляющие</w:t>
            </w:r>
          </w:p>
          <w:p w:rsidR="0021502F" w:rsidRPr="001E5FAC" w:rsidRDefault="0021502F" w:rsidP="0021502F">
            <w:pPr>
              <w:pStyle w:val="TableParagraph"/>
              <w:spacing w:line="242" w:lineRule="auto"/>
              <w:ind w:left="-43" w:firstLine="43"/>
              <w:jc w:val="both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управление многоквартирным домом или оказание услуг и (или) выполнение</w:t>
            </w:r>
            <w:r w:rsidRPr="001E5FAC">
              <w:rPr>
                <w:spacing w:val="-10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работ</w:t>
            </w:r>
            <w:r w:rsidRPr="001E5FAC">
              <w:rPr>
                <w:spacing w:val="-9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по</w:t>
            </w:r>
            <w:r w:rsidRPr="001E5FAC">
              <w:rPr>
                <w:spacing w:val="-9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содержанию</w:t>
            </w:r>
            <w:r w:rsidRPr="001E5FAC">
              <w:rPr>
                <w:spacing w:val="-11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и ремонту общего имущества в многоквартирном доме</w:t>
            </w:r>
          </w:p>
        </w:tc>
        <w:tc>
          <w:tcPr>
            <w:tcW w:w="2378" w:type="dxa"/>
            <w:tcBorders>
              <w:left w:val="single" w:sz="8" w:space="0" w:color="000000"/>
            </w:tcBorders>
          </w:tcPr>
          <w:p w:rsidR="0021502F" w:rsidRPr="001E5FAC" w:rsidRDefault="0021502F">
            <w:pPr>
              <w:pStyle w:val="TableParagraph"/>
              <w:spacing w:line="268" w:lineRule="exact"/>
              <w:ind w:right="1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Весь</w:t>
            </w:r>
            <w:r w:rsidRPr="001E5FAC">
              <w:rPr>
                <w:spacing w:val="-2"/>
                <w:sz w:val="24"/>
                <w:szCs w:val="24"/>
              </w:rPr>
              <w:t xml:space="preserve"> </w:t>
            </w:r>
            <w:r w:rsidRPr="001E5FAC">
              <w:rPr>
                <w:spacing w:val="-5"/>
                <w:sz w:val="24"/>
                <w:szCs w:val="24"/>
              </w:rPr>
              <w:t>акт</w:t>
            </w:r>
          </w:p>
        </w:tc>
      </w:tr>
      <w:tr w:rsidR="00427BDB" w:rsidRPr="001E5FAC">
        <w:trPr>
          <w:trHeight w:val="6630"/>
        </w:trPr>
        <w:tc>
          <w:tcPr>
            <w:tcW w:w="644" w:type="dxa"/>
            <w:tcBorders>
              <w:right w:val="single" w:sz="8" w:space="0" w:color="000000"/>
            </w:tcBorders>
          </w:tcPr>
          <w:p w:rsidR="00427BDB" w:rsidRPr="001E5FAC" w:rsidRDefault="0021502F">
            <w:pPr>
              <w:pStyle w:val="TableParagraph"/>
              <w:spacing w:line="268" w:lineRule="exact"/>
              <w:ind w:left="110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</w:t>
            </w:r>
            <w:r w:rsidR="0068750F" w:rsidRPr="001E5FAC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997" w:type="dxa"/>
            <w:tcBorders>
              <w:left w:val="single" w:sz="8" w:space="0" w:color="000000"/>
              <w:right w:val="single" w:sz="8" w:space="0" w:color="000000"/>
            </w:tcBorders>
          </w:tcPr>
          <w:p w:rsidR="00427BDB" w:rsidRPr="001E5FAC" w:rsidRDefault="00E42067">
            <w:pPr>
              <w:pStyle w:val="TableParagraph"/>
              <w:spacing w:line="267" w:lineRule="exact"/>
              <w:ind w:left="11" w:right="4"/>
              <w:rPr>
                <w:sz w:val="24"/>
                <w:szCs w:val="24"/>
              </w:rPr>
            </w:pPr>
            <w:hyperlink r:id="rId11">
              <w:r w:rsidR="0068750F" w:rsidRPr="001E5FAC">
                <w:rPr>
                  <w:spacing w:val="-2"/>
                  <w:sz w:val="24"/>
                  <w:szCs w:val="24"/>
                </w:rPr>
                <w:t>Постановление</w:t>
              </w:r>
            </w:hyperlink>
          </w:p>
          <w:p w:rsidR="00427BDB" w:rsidRPr="001E5FAC" w:rsidRDefault="00E42067">
            <w:pPr>
              <w:pStyle w:val="TableParagraph"/>
              <w:spacing w:line="242" w:lineRule="auto"/>
              <w:ind w:left="364" w:right="348" w:hanging="4"/>
              <w:rPr>
                <w:sz w:val="24"/>
                <w:szCs w:val="24"/>
              </w:rPr>
            </w:pPr>
            <w:hyperlink r:id="rId12">
              <w:r w:rsidR="0068750F" w:rsidRPr="001E5FAC">
                <w:rPr>
                  <w:sz w:val="24"/>
                  <w:szCs w:val="24"/>
                </w:rPr>
                <w:t>Правительства РФ от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13">
              <w:r w:rsidR="0068750F" w:rsidRPr="001E5FAC">
                <w:rPr>
                  <w:sz w:val="24"/>
                  <w:szCs w:val="24"/>
                </w:rPr>
                <w:t>13.08.2006</w:t>
              </w:r>
              <w:r w:rsidR="0068750F" w:rsidRPr="001E5FAC">
                <w:rPr>
                  <w:spacing w:val="-4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№</w:t>
              </w:r>
              <w:r w:rsidR="0068750F" w:rsidRPr="001E5FAC">
                <w:rPr>
                  <w:spacing w:val="4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491</w:t>
              </w:r>
              <w:r w:rsidR="0068750F" w:rsidRPr="001E5FAC">
                <w:rPr>
                  <w:spacing w:val="-1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pacing w:val="-5"/>
                  <w:sz w:val="24"/>
                  <w:szCs w:val="24"/>
                </w:rPr>
                <w:t>«</w:t>
              </w:r>
              <w:proofErr w:type="gramStart"/>
              <w:r w:rsidR="0068750F" w:rsidRPr="001E5FAC">
                <w:rPr>
                  <w:spacing w:val="-5"/>
                  <w:sz w:val="24"/>
                  <w:szCs w:val="24"/>
                </w:rPr>
                <w:t>Об</w:t>
              </w:r>
              <w:proofErr w:type="gramEnd"/>
            </w:hyperlink>
          </w:p>
          <w:p w:rsidR="00427BDB" w:rsidRPr="001E5FAC" w:rsidRDefault="00E42067">
            <w:pPr>
              <w:pStyle w:val="TableParagraph"/>
              <w:ind w:left="128" w:right="116" w:hanging="6"/>
              <w:rPr>
                <w:sz w:val="24"/>
                <w:szCs w:val="24"/>
              </w:rPr>
            </w:pPr>
            <w:hyperlink r:id="rId14">
              <w:r w:rsidR="0068750F" w:rsidRPr="001E5FAC">
                <w:rPr>
                  <w:sz w:val="24"/>
                  <w:szCs w:val="24"/>
                </w:rPr>
                <w:t>утверждении Правил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15">
              <w:r w:rsidR="0068750F" w:rsidRPr="001E5FAC">
                <w:rPr>
                  <w:sz w:val="24"/>
                  <w:szCs w:val="24"/>
                </w:rPr>
                <w:t>содержания общего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16">
              <w:r w:rsidR="0068750F" w:rsidRPr="001E5FAC">
                <w:rPr>
                  <w:sz w:val="24"/>
                  <w:szCs w:val="24"/>
                </w:rPr>
                <w:t>имущества в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17">
              <w:r w:rsidR="0068750F" w:rsidRPr="001E5FAC">
                <w:rPr>
                  <w:sz w:val="24"/>
                  <w:szCs w:val="24"/>
                </w:rPr>
                <w:t>многоквартирном доме и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18">
              <w:r w:rsidR="0068750F" w:rsidRPr="001E5FAC">
                <w:rPr>
                  <w:sz w:val="24"/>
                  <w:szCs w:val="24"/>
                </w:rPr>
                <w:t>правил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изменения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размера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19">
              <w:r w:rsidR="0068750F" w:rsidRPr="001E5FAC">
                <w:rPr>
                  <w:sz w:val="24"/>
                  <w:szCs w:val="24"/>
                </w:rPr>
                <w:t>платы за содержание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20">
              <w:r w:rsidR="0068750F" w:rsidRPr="001E5FAC">
                <w:rPr>
                  <w:sz w:val="24"/>
                  <w:szCs w:val="24"/>
                </w:rPr>
                <w:t>жилого помещения в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21">
              <w:r w:rsidR="0068750F" w:rsidRPr="001E5FAC">
                <w:rPr>
                  <w:sz w:val="24"/>
                  <w:szCs w:val="24"/>
                </w:rPr>
                <w:t>случае оказания услуг и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22">
              <w:r w:rsidR="0068750F" w:rsidRPr="001E5FAC">
                <w:rPr>
                  <w:sz w:val="24"/>
                  <w:szCs w:val="24"/>
                </w:rPr>
                <w:t xml:space="preserve">выполнения работ </w:t>
              </w:r>
              <w:proofErr w:type="gramStart"/>
              <w:r w:rsidR="0068750F" w:rsidRPr="001E5FAC">
                <w:rPr>
                  <w:sz w:val="24"/>
                  <w:szCs w:val="24"/>
                </w:rPr>
                <w:t>по</w:t>
              </w:r>
              <w:proofErr w:type="gramEnd"/>
            </w:hyperlink>
          </w:p>
          <w:p w:rsidR="00427BDB" w:rsidRPr="001E5FAC" w:rsidRDefault="00E42067">
            <w:pPr>
              <w:pStyle w:val="TableParagraph"/>
              <w:ind w:left="128" w:right="113" w:firstLine="2"/>
              <w:rPr>
                <w:sz w:val="24"/>
                <w:szCs w:val="24"/>
              </w:rPr>
            </w:pPr>
            <w:hyperlink r:id="rId23">
              <w:r w:rsidR="0068750F" w:rsidRPr="001E5FAC">
                <w:rPr>
                  <w:sz w:val="24"/>
                  <w:szCs w:val="24"/>
                </w:rPr>
                <w:t>управлению, содержанию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24">
              <w:r w:rsidR="0068750F" w:rsidRPr="001E5FAC">
                <w:rPr>
                  <w:sz w:val="24"/>
                  <w:szCs w:val="24"/>
                </w:rPr>
                <w:t>и ремонту общего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25">
              <w:r w:rsidR="0068750F" w:rsidRPr="001E5FAC">
                <w:rPr>
                  <w:sz w:val="24"/>
                  <w:szCs w:val="24"/>
                </w:rPr>
                <w:t>имущества в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26">
              <w:r w:rsidR="0068750F" w:rsidRPr="001E5FAC">
                <w:rPr>
                  <w:sz w:val="24"/>
                  <w:szCs w:val="24"/>
                </w:rPr>
                <w:t>многоквартирном доме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27">
              <w:r w:rsidR="0068750F" w:rsidRPr="001E5FAC">
                <w:rPr>
                  <w:sz w:val="24"/>
                  <w:szCs w:val="24"/>
                </w:rPr>
                <w:t>ненадлежащего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качества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и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28">
              <w:r w:rsidR="0068750F" w:rsidRPr="001E5FAC">
                <w:rPr>
                  <w:sz w:val="24"/>
                  <w:szCs w:val="24"/>
                </w:rPr>
                <w:t>(или) с перерывами,</w:t>
              </w:r>
            </w:hyperlink>
          </w:p>
          <w:p w:rsidR="00427BDB" w:rsidRPr="001E5FAC" w:rsidRDefault="00E42067">
            <w:pPr>
              <w:pStyle w:val="TableParagraph"/>
              <w:ind w:left="416" w:right="400" w:hanging="1"/>
              <w:rPr>
                <w:sz w:val="24"/>
                <w:szCs w:val="24"/>
              </w:rPr>
            </w:pPr>
            <w:hyperlink r:id="rId29">
              <w:r w:rsidR="0068750F" w:rsidRPr="001E5FAC">
                <w:rPr>
                  <w:spacing w:val="-2"/>
                  <w:sz w:val="24"/>
                  <w:szCs w:val="24"/>
                </w:rPr>
                <w:t>превышающими</w:t>
              </w:r>
            </w:hyperlink>
            <w:r w:rsidR="0068750F" w:rsidRPr="001E5FAC">
              <w:rPr>
                <w:spacing w:val="-2"/>
                <w:sz w:val="24"/>
                <w:szCs w:val="24"/>
              </w:rPr>
              <w:t xml:space="preserve"> </w:t>
            </w:r>
            <w:hyperlink r:id="rId30">
              <w:r w:rsidR="0068750F" w:rsidRPr="001E5FAC">
                <w:rPr>
                  <w:spacing w:val="-2"/>
                  <w:sz w:val="24"/>
                  <w:szCs w:val="24"/>
                </w:rPr>
                <w:t>установленную</w:t>
              </w:r>
            </w:hyperlink>
            <w:r w:rsidR="0068750F" w:rsidRPr="001E5FAC">
              <w:rPr>
                <w:spacing w:val="-2"/>
                <w:sz w:val="24"/>
                <w:szCs w:val="24"/>
              </w:rPr>
              <w:t xml:space="preserve"> </w:t>
            </w:r>
            <w:hyperlink r:id="rId31">
              <w:r w:rsidR="0068750F" w:rsidRPr="001E5FAC">
                <w:rPr>
                  <w:spacing w:val="-2"/>
                  <w:sz w:val="24"/>
                  <w:szCs w:val="24"/>
                </w:rPr>
                <w:t>продолжительность»</w:t>
              </w:r>
            </w:hyperlink>
          </w:p>
          <w:p w:rsidR="00427BDB" w:rsidRPr="001E5FAC" w:rsidRDefault="00E42067">
            <w:pPr>
              <w:pStyle w:val="TableParagraph"/>
              <w:spacing w:line="274" w:lineRule="exact"/>
              <w:ind w:left="11" w:right="4"/>
              <w:rPr>
                <w:sz w:val="24"/>
                <w:szCs w:val="24"/>
              </w:rPr>
            </w:pPr>
            <w:hyperlink r:id="rId32">
              <w:r w:rsidR="0068750F" w:rsidRPr="001E5FAC">
                <w:rPr>
                  <w:sz w:val="24"/>
                  <w:szCs w:val="24"/>
                </w:rPr>
                <w:t>(текст в</w:t>
              </w:r>
              <w:r w:rsidR="0068750F" w:rsidRPr="001E5FAC">
                <w:rPr>
                  <w:spacing w:val="-2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полном</w:t>
              </w:r>
              <w:r w:rsidR="0068750F" w:rsidRPr="001E5FAC">
                <w:rPr>
                  <w:spacing w:val="-7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pacing w:val="-2"/>
                  <w:sz w:val="24"/>
                  <w:szCs w:val="24"/>
                </w:rPr>
                <w:t>объеме).</w:t>
              </w:r>
            </w:hyperlink>
          </w:p>
        </w:tc>
        <w:tc>
          <w:tcPr>
            <w:tcW w:w="4011" w:type="dxa"/>
            <w:tcBorders>
              <w:left w:val="single" w:sz="8" w:space="0" w:color="000000"/>
              <w:right w:val="single" w:sz="8" w:space="0" w:color="000000"/>
            </w:tcBorders>
          </w:tcPr>
          <w:p w:rsidR="00427BDB" w:rsidRPr="001E5FAC" w:rsidRDefault="0068750F">
            <w:pPr>
              <w:pStyle w:val="TableParagraph"/>
              <w:ind w:left="123" w:right="119" w:firstLine="7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Органы государственной власти, органы местного самоуправления, юридические</w:t>
            </w:r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лица,</w:t>
            </w:r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 xml:space="preserve">индивидуальные предприниматели, граждане в соответствии со статьей 20 </w:t>
            </w:r>
            <w:hyperlink r:id="rId33">
              <w:r w:rsidRPr="001E5FAC">
                <w:rPr>
                  <w:sz w:val="24"/>
                  <w:szCs w:val="24"/>
                </w:rPr>
                <w:t>Жилищного кодекса Российской</w:t>
              </w:r>
            </w:hyperlink>
            <w:r w:rsidRPr="001E5FAC">
              <w:rPr>
                <w:sz w:val="24"/>
                <w:szCs w:val="24"/>
              </w:rPr>
              <w:t xml:space="preserve"> </w:t>
            </w:r>
            <w:hyperlink r:id="rId34">
              <w:r w:rsidRPr="001E5FAC">
                <w:rPr>
                  <w:spacing w:val="-2"/>
                  <w:sz w:val="24"/>
                  <w:szCs w:val="24"/>
                </w:rPr>
                <w:t>Федерации</w:t>
              </w:r>
            </w:hyperlink>
          </w:p>
        </w:tc>
        <w:tc>
          <w:tcPr>
            <w:tcW w:w="2378" w:type="dxa"/>
            <w:tcBorders>
              <w:left w:val="single" w:sz="8" w:space="0" w:color="000000"/>
            </w:tcBorders>
          </w:tcPr>
          <w:p w:rsidR="00427BDB" w:rsidRPr="001E5FAC" w:rsidRDefault="0068750F">
            <w:pPr>
              <w:pStyle w:val="TableParagraph"/>
              <w:spacing w:line="268" w:lineRule="exact"/>
              <w:ind w:right="1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Весь</w:t>
            </w:r>
            <w:r w:rsidRPr="001E5FAC">
              <w:rPr>
                <w:spacing w:val="-2"/>
                <w:sz w:val="24"/>
                <w:szCs w:val="24"/>
              </w:rPr>
              <w:t xml:space="preserve"> </w:t>
            </w:r>
            <w:r w:rsidRPr="001E5FAC">
              <w:rPr>
                <w:spacing w:val="-5"/>
                <w:sz w:val="24"/>
                <w:szCs w:val="24"/>
              </w:rPr>
              <w:t>акт</w:t>
            </w:r>
          </w:p>
        </w:tc>
      </w:tr>
      <w:tr w:rsidR="00427BDB" w:rsidRPr="001E5FAC">
        <w:trPr>
          <w:trHeight w:val="3591"/>
        </w:trPr>
        <w:tc>
          <w:tcPr>
            <w:tcW w:w="644" w:type="dxa"/>
            <w:tcBorders>
              <w:right w:val="single" w:sz="8" w:space="0" w:color="000000"/>
            </w:tcBorders>
          </w:tcPr>
          <w:p w:rsidR="00427BDB" w:rsidRPr="001E5FAC" w:rsidRDefault="0021502F">
            <w:pPr>
              <w:pStyle w:val="TableParagraph"/>
              <w:spacing w:line="268" w:lineRule="exact"/>
              <w:ind w:left="110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4</w:t>
            </w:r>
            <w:r w:rsidR="0068750F" w:rsidRPr="001E5FAC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997" w:type="dxa"/>
            <w:tcBorders>
              <w:left w:val="single" w:sz="8" w:space="0" w:color="000000"/>
              <w:right w:val="single" w:sz="8" w:space="0" w:color="000000"/>
            </w:tcBorders>
          </w:tcPr>
          <w:p w:rsidR="00427BDB" w:rsidRPr="001E5FAC" w:rsidRDefault="00E42067">
            <w:pPr>
              <w:pStyle w:val="TableParagraph"/>
              <w:spacing w:line="267" w:lineRule="exact"/>
              <w:ind w:left="11" w:right="4"/>
              <w:rPr>
                <w:sz w:val="24"/>
                <w:szCs w:val="24"/>
              </w:rPr>
            </w:pPr>
            <w:hyperlink r:id="rId35">
              <w:r w:rsidR="0068750F" w:rsidRPr="001E5FAC">
                <w:rPr>
                  <w:spacing w:val="-2"/>
                  <w:sz w:val="24"/>
                  <w:szCs w:val="24"/>
                </w:rPr>
                <w:t>Постановление</w:t>
              </w:r>
            </w:hyperlink>
          </w:p>
          <w:p w:rsidR="00427BDB" w:rsidRPr="001E5FAC" w:rsidRDefault="00E42067">
            <w:pPr>
              <w:pStyle w:val="TableParagraph"/>
              <w:spacing w:line="242" w:lineRule="auto"/>
              <w:ind w:left="11"/>
              <w:rPr>
                <w:sz w:val="24"/>
                <w:szCs w:val="24"/>
              </w:rPr>
            </w:pPr>
            <w:hyperlink r:id="rId36">
              <w:r w:rsidR="0068750F" w:rsidRPr="001E5FAC">
                <w:rPr>
                  <w:sz w:val="24"/>
                  <w:szCs w:val="24"/>
                </w:rPr>
                <w:t>Правительства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РФ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от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37">
              <w:r w:rsidR="0068750F" w:rsidRPr="001E5FAC">
                <w:rPr>
                  <w:sz w:val="24"/>
                  <w:szCs w:val="24"/>
                </w:rPr>
                <w:t>06.05.2011</w:t>
              </w:r>
              <w:r w:rsidR="0068750F" w:rsidRPr="001E5FAC">
                <w:rPr>
                  <w:spacing w:val="-2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№</w:t>
              </w:r>
              <w:r w:rsidR="0068750F" w:rsidRPr="001E5FAC">
                <w:rPr>
                  <w:spacing w:val="4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354</w:t>
              </w:r>
              <w:r w:rsidR="0068750F" w:rsidRPr="001E5FAC">
                <w:rPr>
                  <w:spacing w:val="-1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pacing w:val="-5"/>
                  <w:sz w:val="24"/>
                  <w:szCs w:val="24"/>
                </w:rPr>
                <w:t>«О</w:t>
              </w:r>
            </w:hyperlink>
          </w:p>
          <w:p w:rsidR="00427BDB" w:rsidRPr="001E5FAC" w:rsidRDefault="00E42067">
            <w:pPr>
              <w:pStyle w:val="TableParagraph"/>
              <w:ind w:left="119" w:right="104" w:hanging="4"/>
              <w:rPr>
                <w:sz w:val="24"/>
                <w:szCs w:val="24"/>
              </w:rPr>
            </w:pPr>
            <w:hyperlink r:id="rId38">
              <w:proofErr w:type="gramStart"/>
              <w:r w:rsidR="0068750F" w:rsidRPr="001E5FAC">
                <w:rPr>
                  <w:spacing w:val="-2"/>
                  <w:sz w:val="24"/>
                  <w:szCs w:val="24"/>
                </w:rPr>
                <w:t>предоставлении</w:t>
              </w:r>
              <w:proofErr w:type="gramEnd"/>
            </w:hyperlink>
            <w:r w:rsidR="0068750F" w:rsidRPr="001E5FAC">
              <w:rPr>
                <w:spacing w:val="-2"/>
                <w:sz w:val="24"/>
                <w:szCs w:val="24"/>
              </w:rPr>
              <w:t xml:space="preserve"> </w:t>
            </w:r>
            <w:hyperlink r:id="rId39">
              <w:r w:rsidR="0068750F" w:rsidRPr="001E5FAC">
                <w:rPr>
                  <w:sz w:val="24"/>
                  <w:szCs w:val="24"/>
                </w:rPr>
                <w:t>коммунальных услуг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40">
              <w:r w:rsidR="0068750F" w:rsidRPr="001E5FAC">
                <w:rPr>
                  <w:sz w:val="24"/>
                  <w:szCs w:val="24"/>
                </w:rPr>
                <w:t>собственникам и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41">
              <w:r w:rsidR="0068750F" w:rsidRPr="001E5FAC">
                <w:rPr>
                  <w:sz w:val="24"/>
                  <w:szCs w:val="24"/>
                </w:rPr>
                <w:t>пользователям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помещений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42">
              <w:r w:rsidR="0068750F" w:rsidRPr="001E5FAC">
                <w:rPr>
                  <w:sz w:val="24"/>
                  <w:szCs w:val="24"/>
                </w:rPr>
                <w:t>в многоквартирных домах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43">
              <w:r w:rsidR="0068750F" w:rsidRPr="001E5FAC">
                <w:rPr>
                  <w:sz w:val="24"/>
                  <w:szCs w:val="24"/>
                </w:rPr>
                <w:t>и жилых домов» (текст в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44">
              <w:r w:rsidR="0068750F" w:rsidRPr="001E5FAC">
                <w:rPr>
                  <w:sz w:val="24"/>
                  <w:szCs w:val="24"/>
                </w:rPr>
                <w:t>полном объеме) (текст в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45">
              <w:r w:rsidR="0068750F" w:rsidRPr="001E5FAC">
                <w:rPr>
                  <w:sz w:val="24"/>
                  <w:szCs w:val="24"/>
                </w:rPr>
                <w:t>полном объеме).</w:t>
              </w:r>
            </w:hyperlink>
          </w:p>
        </w:tc>
        <w:tc>
          <w:tcPr>
            <w:tcW w:w="4011" w:type="dxa"/>
            <w:tcBorders>
              <w:left w:val="single" w:sz="8" w:space="0" w:color="000000"/>
              <w:right w:val="single" w:sz="8" w:space="0" w:color="000000"/>
            </w:tcBorders>
          </w:tcPr>
          <w:p w:rsidR="00427BDB" w:rsidRPr="001E5FAC" w:rsidRDefault="0068750F">
            <w:pPr>
              <w:pStyle w:val="TableParagraph"/>
              <w:ind w:left="161" w:right="155" w:firstLine="1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Юридические лица, индивидуальные</w:t>
            </w:r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предприниматели, граждане, осуществляющие</w:t>
            </w:r>
          </w:p>
          <w:p w:rsidR="00427BDB" w:rsidRPr="001E5FAC" w:rsidRDefault="0068750F">
            <w:pPr>
              <w:pStyle w:val="TableParagraph"/>
              <w:ind w:left="142" w:right="130" w:hanging="5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управление многоквартирным домом или оказание услуг и (или) выполнение</w:t>
            </w:r>
            <w:r w:rsidRPr="001E5FAC">
              <w:rPr>
                <w:spacing w:val="-10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работ</w:t>
            </w:r>
            <w:r w:rsidRPr="001E5FAC">
              <w:rPr>
                <w:spacing w:val="-9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по</w:t>
            </w:r>
            <w:r w:rsidRPr="001E5FAC">
              <w:rPr>
                <w:spacing w:val="-9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содержанию</w:t>
            </w:r>
            <w:r w:rsidRPr="001E5FAC">
              <w:rPr>
                <w:spacing w:val="-11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и ремонту общего имущества в многоквартирном доме</w:t>
            </w:r>
          </w:p>
        </w:tc>
        <w:tc>
          <w:tcPr>
            <w:tcW w:w="2378" w:type="dxa"/>
            <w:tcBorders>
              <w:left w:val="single" w:sz="8" w:space="0" w:color="000000"/>
            </w:tcBorders>
          </w:tcPr>
          <w:p w:rsidR="00427BDB" w:rsidRPr="001E5FAC" w:rsidRDefault="0068750F">
            <w:pPr>
              <w:pStyle w:val="TableParagraph"/>
              <w:spacing w:line="268" w:lineRule="exact"/>
              <w:ind w:right="1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Весь</w:t>
            </w:r>
            <w:r w:rsidRPr="001E5FAC">
              <w:rPr>
                <w:spacing w:val="-2"/>
                <w:sz w:val="24"/>
                <w:szCs w:val="24"/>
              </w:rPr>
              <w:t xml:space="preserve"> </w:t>
            </w:r>
            <w:r w:rsidRPr="001E5FAC">
              <w:rPr>
                <w:spacing w:val="-5"/>
                <w:sz w:val="24"/>
                <w:szCs w:val="24"/>
              </w:rPr>
              <w:t>акт</w:t>
            </w:r>
          </w:p>
        </w:tc>
      </w:tr>
      <w:tr w:rsidR="0021502F" w:rsidRPr="001E5FAC">
        <w:trPr>
          <w:trHeight w:val="3591"/>
        </w:trPr>
        <w:tc>
          <w:tcPr>
            <w:tcW w:w="644" w:type="dxa"/>
            <w:tcBorders>
              <w:right w:val="single" w:sz="8" w:space="0" w:color="000000"/>
            </w:tcBorders>
          </w:tcPr>
          <w:p w:rsidR="0021502F" w:rsidRPr="001E5FAC" w:rsidRDefault="0021502F">
            <w:pPr>
              <w:pStyle w:val="TableParagraph"/>
              <w:spacing w:line="268" w:lineRule="exact"/>
              <w:ind w:left="110"/>
              <w:jc w:val="lef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2997" w:type="dxa"/>
            <w:tcBorders>
              <w:left w:val="single" w:sz="8" w:space="0" w:color="000000"/>
              <w:right w:val="single" w:sz="8" w:space="0" w:color="000000"/>
            </w:tcBorders>
          </w:tcPr>
          <w:p w:rsidR="0021502F" w:rsidRPr="001E5FAC" w:rsidRDefault="0021502F" w:rsidP="0021502F">
            <w:pPr>
              <w:pStyle w:val="TableParagraph"/>
              <w:spacing w:line="268" w:lineRule="exact"/>
              <w:ind w:left="11" w:right="4"/>
              <w:rPr>
                <w:sz w:val="24"/>
                <w:szCs w:val="24"/>
              </w:rPr>
            </w:pPr>
            <w:hyperlink r:id="rId46">
              <w:r w:rsidRPr="001E5FAC">
                <w:rPr>
                  <w:spacing w:val="-2"/>
                  <w:sz w:val="24"/>
                  <w:szCs w:val="24"/>
                </w:rPr>
                <w:t>Постановление</w:t>
              </w:r>
            </w:hyperlink>
          </w:p>
          <w:p w:rsidR="0021502F" w:rsidRPr="001E5FAC" w:rsidRDefault="0021502F" w:rsidP="0021502F">
            <w:pPr>
              <w:pStyle w:val="TableParagraph"/>
              <w:spacing w:line="267" w:lineRule="exact"/>
              <w:ind w:left="11" w:right="4"/>
              <w:rPr>
                <w:sz w:val="24"/>
                <w:szCs w:val="24"/>
              </w:rPr>
            </w:pPr>
            <w:hyperlink r:id="rId47">
              <w:r w:rsidRPr="001E5FAC">
                <w:rPr>
                  <w:sz w:val="24"/>
                  <w:szCs w:val="24"/>
                </w:rPr>
                <w:t>Правительства</w:t>
              </w:r>
              <w:r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Pr="001E5FAC">
                <w:rPr>
                  <w:sz w:val="24"/>
                  <w:szCs w:val="24"/>
                </w:rPr>
                <w:t>РФ</w:t>
              </w:r>
              <w:r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Pr="001E5FAC">
                <w:rPr>
                  <w:sz w:val="24"/>
                  <w:szCs w:val="24"/>
                </w:rPr>
                <w:t>от</w:t>
              </w:r>
            </w:hyperlink>
            <w:r>
              <w:rPr>
                <w:sz w:val="24"/>
                <w:szCs w:val="24"/>
              </w:rPr>
              <w:t xml:space="preserve"> 15.05.2013 год № 416 «О порядке осуществления деятельности по управлению многоквартирными домами»</w:t>
            </w:r>
          </w:p>
        </w:tc>
        <w:tc>
          <w:tcPr>
            <w:tcW w:w="4011" w:type="dxa"/>
            <w:tcBorders>
              <w:left w:val="single" w:sz="8" w:space="0" w:color="000000"/>
              <w:right w:val="single" w:sz="8" w:space="0" w:color="000000"/>
            </w:tcBorders>
          </w:tcPr>
          <w:p w:rsidR="0021502F" w:rsidRPr="001E5FAC" w:rsidRDefault="0021502F">
            <w:pPr>
              <w:pStyle w:val="TableParagraph"/>
              <w:ind w:left="161" w:right="155" w:firstLine="1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Органы государственной власти, органы местного самоуправления, юридические</w:t>
            </w:r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лица,</w:t>
            </w:r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 xml:space="preserve">индивидуальные предприниматели, граждане в соответствии со статьей 20 </w:t>
            </w:r>
            <w:hyperlink r:id="rId48">
              <w:r w:rsidRPr="001E5FAC">
                <w:rPr>
                  <w:sz w:val="24"/>
                  <w:szCs w:val="24"/>
                </w:rPr>
                <w:t>Жилищного кодекса Российской</w:t>
              </w:r>
            </w:hyperlink>
            <w:r w:rsidRPr="001E5FAC">
              <w:rPr>
                <w:sz w:val="24"/>
                <w:szCs w:val="24"/>
              </w:rPr>
              <w:t xml:space="preserve"> </w:t>
            </w:r>
            <w:hyperlink r:id="rId49">
              <w:r w:rsidRPr="001E5FAC">
                <w:rPr>
                  <w:spacing w:val="-2"/>
                  <w:sz w:val="24"/>
                  <w:szCs w:val="24"/>
                </w:rPr>
                <w:t>Федерации</w:t>
              </w:r>
            </w:hyperlink>
          </w:p>
        </w:tc>
        <w:tc>
          <w:tcPr>
            <w:tcW w:w="2378" w:type="dxa"/>
            <w:tcBorders>
              <w:left w:val="single" w:sz="8" w:space="0" w:color="000000"/>
            </w:tcBorders>
          </w:tcPr>
          <w:p w:rsidR="0021502F" w:rsidRPr="001E5FAC" w:rsidRDefault="0021502F">
            <w:pPr>
              <w:pStyle w:val="TableParagraph"/>
              <w:spacing w:line="268" w:lineRule="exact"/>
              <w:ind w:right="1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Весь</w:t>
            </w:r>
            <w:r w:rsidRPr="001E5FAC">
              <w:rPr>
                <w:spacing w:val="-2"/>
                <w:sz w:val="24"/>
                <w:szCs w:val="24"/>
              </w:rPr>
              <w:t xml:space="preserve"> </w:t>
            </w:r>
            <w:r w:rsidRPr="001E5FAC">
              <w:rPr>
                <w:spacing w:val="-5"/>
                <w:sz w:val="24"/>
                <w:szCs w:val="24"/>
              </w:rPr>
              <w:t>акт</w:t>
            </w:r>
          </w:p>
        </w:tc>
      </w:tr>
      <w:tr w:rsidR="00427BDB" w:rsidRPr="001E5FAC">
        <w:trPr>
          <w:trHeight w:val="2208"/>
        </w:trPr>
        <w:tc>
          <w:tcPr>
            <w:tcW w:w="644" w:type="dxa"/>
            <w:tcBorders>
              <w:right w:val="single" w:sz="8" w:space="0" w:color="000000"/>
            </w:tcBorders>
          </w:tcPr>
          <w:p w:rsidR="00427BDB" w:rsidRPr="001E5FAC" w:rsidRDefault="0021502F">
            <w:pPr>
              <w:pStyle w:val="TableParagraph"/>
              <w:spacing w:line="268" w:lineRule="exact"/>
              <w:ind w:left="110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</w:t>
            </w:r>
            <w:r w:rsidR="0068750F" w:rsidRPr="001E5FAC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997" w:type="dxa"/>
            <w:tcBorders>
              <w:left w:val="single" w:sz="8" w:space="0" w:color="000000"/>
              <w:right w:val="single" w:sz="8" w:space="0" w:color="000000"/>
            </w:tcBorders>
          </w:tcPr>
          <w:p w:rsidR="00427BDB" w:rsidRPr="001E5FAC" w:rsidRDefault="00E42067">
            <w:pPr>
              <w:pStyle w:val="TableParagraph"/>
              <w:spacing w:line="268" w:lineRule="exact"/>
              <w:ind w:left="11" w:right="4"/>
              <w:rPr>
                <w:sz w:val="24"/>
                <w:szCs w:val="24"/>
              </w:rPr>
            </w:pPr>
            <w:hyperlink r:id="rId50">
              <w:r w:rsidR="0068750F" w:rsidRPr="001E5FAC">
                <w:rPr>
                  <w:spacing w:val="-2"/>
                  <w:sz w:val="24"/>
                  <w:szCs w:val="24"/>
                </w:rPr>
                <w:t>Постановление</w:t>
              </w:r>
            </w:hyperlink>
          </w:p>
          <w:p w:rsidR="00427BDB" w:rsidRPr="001E5FAC" w:rsidRDefault="00E42067">
            <w:pPr>
              <w:pStyle w:val="TableParagraph"/>
              <w:spacing w:before="2"/>
              <w:ind w:left="11"/>
              <w:rPr>
                <w:sz w:val="24"/>
                <w:szCs w:val="24"/>
              </w:rPr>
            </w:pPr>
            <w:hyperlink r:id="rId51">
              <w:r w:rsidR="0068750F" w:rsidRPr="001E5FAC">
                <w:rPr>
                  <w:sz w:val="24"/>
                  <w:szCs w:val="24"/>
                </w:rPr>
                <w:t>Правительства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РФ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от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52">
              <w:r w:rsidR="0068750F" w:rsidRPr="001E5FAC">
                <w:rPr>
                  <w:sz w:val="24"/>
                  <w:szCs w:val="24"/>
                </w:rPr>
                <w:t>03.04.2013</w:t>
              </w:r>
              <w:r w:rsidR="0068750F" w:rsidRPr="001E5FAC">
                <w:rPr>
                  <w:spacing w:val="-2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№</w:t>
              </w:r>
              <w:r w:rsidR="0068750F" w:rsidRPr="001E5FAC">
                <w:rPr>
                  <w:spacing w:val="4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290</w:t>
              </w:r>
              <w:r w:rsidR="0068750F" w:rsidRPr="001E5FAC">
                <w:rPr>
                  <w:spacing w:val="-1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pacing w:val="-5"/>
                  <w:sz w:val="24"/>
                  <w:szCs w:val="24"/>
                </w:rPr>
                <w:t>«О</w:t>
              </w:r>
            </w:hyperlink>
          </w:p>
          <w:p w:rsidR="00427BDB" w:rsidRPr="001E5FAC" w:rsidRDefault="00E42067">
            <w:pPr>
              <w:pStyle w:val="TableParagraph"/>
              <w:spacing w:before="1"/>
              <w:ind w:left="138" w:right="126" w:hanging="5"/>
              <w:rPr>
                <w:sz w:val="24"/>
                <w:szCs w:val="24"/>
              </w:rPr>
            </w:pPr>
            <w:hyperlink r:id="rId53">
              <w:r w:rsidR="0068750F" w:rsidRPr="001E5FAC">
                <w:rPr>
                  <w:sz w:val="24"/>
                  <w:szCs w:val="24"/>
                </w:rPr>
                <w:t xml:space="preserve">минимальном </w:t>
              </w:r>
              <w:proofErr w:type="gramStart"/>
              <w:r w:rsidR="0068750F" w:rsidRPr="001E5FAC">
                <w:rPr>
                  <w:sz w:val="24"/>
                  <w:szCs w:val="24"/>
                </w:rPr>
                <w:t>перечне</w:t>
              </w:r>
              <w:proofErr w:type="gramEnd"/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54">
              <w:r w:rsidR="0068750F" w:rsidRPr="001E5FAC">
                <w:rPr>
                  <w:sz w:val="24"/>
                  <w:szCs w:val="24"/>
                </w:rPr>
                <w:t>услуг и работ,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55">
              <w:r w:rsidR="0068750F" w:rsidRPr="001E5FAC">
                <w:rPr>
                  <w:sz w:val="24"/>
                  <w:szCs w:val="24"/>
                </w:rPr>
                <w:t>необходимых для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56">
              <w:r w:rsidR="0068750F" w:rsidRPr="001E5FAC">
                <w:rPr>
                  <w:sz w:val="24"/>
                  <w:szCs w:val="24"/>
                </w:rPr>
                <w:t>обеспечения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надлежащего</w:t>
              </w:r>
            </w:hyperlink>
          </w:p>
          <w:p w:rsidR="00427BDB" w:rsidRPr="001E5FAC" w:rsidRDefault="00E42067">
            <w:pPr>
              <w:pStyle w:val="TableParagraph"/>
              <w:spacing w:line="261" w:lineRule="exact"/>
              <w:ind w:left="11" w:right="6"/>
              <w:rPr>
                <w:sz w:val="24"/>
                <w:szCs w:val="24"/>
              </w:rPr>
            </w:pPr>
            <w:hyperlink r:id="rId57">
              <w:r w:rsidR="0068750F" w:rsidRPr="001E5FAC">
                <w:rPr>
                  <w:sz w:val="24"/>
                  <w:szCs w:val="24"/>
                </w:rPr>
                <w:t>содержания</w:t>
              </w:r>
              <w:r w:rsidR="0068750F" w:rsidRPr="001E5FAC">
                <w:rPr>
                  <w:spacing w:val="-4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pacing w:val="-2"/>
                  <w:sz w:val="24"/>
                  <w:szCs w:val="24"/>
                </w:rPr>
                <w:t>общего</w:t>
              </w:r>
            </w:hyperlink>
            <w:r w:rsidR="0021502F" w:rsidRPr="001E5FAC">
              <w:rPr>
                <w:sz w:val="24"/>
                <w:szCs w:val="24"/>
              </w:rPr>
              <w:t xml:space="preserve"> имущества в многоквартирном</w:t>
            </w:r>
            <w:r w:rsidR="0021502F" w:rsidRPr="001E5FAC">
              <w:rPr>
                <w:spacing w:val="-15"/>
                <w:sz w:val="24"/>
                <w:szCs w:val="24"/>
              </w:rPr>
              <w:t xml:space="preserve"> </w:t>
            </w:r>
            <w:r w:rsidR="0021502F" w:rsidRPr="001E5FAC">
              <w:rPr>
                <w:sz w:val="24"/>
                <w:szCs w:val="24"/>
              </w:rPr>
              <w:t>доме,</w:t>
            </w:r>
            <w:r w:rsidR="0021502F" w:rsidRPr="001E5FAC">
              <w:rPr>
                <w:spacing w:val="-15"/>
                <w:sz w:val="24"/>
                <w:szCs w:val="24"/>
              </w:rPr>
              <w:t xml:space="preserve"> </w:t>
            </w:r>
            <w:r w:rsidR="0021502F" w:rsidRPr="001E5FAC">
              <w:rPr>
                <w:sz w:val="24"/>
                <w:szCs w:val="24"/>
              </w:rPr>
              <w:t>и порядке их оказания и выполнения» (текст в полном объеме).</w:t>
            </w:r>
          </w:p>
        </w:tc>
        <w:tc>
          <w:tcPr>
            <w:tcW w:w="4011" w:type="dxa"/>
            <w:tcBorders>
              <w:left w:val="single" w:sz="8" w:space="0" w:color="000000"/>
              <w:right w:val="single" w:sz="8" w:space="0" w:color="000000"/>
            </w:tcBorders>
          </w:tcPr>
          <w:p w:rsidR="00427BDB" w:rsidRPr="001E5FAC" w:rsidRDefault="0068750F">
            <w:pPr>
              <w:pStyle w:val="TableParagraph"/>
              <w:ind w:left="161" w:right="156" w:firstLine="4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Юридические лица, индивидуальные</w:t>
            </w:r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предприниматели, граждане, осуществляющие</w:t>
            </w:r>
          </w:p>
          <w:p w:rsidR="00427BDB" w:rsidRPr="001E5FAC" w:rsidRDefault="0068750F">
            <w:pPr>
              <w:pStyle w:val="TableParagraph"/>
              <w:ind w:left="142" w:right="130" w:hanging="5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управление многоквартирным домом или оказание услуг и (или) выполнение</w:t>
            </w:r>
            <w:r w:rsidRPr="001E5FAC">
              <w:rPr>
                <w:spacing w:val="-10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работ</w:t>
            </w:r>
            <w:r w:rsidRPr="001E5FAC">
              <w:rPr>
                <w:spacing w:val="-9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по</w:t>
            </w:r>
            <w:r w:rsidRPr="001E5FAC">
              <w:rPr>
                <w:spacing w:val="-9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содержанию</w:t>
            </w:r>
            <w:r w:rsidRPr="001E5FAC">
              <w:rPr>
                <w:spacing w:val="-11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 xml:space="preserve">и ремонту общего имущества </w:t>
            </w:r>
            <w:proofErr w:type="gramStart"/>
            <w:r w:rsidRPr="001E5FAC">
              <w:rPr>
                <w:sz w:val="24"/>
                <w:szCs w:val="24"/>
              </w:rPr>
              <w:t>в</w:t>
            </w:r>
            <w:proofErr w:type="gramEnd"/>
          </w:p>
          <w:p w:rsidR="00427BDB" w:rsidRPr="001E5FAC" w:rsidRDefault="0068750F">
            <w:pPr>
              <w:pStyle w:val="TableParagraph"/>
              <w:spacing w:line="261" w:lineRule="exact"/>
              <w:ind w:left="13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многоквартирном</w:t>
            </w:r>
            <w:r w:rsidRPr="001E5FAC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1E5FAC">
              <w:rPr>
                <w:spacing w:val="-4"/>
                <w:sz w:val="24"/>
                <w:szCs w:val="24"/>
              </w:rPr>
              <w:t>доме</w:t>
            </w:r>
            <w:proofErr w:type="gramEnd"/>
          </w:p>
        </w:tc>
        <w:tc>
          <w:tcPr>
            <w:tcW w:w="2378" w:type="dxa"/>
            <w:tcBorders>
              <w:left w:val="single" w:sz="8" w:space="0" w:color="000000"/>
            </w:tcBorders>
          </w:tcPr>
          <w:p w:rsidR="00427BDB" w:rsidRPr="001E5FAC" w:rsidRDefault="0068750F">
            <w:pPr>
              <w:pStyle w:val="TableParagraph"/>
              <w:spacing w:line="268" w:lineRule="exact"/>
              <w:ind w:right="1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Весь</w:t>
            </w:r>
            <w:r w:rsidRPr="001E5FAC">
              <w:rPr>
                <w:spacing w:val="-2"/>
                <w:sz w:val="24"/>
                <w:szCs w:val="24"/>
              </w:rPr>
              <w:t xml:space="preserve"> </w:t>
            </w:r>
            <w:r w:rsidRPr="001E5FAC">
              <w:rPr>
                <w:spacing w:val="-5"/>
                <w:sz w:val="24"/>
                <w:szCs w:val="24"/>
              </w:rPr>
              <w:t>акт</w:t>
            </w:r>
          </w:p>
        </w:tc>
      </w:tr>
    </w:tbl>
    <w:p w:rsidR="00427BDB" w:rsidRPr="001E5FAC" w:rsidRDefault="00427BDB">
      <w:pPr>
        <w:pStyle w:val="TableParagraph"/>
        <w:spacing w:line="268" w:lineRule="exact"/>
        <w:rPr>
          <w:sz w:val="24"/>
          <w:szCs w:val="24"/>
        </w:rPr>
        <w:sectPr w:rsidR="00427BDB" w:rsidRPr="001E5FAC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44"/>
        <w:gridCol w:w="2994"/>
        <w:gridCol w:w="4032"/>
        <w:gridCol w:w="2358"/>
      </w:tblGrid>
      <w:tr w:rsidR="00427BDB" w:rsidRPr="001E5FAC">
        <w:trPr>
          <w:trHeight w:val="2212"/>
        </w:trPr>
        <w:tc>
          <w:tcPr>
            <w:tcW w:w="644" w:type="dxa"/>
            <w:tcBorders>
              <w:right w:val="single" w:sz="8" w:space="0" w:color="000000"/>
            </w:tcBorders>
          </w:tcPr>
          <w:p w:rsidR="00427BDB" w:rsidRPr="001E5FAC" w:rsidRDefault="005C7F73">
            <w:pPr>
              <w:pStyle w:val="TableParagraph"/>
              <w:spacing w:line="268" w:lineRule="exact"/>
              <w:ind w:left="110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7</w:t>
            </w:r>
            <w:r w:rsidR="0068750F" w:rsidRPr="001E5FAC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994" w:type="dxa"/>
            <w:tcBorders>
              <w:left w:val="single" w:sz="8" w:space="0" w:color="000000"/>
              <w:right w:val="single" w:sz="8" w:space="0" w:color="000000"/>
            </w:tcBorders>
          </w:tcPr>
          <w:p w:rsidR="00427BDB" w:rsidRPr="001E5FAC" w:rsidRDefault="00E42067">
            <w:pPr>
              <w:pStyle w:val="TableParagraph"/>
              <w:spacing w:line="237" w:lineRule="auto"/>
              <w:ind w:left="157" w:right="147"/>
              <w:rPr>
                <w:sz w:val="24"/>
                <w:szCs w:val="24"/>
              </w:rPr>
            </w:pPr>
            <w:hyperlink r:id="rId58">
              <w:r w:rsidR="0068750F" w:rsidRPr="001E5FAC">
                <w:rPr>
                  <w:sz w:val="24"/>
                  <w:szCs w:val="24"/>
                </w:rPr>
                <w:t>Постановление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Госстроя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59">
              <w:r w:rsidR="0068750F" w:rsidRPr="001E5FAC">
                <w:rPr>
                  <w:sz w:val="24"/>
                  <w:szCs w:val="24"/>
                </w:rPr>
                <w:t>РФ от 27.09.2003 № 170</w:t>
              </w:r>
            </w:hyperlink>
          </w:p>
          <w:p w:rsidR="00427BDB" w:rsidRPr="001E5FAC" w:rsidRDefault="00E42067">
            <w:pPr>
              <w:pStyle w:val="TableParagraph"/>
              <w:ind w:left="167" w:right="157" w:firstLine="4"/>
              <w:rPr>
                <w:sz w:val="24"/>
                <w:szCs w:val="24"/>
              </w:rPr>
            </w:pPr>
            <w:hyperlink r:id="rId60">
              <w:r w:rsidR="0068750F" w:rsidRPr="001E5FAC">
                <w:rPr>
                  <w:sz w:val="24"/>
                  <w:szCs w:val="24"/>
                </w:rPr>
                <w:t>«Об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утверждении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Правил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61">
              <w:r w:rsidR="0068750F" w:rsidRPr="001E5FAC">
                <w:rPr>
                  <w:sz w:val="24"/>
                  <w:szCs w:val="24"/>
                </w:rPr>
                <w:t>и норм технической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62">
              <w:r w:rsidR="0068750F" w:rsidRPr="001E5FAC">
                <w:rPr>
                  <w:sz w:val="24"/>
                  <w:szCs w:val="24"/>
                </w:rPr>
                <w:t>эксплуатации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жилищного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63">
              <w:r w:rsidR="0068750F" w:rsidRPr="001E5FAC">
                <w:rPr>
                  <w:spacing w:val="-2"/>
                  <w:sz w:val="24"/>
                  <w:szCs w:val="24"/>
                </w:rPr>
                <w:t>фонда»</w:t>
              </w:r>
            </w:hyperlink>
          </w:p>
        </w:tc>
        <w:tc>
          <w:tcPr>
            <w:tcW w:w="4032" w:type="dxa"/>
            <w:tcBorders>
              <w:left w:val="single" w:sz="8" w:space="0" w:color="000000"/>
              <w:right w:val="single" w:sz="8" w:space="0" w:color="000000"/>
            </w:tcBorders>
          </w:tcPr>
          <w:p w:rsidR="00427BDB" w:rsidRPr="001E5FAC" w:rsidRDefault="0068750F">
            <w:pPr>
              <w:pStyle w:val="TableParagraph"/>
              <w:ind w:left="164" w:right="174" w:firstLine="3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Юридические лица, индивидуальные</w:t>
            </w:r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предприниматели, граждане, осуществляющие</w:t>
            </w:r>
          </w:p>
          <w:p w:rsidR="00427BDB" w:rsidRPr="001E5FAC" w:rsidRDefault="0068750F">
            <w:pPr>
              <w:pStyle w:val="TableParagraph"/>
              <w:ind w:left="145" w:right="148" w:hanging="3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управление многоквартирным домом или оказание услуг и (или) выполнение</w:t>
            </w:r>
            <w:r w:rsidRPr="001E5FAC">
              <w:rPr>
                <w:spacing w:val="-10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работ</w:t>
            </w:r>
            <w:r w:rsidRPr="001E5FAC">
              <w:rPr>
                <w:spacing w:val="-9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по</w:t>
            </w:r>
            <w:r w:rsidRPr="001E5FAC">
              <w:rPr>
                <w:spacing w:val="-9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содержанию</w:t>
            </w:r>
            <w:r w:rsidRPr="001E5FAC">
              <w:rPr>
                <w:spacing w:val="-11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и</w:t>
            </w:r>
          </w:p>
          <w:p w:rsidR="00427BDB" w:rsidRPr="001E5FAC" w:rsidRDefault="0068750F">
            <w:pPr>
              <w:pStyle w:val="TableParagraph"/>
              <w:spacing w:line="274" w:lineRule="exact"/>
              <w:ind w:left="68" w:right="81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ремонту</w:t>
            </w:r>
            <w:r w:rsidRPr="001E5FAC">
              <w:rPr>
                <w:spacing w:val="-17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общего</w:t>
            </w:r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имущества</w:t>
            </w:r>
            <w:r w:rsidRPr="001E5FAC">
              <w:rPr>
                <w:spacing w:val="-13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в многоквартирном доме</w:t>
            </w:r>
          </w:p>
        </w:tc>
        <w:tc>
          <w:tcPr>
            <w:tcW w:w="2358" w:type="dxa"/>
            <w:tcBorders>
              <w:left w:val="single" w:sz="8" w:space="0" w:color="000000"/>
            </w:tcBorders>
          </w:tcPr>
          <w:p w:rsidR="00427BDB" w:rsidRPr="001E5FAC" w:rsidRDefault="0068750F">
            <w:pPr>
              <w:pStyle w:val="TableParagraph"/>
              <w:spacing w:line="268" w:lineRule="exact"/>
              <w:ind w:left="19" w:right="36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Весь</w:t>
            </w:r>
            <w:r w:rsidRPr="001E5FAC">
              <w:rPr>
                <w:spacing w:val="-2"/>
                <w:sz w:val="24"/>
                <w:szCs w:val="24"/>
              </w:rPr>
              <w:t xml:space="preserve"> </w:t>
            </w:r>
            <w:r w:rsidRPr="001E5FAC">
              <w:rPr>
                <w:spacing w:val="-5"/>
                <w:sz w:val="24"/>
                <w:szCs w:val="24"/>
              </w:rPr>
              <w:t>акт</w:t>
            </w:r>
          </w:p>
        </w:tc>
      </w:tr>
      <w:tr w:rsidR="00427BDB" w:rsidRPr="001E5FAC">
        <w:trPr>
          <w:trHeight w:val="3865"/>
        </w:trPr>
        <w:tc>
          <w:tcPr>
            <w:tcW w:w="644" w:type="dxa"/>
            <w:tcBorders>
              <w:right w:val="single" w:sz="8" w:space="0" w:color="000000"/>
            </w:tcBorders>
          </w:tcPr>
          <w:p w:rsidR="00427BDB" w:rsidRPr="001E5FAC" w:rsidRDefault="005C7F73">
            <w:pPr>
              <w:pStyle w:val="TableParagraph"/>
              <w:spacing w:line="268" w:lineRule="exact"/>
              <w:ind w:left="110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8</w:t>
            </w:r>
            <w:r w:rsidR="0068750F" w:rsidRPr="001E5FAC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994" w:type="dxa"/>
            <w:tcBorders>
              <w:left w:val="single" w:sz="8" w:space="0" w:color="000000"/>
              <w:right w:val="single" w:sz="8" w:space="0" w:color="000000"/>
            </w:tcBorders>
          </w:tcPr>
          <w:p w:rsidR="00427BDB" w:rsidRPr="001E5FAC" w:rsidRDefault="00E42067">
            <w:pPr>
              <w:pStyle w:val="TableParagraph"/>
              <w:spacing w:line="267" w:lineRule="exact"/>
              <w:ind w:left="157" w:right="147"/>
              <w:rPr>
                <w:sz w:val="24"/>
                <w:szCs w:val="24"/>
              </w:rPr>
            </w:pPr>
            <w:hyperlink r:id="rId64">
              <w:r w:rsidR="0068750F" w:rsidRPr="001E5FAC">
                <w:rPr>
                  <w:spacing w:val="-2"/>
                  <w:sz w:val="24"/>
                  <w:szCs w:val="24"/>
                </w:rPr>
                <w:t>Постановление</w:t>
              </w:r>
            </w:hyperlink>
          </w:p>
          <w:p w:rsidR="00427BDB" w:rsidRPr="001E5FAC" w:rsidRDefault="00E42067">
            <w:pPr>
              <w:pStyle w:val="TableParagraph"/>
              <w:spacing w:line="242" w:lineRule="auto"/>
              <w:ind w:left="161" w:right="147"/>
              <w:rPr>
                <w:sz w:val="24"/>
                <w:szCs w:val="24"/>
              </w:rPr>
            </w:pPr>
            <w:hyperlink r:id="rId65">
              <w:r w:rsidR="0068750F" w:rsidRPr="001E5FAC">
                <w:rPr>
                  <w:sz w:val="24"/>
                  <w:szCs w:val="24"/>
                </w:rPr>
                <w:t>Правительства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РФ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от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66">
              <w:r w:rsidR="0068750F" w:rsidRPr="001E5FAC">
                <w:rPr>
                  <w:sz w:val="24"/>
                  <w:szCs w:val="24"/>
                </w:rPr>
                <w:t>28.01.2006</w:t>
              </w:r>
              <w:r w:rsidR="0068750F" w:rsidRPr="001E5FAC">
                <w:rPr>
                  <w:spacing w:val="-2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№</w:t>
              </w:r>
              <w:r w:rsidR="0068750F" w:rsidRPr="001E5FAC">
                <w:rPr>
                  <w:spacing w:val="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47</w:t>
              </w:r>
              <w:r w:rsidR="0068750F" w:rsidRPr="001E5FAC">
                <w:rPr>
                  <w:spacing w:val="-1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pacing w:val="-5"/>
                  <w:sz w:val="24"/>
                  <w:szCs w:val="24"/>
                </w:rPr>
                <w:t>«</w:t>
              </w:r>
              <w:proofErr w:type="gramStart"/>
              <w:r w:rsidR="0068750F" w:rsidRPr="001E5FAC">
                <w:rPr>
                  <w:spacing w:val="-5"/>
                  <w:sz w:val="24"/>
                  <w:szCs w:val="24"/>
                </w:rPr>
                <w:t>Об</w:t>
              </w:r>
              <w:proofErr w:type="gramEnd"/>
            </w:hyperlink>
          </w:p>
          <w:p w:rsidR="00427BDB" w:rsidRPr="001E5FAC" w:rsidRDefault="00E42067">
            <w:pPr>
              <w:pStyle w:val="TableParagraph"/>
              <w:ind w:left="65" w:right="55"/>
              <w:rPr>
                <w:sz w:val="24"/>
                <w:szCs w:val="24"/>
              </w:rPr>
            </w:pPr>
            <w:hyperlink r:id="rId67">
              <w:r w:rsidR="0068750F" w:rsidRPr="001E5FAC">
                <w:rPr>
                  <w:sz w:val="24"/>
                  <w:szCs w:val="24"/>
                </w:rPr>
                <w:t>утверждении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Положения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о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68">
              <w:r w:rsidR="0068750F" w:rsidRPr="001E5FAC">
                <w:rPr>
                  <w:sz w:val="24"/>
                  <w:szCs w:val="24"/>
                </w:rPr>
                <w:t>признании помещения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69">
              <w:r w:rsidR="0068750F" w:rsidRPr="001E5FAC">
                <w:rPr>
                  <w:sz w:val="24"/>
                  <w:szCs w:val="24"/>
                </w:rPr>
                <w:t>жилым помещением,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70">
              <w:r w:rsidR="0068750F" w:rsidRPr="001E5FAC">
                <w:rPr>
                  <w:sz w:val="24"/>
                  <w:szCs w:val="24"/>
                </w:rPr>
                <w:t>жилого помещения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71">
              <w:r w:rsidR="0068750F" w:rsidRPr="001E5FAC">
                <w:rPr>
                  <w:sz w:val="24"/>
                  <w:szCs w:val="24"/>
                </w:rPr>
                <w:t xml:space="preserve">непригодным </w:t>
              </w:r>
              <w:proofErr w:type="gramStart"/>
              <w:r w:rsidR="0068750F" w:rsidRPr="001E5FAC">
                <w:rPr>
                  <w:sz w:val="24"/>
                  <w:szCs w:val="24"/>
                </w:rPr>
                <w:t>для</w:t>
              </w:r>
              <w:proofErr w:type="gramEnd"/>
            </w:hyperlink>
          </w:p>
          <w:p w:rsidR="00427BDB" w:rsidRPr="001E5FAC" w:rsidRDefault="00E42067">
            <w:pPr>
              <w:pStyle w:val="TableParagraph"/>
              <w:ind w:left="65" w:right="52"/>
              <w:rPr>
                <w:sz w:val="24"/>
                <w:szCs w:val="24"/>
              </w:rPr>
            </w:pPr>
            <w:hyperlink r:id="rId72">
              <w:r w:rsidR="0068750F" w:rsidRPr="001E5FAC">
                <w:rPr>
                  <w:sz w:val="24"/>
                  <w:szCs w:val="24"/>
                </w:rPr>
                <w:t>проживания и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73">
              <w:r w:rsidR="0068750F" w:rsidRPr="001E5FAC">
                <w:rPr>
                  <w:sz w:val="24"/>
                  <w:szCs w:val="24"/>
                </w:rPr>
                <w:t>многоквартирного дома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74">
              <w:r w:rsidR="0068750F" w:rsidRPr="001E5FAC">
                <w:rPr>
                  <w:sz w:val="24"/>
                  <w:szCs w:val="24"/>
                </w:rPr>
                <w:t>аварийным</w:t>
              </w:r>
              <w:r w:rsidR="0068750F" w:rsidRPr="001E5FAC">
                <w:rPr>
                  <w:spacing w:val="-14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и</w:t>
              </w:r>
              <w:r w:rsidR="0068750F" w:rsidRPr="001E5FAC">
                <w:rPr>
                  <w:spacing w:val="-15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подлежащим</w:t>
              </w:r>
            </w:hyperlink>
            <w:r w:rsidR="0068750F" w:rsidRPr="001E5FAC">
              <w:rPr>
                <w:sz w:val="24"/>
                <w:szCs w:val="24"/>
              </w:rPr>
              <w:t xml:space="preserve"> </w:t>
            </w:r>
            <w:hyperlink r:id="rId75">
              <w:r w:rsidR="0068750F" w:rsidRPr="001E5FAC">
                <w:rPr>
                  <w:sz w:val="24"/>
                  <w:szCs w:val="24"/>
                </w:rPr>
                <w:t>сносу</w:t>
              </w:r>
              <w:r w:rsidR="0068750F" w:rsidRPr="001E5FAC">
                <w:rPr>
                  <w:spacing w:val="-8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z w:val="24"/>
                  <w:szCs w:val="24"/>
                </w:rPr>
                <w:t>или</w:t>
              </w:r>
              <w:r w:rsidR="0068750F" w:rsidRPr="001E5FAC">
                <w:rPr>
                  <w:spacing w:val="4"/>
                  <w:sz w:val="24"/>
                  <w:szCs w:val="24"/>
                </w:rPr>
                <w:t xml:space="preserve"> </w:t>
              </w:r>
              <w:r w:rsidR="0068750F" w:rsidRPr="001E5FAC">
                <w:rPr>
                  <w:spacing w:val="-2"/>
                  <w:sz w:val="24"/>
                  <w:szCs w:val="24"/>
                </w:rPr>
                <w:t>реконструкции»</w:t>
              </w:r>
            </w:hyperlink>
          </w:p>
        </w:tc>
        <w:tc>
          <w:tcPr>
            <w:tcW w:w="4032" w:type="dxa"/>
            <w:tcBorders>
              <w:left w:val="single" w:sz="8" w:space="0" w:color="000000"/>
              <w:right w:val="single" w:sz="8" w:space="0" w:color="000000"/>
            </w:tcBorders>
          </w:tcPr>
          <w:p w:rsidR="00427BDB" w:rsidRPr="001E5FAC" w:rsidRDefault="0068750F">
            <w:pPr>
              <w:pStyle w:val="TableParagraph"/>
              <w:spacing w:line="237" w:lineRule="auto"/>
              <w:ind w:left="68" w:right="76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Граждане</w:t>
            </w:r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 xml:space="preserve">(собственники, </w:t>
            </w:r>
            <w:r w:rsidRPr="001E5FAC">
              <w:rPr>
                <w:spacing w:val="-2"/>
                <w:sz w:val="24"/>
                <w:szCs w:val="24"/>
              </w:rPr>
              <w:t>наниматели),</w:t>
            </w:r>
          </w:p>
          <w:p w:rsidR="00427BDB" w:rsidRPr="001E5FAC" w:rsidRDefault="0068750F">
            <w:pPr>
              <w:pStyle w:val="TableParagraph"/>
              <w:spacing w:line="237" w:lineRule="auto"/>
              <w:ind w:left="241" w:right="255" w:firstLine="9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Органы государственной власти, органы</w:t>
            </w:r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местного</w:t>
            </w:r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самоуправления,</w:t>
            </w:r>
          </w:p>
        </w:tc>
        <w:tc>
          <w:tcPr>
            <w:tcW w:w="2358" w:type="dxa"/>
            <w:tcBorders>
              <w:left w:val="single" w:sz="8" w:space="0" w:color="000000"/>
            </w:tcBorders>
          </w:tcPr>
          <w:p w:rsidR="00427BDB" w:rsidRPr="001E5FAC" w:rsidRDefault="0068750F">
            <w:pPr>
              <w:pStyle w:val="TableParagraph"/>
              <w:spacing w:line="268" w:lineRule="exact"/>
              <w:ind w:left="19" w:right="36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Весь</w:t>
            </w:r>
            <w:r w:rsidRPr="001E5FAC">
              <w:rPr>
                <w:spacing w:val="-2"/>
                <w:sz w:val="24"/>
                <w:szCs w:val="24"/>
              </w:rPr>
              <w:t xml:space="preserve"> </w:t>
            </w:r>
            <w:r w:rsidRPr="001E5FAC">
              <w:rPr>
                <w:spacing w:val="-5"/>
                <w:sz w:val="24"/>
                <w:szCs w:val="24"/>
              </w:rPr>
              <w:t>акт</w:t>
            </w:r>
          </w:p>
        </w:tc>
      </w:tr>
      <w:tr w:rsidR="00427BDB" w:rsidRPr="001E5FAC">
        <w:trPr>
          <w:trHeight w:val="277"/>
        </w:trPr>
        <w:tc>
          <w:tcPr>
            <w:tcW w:w="10028" w:type="dxa"/>
            <w:gridSpan w:val="4"/>
          </w:tcPr>
          <w:p w:rsidR="00427BDB" w:rsidRPr="001E5FAC" w:rsidRDefault="0068750F">
            <w:pPr>
              <w:pStyle w:val="TableParagraph"/>
              <w:spacing w:line="258" w:lineRule="exact"/>
              <w:ind w:right="1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Раздел</w:t>
            </w:r>
            <w:r w:rsidRPr="001E5FAC">
              <w:rPr>
                <w:spacing w:val="-4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III</w:t>
            </w:r>
            <w:r w:rsidRPr="001E5FAC">
              <w:rPr>
                <w:spacing w:val="-4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Нормативно</w:t>
            </w:r>
            <w:r w:rsidRPr="001E5FAC">
              <w:rPr>
                <w:spacing w:val="-2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правовые</w:t>
            </w:r>
            <w:r w:rsidRPr="001E5FAC">
              <w:rPr>
                <w:spacing w:val="-3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акты</w:t>
            </w:r>
            <w:r w:rsidRPr="001E5FAC">
              <w:rPr>
                <w:spacing w:val="-4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местного</w:t>
            </w:r>
            <w:r w:rsidRPr="001E5FAC">
              <w:rPr>
                <w:spacing w:val="-1"/>
                <w:sz w:val="24"/>
                <w:szCs w:val="24"/>
              </w:rPr>
              <w:t xml:space="preserve"> </w:t>
            </w:r>
            <w:r w:rsidRPr="001E5FAC">
              <w:rPr>
                <w:spacing w:val="-2"/>
                <w:sz w:val="24"/>
                <w:szCs w:val="24"/>
              </w:rPr>
              <w:t>самоуправления</w:t>
            </w:r>
          </w:p>
        </w:tc>
      </w:tr>
      <w:tr w:rsidR="00427BDB" w:rsidRPr="001E5FAC">
        <w:trPr>
          <w:trHeight w:val="2208"/>
        </w:trPr>
        <w:tc>
          <w:tcPr>
            <w:tcW w:w="644" w:type="dxa"/>
            <w:tcBorders>
              <w:right w:val="single" w:sz="8" w:space="0" w:color="000000"/>
            </w:tcBorders>
          </w:tcPr>
          <w:p w:rsidR="00427BDB" w:rsidRPr="001E5FAC" w:rsidRDefault="0068750F">
            <w:pPr>
              <w:pStyle w:val="TableParagraph"/>
              <w:spacing w:line="268" w:lineRule="exact"/>
              <w:ind w:right="213"/>
              <w:jc w:val="right"/>
              <w:rPr>
                <w:sz w:val="24"/>
                <w:szCs w:val="24"/>
              </w:rPr>
            </w:pPr>
            <w:r w:rsidRPr="001E5FAC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2994" w:type="dxa"/>
            <w:tcBorders>
              <w:left w:val="single" w:sz="8" w:space="0" w:color="000000"/>
              <w:right w:val="single" w:sz="8" w:space="0" w:color="000000"/>
            </w:tcBorders>
          </w:tcPr>
          <w:p w:rsidR="00427BDB" w:rsidRDefault="0068750F" w:rsidP="00963FE3">
            <w:pPr>
              <w:pStyle w:val="TableParagraph"/>
              <w:ind w:left="244" w:right="238" w:hanging="10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 xml:space="preserve">Решение </w:t>
            </w:r>
            <w:r w:rsidR="00963FE3">
              <w:rPr>
                <w:sz w:val="24"/>
                <w:szCs w:val="24"/>
              </w:rPr>
              <w:t xml:space="preserve">Совета муниципального образования </w:t>
            </w:r>
            <w:proofErr w:type="spellStart"/>
            <w:r w:rsidR="00963FE3">
              <w:rPr>
                <w:sz w:val="24"/>
                <w:szCs w:val="24"/>
              </w:rPr>
              <w:t>Староминский</w:t>
            </w:r>
            <w:proofErr w:type="spellEnd"/>
            <w:r w:rsidR="00963FE3">
              <w:rPr>
                <w:sz w:val="24"/>
                <w:szCs w:val="24"/>
              </w:rPr>
              <w:t xml:space="preserve"> муниципальный район Краснодарского края от 20 ноября 2025 года                    № 3/6 «Об утверждении положения о муниципальном жилищном контроле</w:t>
            </w:r>
            <w:proofErr w:type="gramStart"/>
            <w:r w:rsidR="00963FE3">
              <w:rPr>
                <w:sz w:val="24"/>
                <w:szCs w:val="24"/>
              </w:rPr>
              <w:t xml:space="preserve"> ,</w:t>
            </w:r>
            <w:proofErr w:type="gramEnd"/>
            <w:r w:rsidR="00963FE3">
              <w:rPr>
                <w:sz w:val="24"/>
                <w:szCs w:val="24"/>
              </w:rPr>
              <w:t xml:space="preserve"> осуществляемом на территории муниципального образования </w:t>
            </w:r>
            <w:proofErr w:type="spellStart"/>
            <w:r w:rsidR="00963FE3">
              <w:rPr>
                <w:sz w:val="24"/>
                <w:szCs w:val="24"/>
              </w:rPr>
              <w:t>Староминский</w:t>
            </w:r>
            <w:proofErr w:type="spellEnd"/>
            <w:r w:rsidR="00963FE3">
              <w:rPr>
                <w:sz w:val="24"/>
                <w:szCs w:val="24"/>
              </w:rPr>
              <w:t xml:space="preserve"> муниципальный Краснодарского края»</w:t>
            </w:r>
          </w:p>
          <w:p w:rsidR="005C7F73" w:rsidRPr="001E5FAC" w:rsidRDefault="005C7F73" w:rsidP="00963FE3">
            <w:pPr>
              <w:pStyle w:val="TableParagraph"/>
              <w:ind w:left="244" w:right="238" w:hanging="10"/>
              <w:rPr>
                <w:sz w:val="24"/>
                <w:szCs w:val="24"/>
              </w:rPr>
            </w:pPr>
          </w:p>
        </w:tc>
        <w:tc>
          <w:tcPr>
            <w:tcW w:w="4032" w:type="dxa"/>
            <w:tcBorders>
              <w:left w:val="single" w:sz="8" w:space="0" w:color="000000"/>
              <w:right w:val="single" w:sz="8" w:space="0" w:color="000000"/>
            </w:tcBorders>
          </w:tcPr>
          <w:p w:rsidR="00427BDB" w:rsidRPr="001E5FAC" w:rsidRDefault="0068750F">
            <w:pPr>
              <w:pStyle w:val="TableParagraph"/>
              <w:ind w:left="90" w:right="72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Юридические</w:t>
            </w:r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лица,</w:t>
            </w:r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индивидуальные предприниматели, граждане, осуществляющие управление многоквартирным домом или оказание услуг и (или) выполнение</w:t>
            </w:r>
          </w:p>
          <w:p w:rsidR="00427BDB" w:rsidRPr="001E5FAC" w:rsidRDefault="0068750F">
            <w:pPr>
              <w:pStyle w:val="TableParagraph"/>
              <w:spacing w:line="237" w:lineRule="auto"/>
              <w:ind w:left="94" w:right="72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работ</w:t>
            </w:r>
            <w:r w:rsidRPr="001E5FAC">
              <w:rPr>
                <w:spacing w:val="-8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по</w:t>
            </w:r>
            <w:r w:rsidRPr="001E5FAC">
              <w:rPr>
                <w:spacing w:val="-8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содержанию</w:t>
            </w:r>
            <w:r w:rsidRPr="001E5FAC">
              <w:rPr>
                <w:spacing w:val="-9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и</w:t>
            </w:r>
            <w:r w:rsidRPr="001E5FAC">
              <w:rPr>
                <w:spacing w:val="-11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 xml:space="preserve">ремонту общего имущества </w:t>
            </w:r>
            <w:proofErr w:type="gramStart"/>
            <w:r w:rsidRPr="001E5FAC">
              <w:rPr>
                <w:sz w:val="24"/>
                <w:szCs w:val="24"/>
              </w:rPr>
              <w:t>в</w:t>
            </w:r>
            <w:proofErr w:type="gramEnd"/>
          </w:p>
          <w:p w:rsidR="00427BDB" w:rsidRPr="001E5FAC" w:rsidRDefault="0068750F">
            <w:pPr>
              <w:pStyle w:val="TableParagraph"/>
              <w:spacing w:line="261" w:lineRule="exact"/>
              <w:ind w:left="89" w:right="72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многоквартирном</w:t>
            </w:r>
            <w:r w:rsidRPr="001E5FAC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1E5FAC">
              <w:rPr>
                <w:spacing w:val="-4"/>
                <w:sz w:val="24"/>
                <w:szCs w:val="24"/>
              </w:rPr>
              <w:t>доме</w:t>
            </w:r>
            <w:proofErr w:type="gramEnd"/>
          </w:p>
        </w:tc>
        <w:tc>
          <w:tcPr>
            <w:tcW w:w="2358" w:type="dxa"/>
            <w:tcBorders>
              <w:left w:val="single" w:sz="8" w:space="0" w:color="000000"/>
            </w:tcBorders>
          </w:tcPr>
          <w:p w:rsidR="00427BDB" w:rsidRPr="001E5FAC" w:rsidRDefault="0068750F">
            <w:pPr>
              <w:pStyle w:val="TableParagraph"/>
              <w:spacing w:line="268" w:lineRule="exact"/>
              <w:ind w:left="36" w:right="17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Весь</w:t>
            </w:r>
            <w:r w:rsidRPr="001E5FAC">
              <w:rPr>
                <w:spacing w:val="-2"/>
                <w:sz w:val="24"/>
                <w:szCs w:val="24"/>
              </w:rPr>
              <w:t xml:space="preserve"> </w:t>
            </w:r>
            <w:r w:rsidRPr="001E5FAC">
              <w:rPr>
                <w:spacing w:val="-5"/>
                <w:sz w:val="24"/>
                <w:szCs w:val="24"/>
              </w:rPr>
              <w:t>акт</w:t>
            </w:r>
          </w:p>
        </w:tc>
      </w:tr>
      <w:tr w:rsidR="005C7F73" w:rsidRPr="001E5FAC">
        <w:trPr>
          <w:trHeight w:val="2208"/>
        </w:trPr>
        <w:tc>
          <w:tcPr>
            <w:tcW w:w="644" w:type="dxa"/>
            <w:tcBorders>
              <w:right w:val="single" w:sz="8" w:space="0" w:color="000000"/>
            </w:tcBorders>
          </w:tcPr>
          <w:p w:rsidR="005C7F73" w:rsidRPr="001E5FAC" w:rsidRDefault="005C7F73">
            <w:pPr>
              <w:pStyle w:val="TableParagraph"/>
              <w:spacing w:line="268" w:lineRule="exact"/>
              <w:ind w:right="213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2994" w:type="dxa"/>
            <w:tcBorders>
              <w:left w:val="single" w:sz="8" w:space="0" w:color="000000"/>
              <w:right w:val="single" w:sz="8" w:space="0" w:color="000000"/>
            </w:tcBorders>
          </w:tcPr>
          <w:p w:rsidR="005C7F73" w:rsidRDefault="005C7F73" w:rsidP="005C7F73">
            <w:pPr>
              <w:pStyle w:val="TableParagraph"/>
              <w:ind w:left="244" w:right="238" w:hanging="10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 xml:space="preserve">Решение </w:t>
            </w:r>
            <w:r>
              <w:rPr>
                <w:sz w:val="24"/>
                <w:szCs w:val="24"/>
              </w:rPr>
              <w:t xml:space="preserve">Совета муниципального образования </w:t>
            </w:r>
            <w:proofErr w:type="spellStart"/>
            <w:r>
              <w:rPr>
                <w:sz w:val="24"/>
                <w:szCs w:val="24"/>
              </w:rPr>
              <w:t>Староминский</w:t>
            </w:r>
            <w:proofErr w:type="spellEnd"/>
            <w:r>
              <w:rPr>
                <w:sz w:val="24"/>
                <w:szCs w:val="24"/>
              </w:rPr>
              <w:t xml:space="preserve"> муниципальный район Краснодарского края от 12 мая 2026 года                    № 9/12 «О внесении изменений в отдельные нормативные правовые акты Совета муниципального образования </w:t>
            </w:r>
            <w:proofErr w:type="spellStart"/>
            <w:r>
              <w:rPr>
                <w:sz w:val="24"/>
                <w:szCs w:val="24"/>
              </w:rPr>
              <w:t>Староминский</w:t>
            </w:r>
            <w:proofErr w:type="spellEnd"/>
            <w:r>
              <w:rPr>
                <w:sz w:val="24"/>
                <w:szCs w:val="24"/>
              </w:rPr>
              <w:t xml:space="preserve"> муниципальный район Краснодарского края»</w:t>
            </w:r>
          </w:p>
          <w:p w:rsidR="005C7F73" w:rsidRPr="001E5FAC" w:rsidRDefault="005C7F73" w:rsidP="00963FE3">
            <w:pPr>
              <w:pStyle w:val="TableParagraph"/>
              <w:ind w:left="244" w:right="238" w:hanging="10"/>
              <w:rPr>
                <w:sz w:val="24"/>
                <w:szCs w:val="24"/>
              </w:rPr>
            </w:pPr>
          </w:p>
        </w:tc>
        <w:tc>
          <w:tcPr>
            <w:tcW w:w="4032" w:type="dxa"/>
            <w:tcBorders>
              <w:left w:val="single" w:sz="8" w:space="0" w:color="000000"/>
              <w:right w:val="single" w:sz="8" w:space="0" w:color="000000"/>
            </w:tcBorders>
          </w:tcPr>
          <w:p w:rsidR="005C7F73" w:rsidRPr="001E5FAC" w:rsidRDefault="005C7F73" w:rsidP="005C7F73">
            <w:pPr>
              <w:pStyle w:val="TableParagraph"/>
              <w:ind w:left="90" w:right="72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Юридические</w:t>
            </w:r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лица,</w:t>
            </w:r>
            <w:r w:rsidRPr="001E5FAC">
              <w:rPr>
                <w:spacing w:val="-15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индивидуальные предприниматели, граждане, осуществляющие управление многоквартирным домом или оказание услуг и (или) выполнение</w:t>
            </w:r>
          </w:p>
          <w:p w:rsidR="005C7F73" w:rsidRPr="001E5FAC" w:rsidRDefault="005C7F73" w:rsidP="005C7F73">
            <w:pPr>
              <w:pStyle w:val="TableParagraph"/>
              <w:spacing w:line="237" w:lineRule="auto"/>
              <w:ind w:left="94" w:right="72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работ</w:t>
            </w:r>
            <w:r w:rsidRPr="001E5FAC">
              <w:rPr>
                <w:spacing w:val="-8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по</w:t>
            </w:r>
            <w:r w:rsidRPr="001E5FAC">
              <w:rPr>
                <w:spacing w:val="-8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содержанию</w:t>
            </w:r>
            <w:r w:rsidRPr="001E5FAC">
              <w:rPr>
                <w:spacing w:val="-9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>и</w:t>
            </w:r>
            <w:r w:rsidRPr="001E5FAC">
              <w:rPr>
                <w:spacing w:val="-11"/>
                <w:sz w:val="24"/>
                <w:szCs w:val="24"/>
              </w:rPr>
              <w:t xml:space="preserve"> </w:t>
            </w:r>
            <w:r w:rsidRPr="001E5FAC">
              <w:rPr>
                <w:sz w:val="24"/>
                <w:szCs w:val="24"/>
              </w:rPr>
              <w:t xml:space="preserve">ремонту общего имущества </w:t>
            </w:r>
            <w:proofErr w:type="gramStart"/>
            <w:r w:rsidRPr="001E5FAC">
              <w:rPr>
                <w:sz w:val="24"/>
                <w:szCs w:val="24"/>
              </w:rPr>
              <w:t>в</w:t>
            </w:r>
            <w:proofErr w:type="gramEnd"/>
          </w:p>
          <w:p w:rsidR="005C7F73" w:rsidRPr="001E5FAC" w:rsidRDefault="005C7F73" w:rsidP="005C7F73">
            <w:pPr>
              <w:pStyle w:val="TableParagraph"/>
              <w:ind w:left="90" w:right="72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многоквартирном</w:t>
            </w:r>
            <w:r w:rsidRPr="001E5FAC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1E5FAC">
              <w:rPr>
                <w:spacing w:val="-4"/>
                <w:sz w:val="24"/>
                <w:szCs w:val="24"/>
              </w:rPr>
              <w:t>доме</w:t>
            </w:r>
            <w:proofErr w:type="gramEnd"/>
          </w:p>
        </w:tc>
        <w:tc>
          <w:tcPr>
            <w:tcW w:w="2358" w:type="dxa"/>
            <w:tcBorders>
              <w:left w:val="single" w:sz="8" w:space="0" w:color="000000"/>
            </w:tcBorders>
          </w:tcPr>
          <w:p w:rsidR="005C7F73" w:rsidRPr="001E5FAC" w:rsidRDefault="005C7F73">
            <w:pPr>
              <w:pStyle w:val="TableParagraph"/>
              <w:spacing w:line="268" w:lineRule="exact"/>
              <w:ind w:left="36" w:right="17"/>
              <w:rPr>
                <w:sz w:val="24"/>
                <w:szCs w:val="24"/>
              </w:rPr>
            </w:pPr>
            <w:r w:rsidRPr="001E5FAC">
              <w:rPr>
                <w:sz w:val="24"/>
                <w:szCs w:val="24"/>
              </w:rPr>
              <w:t>Весь</w:t>
            </w:r>
            <w:r w:rsidRPr="001E5FAC">
              <w:rPr>
                <w:spacing w:val="-2"/>
                <w:sz w:val="24"/>
                <w:szCs w:val="24"/>
              </w:rPr>
              <w:t xml:space="preserve"> </w:t>
            </w:r>
            <w:r w:rsidRPr="001E5FAC">
              <w:rPr>
                <w:spacing w:val="-5"/>
                <w:sz w:val="24"/>
                <w:szCs w:val="24"/>
              </w:rPr>
              <w:t>акт</w:t>
            </w:r>
          </w:p>
        </w:tc>
      </w:tr>
    </w:tbl>
    <w:p w:rsidR="0068750F" w:rsidRPr="001E5FAC" w:rsidRDefault="0068750F">
      <w:pPr>
        <w:rPr>
          <w:sz w:val="24"/>
          <w:szCs w:val="24"/>
        </w:rPr>
      </w:pPr>
    </w:p>
    <w:sectPr w:rsidR="0068750F" w:rsidRPr="001E5FAC" w:rsidSect="00427BDB">
      <w:type w:val="continuous"/>
      <w:pgSz w:w="11910" w:h="16840"/>
      <w:pgMar w:top="1100" w:right="708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27BDB"/>
    <w:rsid w:val="001E5FAC"/>
    <w:rsid w:val="0021502F"/>
    <w:rsid w:val="00427BDB"/>
    <w:rsid w:val="005C7F73"/>
    <w:rsid w:val="0068750F"/>
    <w:rsid w:val="00963FE3"/>
    <w:rsid w:val="00E07305"/>
    <w:rsid w:val="00E42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27BD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27B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27BDB"/>
    <w:pPr>
      <w:spacing w:before="5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427BDB"/>
    <w:pPr>
      <w:spacing w:before="71"/>
      <w:ind w:left="650" w:hanging="375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427BDB"/>
  </w:style>
  <w:style w:type="paragraph" w:customStyle="1" w:styleId="TableParagraph">
    <w:name w:val="Table Paragraph"/>
    <w:basedOn w:val="a"/>
    <w:uiPriority w:val="1"/>
    <w:qFormat/>
    <w:rsid w:val="00427BDB"/>
    <w:pPr>
      <w:jc w:val="center"/>
    </w:pPr>
  </w:style>
  <w:style w:type="character" w:styleId="a5">
    <w:name w:val="Emphasis"/>
    <w:basedOn w:val="a0"/>
    <w:uiPriority w:val="20"/>
    <w:qFormat/>
    <w:rsid w:val="001E5FA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ravo.gov.ru/proxy/ips/?docbody&amp;nd=102108472" TargetMode="External"/><Relationship Id="rId18" Type="http://schemas.openxmlformats.org/officeDocument/2006/relationships/hyperlink" Target="http://pravo.gov.ru/proxy/ips/?docbody&amp;nd=102108472" TargetMode="External"/><Relationship Id="rId26" Type="http://schemas.openxmlformats.org/officeDocument/2006/relationships/hyperlink" Target="http://pravo.gov.ru/proxy/ips/?docbody&amp;nd=102108472" TargetMode="External"/><Relationship Id="rId39" Type="http://schemas.openxmlformats.org/officeDocument/2006/relationships/hyperlink" Target="http://pravo.gov.ru/proxy/ips/?docbody&amp;nd=102147807" TargetMode="External"/><Relationship Id="rId21" Type="http://schemas.openxmlformats.org/officeDocument/2006/relationships/hyperlink" Target="http://pravo.gov.ru/proxy/ips/?docbody&amp;nd=102108472" TargetMode="External"/><Relationship Id="rId34" Type="http://schemas.openxmlformats.org/officeDocument/2006/relationships/hyperlink" Target="http://docs.cntd.ru/document/901919946" TargetMode="External"/><Relationship Id="rId42" Type="http://schemas.openxmlformats.org/officeDocument/2006/relationships/hyperlink" Target="http://pravo.gov.ru/proxy/ips/?docbody&amp;nd=102147807" TargetMode="External"/><Relationship Id="rId47" Type="http://schemas.openxmlformats.org/officeDocument/2006/relationships/hyperlink" Target="http://pravo.gov.ru/proxy/ips/?docbody&amp;nd=102164374" TargetMode="External"/><Relationship Id="rId50" Type="http://schemas.openxmlformats.org/officeDocument/2006/relationships/hyperlink" Target="http://pravo.gov.ru/proxy/ips/?docbody&amp;nd=102164374" TargetMode="External"/><Relationship Id="rId55" Type="http://schemas.openxmlformats.org/officeDocument/2006/relationships/hyperlink" Target="http://pravo.gov.ru/proxy/ips/?docbody&amp;nd=102164374" TargetMode="External"/><Relationship Id="rId63" Type="http://schemas.openxmlformats.org/officeDocument/2006/relationships/hyperlink" Target="http://www.minstroyrf.ru/docs/8602/" TargetMode="External"/><Relationship Id="rId68" Type="http://schemas.openxmlformats.org/officeDocument/2006/relationships/hyperlink" Target="http://pravo.gov.ru/proxy/ips/?docbody&amp;nd=102104517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://docs.cntd.ru/document/901919946" TargetMode="External"/><Relationship Id="rId71" Type="http://schemas.openxmlformats.org/officeDocument/2006/relationships/hyperlink" Target="http://pravo.gov.ru/proxy/ips/?docbody&amp;nd=10210451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pravo.gov.ru/proxy/ips/?docbody&amp;nd=102108472" TargetMode="External"/><Relationship Id="rId29" Type="http://schemas.openxmlformats.org/officeDocument/2006/relationships/hyperlink" Target="http://pravo.gov.ru/proxy/ips/?docbody&amp;nd=102108472" TargetMode="External"/><Relationship Id="rId11" Type="http://schemas.openxmlformats.org/officeDocument/2006/relationships/hyperlink" Target="http://pravo.gov.ru/proxy/ips/?docbody&amp;nd=102108472" TargetMode="External"/><Relationship Id="rId24" Type="http://schemas.openxmlformats.org/officeDocument/2006/relationships/hyperlink" Target="http://pravo.gov.ru/proxy/ips/?docbody&amp;nd=102108472" TargetMode="External"/><Relationship Id="rId32" Type="http://schemas.openxmlformats.org/officeDocument/2006/relationships/hyperlink" Target="http://pravo.gov.ru/proxy/ips/?docbody&amp;nd=102108472" TargetMode="External"/><Relationship Id="rId37" Type="http://schemas.openxmlformats.org/officeDocument/2006/relationships/hyperlink" Target="http://pravo.gov.ru/proxy/ips/?docbody&amp;nd=102147807" TargetMode="External"/><Relationship Id="rId40" Type="http://schemas.openxmlformats.org/officeDocument/2006/relationships/hyperlink" Target="http://pravo.gov.ru/proxy/ips/?docbody&amp;nd=102147807" TargetMode="External"/><Relationship Id="rId45" Type="http://schemas.openxmlformats.org/officeDocument/2006/relationships/hyperlink" Target="http://pravo.gov.ru/proxy/ips/?docbody&amp;nd=102147807" TargetMode="External"/><Relationship Id="rId53" Type="http://schemas.openxmlformats.org/officeDocument/2006/relationships/hyperlink" Target="http://pravo.gov.ru/proxy/ips/?docbody&amp;nd=102164374" TargetMode="External"/><Relationship Id="rId58" Type="http://schemas.openxmlformats.org/officeDocument/2006/relationships/hyperlink" Target="http://www.minstroyrf.ru/docs/8602/" TargetMode="External"/><Relationship Id="rId66" Type="http://schemas.openxmlformats.org/officeDocument/2006/relationships/hyperlink" Target="http://pravo.gov.ru/proxy/ips/?docbody&amp;nd=102104517" TargetMode="External"/><Relationship Id="rId74" Type="http://schemas.openxmlformats.org/officeDocument/2006/relationships/hyperlink" Target="http://pravo.gov.ru/proxy/ips/?docbody&amp;nd=102104517" TargetMode="External"/><Relationship Id="rId5" Type="http://schemas.openxmlformats.org/officeDocument/2006/relationships/hyperlink" Target="http://docs.cntd.ru/document/901919946" TargetMode="External"/><Relationship Id="rId15" Type="http://schemas.openxmlformats.org/officeDocument/2006/relationships/hyperlink" Target="http://pravo.gov.ru/proxy/ips/?docbody&amp;nd=102108472" TargetMode="External"/><Relationship Id="rId23" Type="http://schemas.openxmlformats.org/officeDocument/2006/relationships/hyperlink" Target="http://pravo.gov.ru/proxy/ips/?docbody&amp;nd=102108472" TargetMode="External"/><Relationship Id="rId28" Type="http://schemas.openxmlformats.org/officeDocument/2006/relationships/hyperlink" Target="http://pravo.gov.ru/proxy/ips/?docbody&amp;nd=102108472" TargetMode="External"/><Relationship Id="rId36" Type="http://schemas.openxmlformats.org/officeDocument/2006/relationships/hyperlink" Target="http://pravo.gov.ru/proxy/ips/?docbody&amp;nd=102147807" TargetMode="External"/><Relationship Id="rId49" Type="http://schemas.openxmlformats.org/officeDocument/2006/relationships/hyperlink" Target="http://docs.cntd.ru/document/901919946" TargetMode="External"/><Relationship Id="rId57" Type="http://schemas.openxmlformats.org/officeDocument/2006/relationships/hyperlink" Target="http://pravo.gov.ru/proxy/ips/?docbody&amp;nd=102164374" TargetMode="External"/><Relationship Id="rId61" Type="http://schemas.openxmlformats.org/officeDocument/2006/relationships/hyperlink" Target="http://www.minstroyrf.ru/docs/8602/" TargetMode="External"/><Relationship Id="rId10" Type="http://schemas.openxmlformats.org/officeDocument/2006/relationships/hyperlink" Target="http://pravo.gov.ru/proxy/ips/?docbody&amp;nd=102108472" TargetMode="External"/><Relationship Id="rId19" Type="http://schemas.openxmlformats.org/officeDocument/2006/relationships/hyperlink" Target="http://pravo.gov.ru/proxy/ips/?docbody&amp;nd=102108472" TargetMode="External"/><Relationship Id="rId31" Type="http://schemas.openxmlformats.org/officeDocument/2006/relationships/hyperlink" Target="http://pravo.gov.ru/proxy/ips/?docbody&amp;nd=102108472" TargetMode="External"/><Relationship Id="rId44" Type="http://schemas.openxmlformats.org/officeDocument/2006/relationships/hyperlink" Target="http://pravo.gov.ru/proxy/ips/?docbody&amp;nd=102147807" TargetMode="External"/><Relationship Id="rId52" Type="http://schemas.openxmlformats.org/officeDocument/2006/relationships/hyperlink" Target="http://pravo.gov.ru/proxy/ips/?docbody&amp;nd=102164374" TargetMode="External"/><Relationship Id="rId60" Type="http://schemas.openxmlformats.org/officeDocument/2006/relationships/hyperlink" Target="http://www.minstroyrf.ru/docs/8602/" TargetMode="External"/><Relationship Id="rId65" Type="http://schemas.openxmlformats.org/officeDocument/2006/relationships/hyperlink" Target="http://pravo.gov.ru/proxy/ips/?docbody&amp;nd=102104517" TargetMode="External"/><Relationship Id="rId73" Type="http://schemas.openxmlformats.org/officeDocument/2006/relationships/hyperlink" Target="http://pravo.gov.ru/proxy/ips/?docbody&amp;nd=102104517" TargetMode="External"/><Relationship Id="rId4" Type="http://schemas.openxmlformats.org/officeDocument/2006/relationships/hyperlink" Target="http://docs.cntd.ru/document/901919946" TargetMode="External"/><Relationship Id="rId9" Type="http://schemas.openxmlformats.org/officeDocument/2006/relationships/hyperlink" Target="http://pravo.gov.ru/proxy/ips/?docbody&amp;nd=102108472" TargetMode="External"/><Relationship Id="rId14" Type="http://schemas.openxmlformats.org/officeDocument/2006/relationships/hyperlink" Target="http://pravo.gov.ru/proxy/ips/?docbody&amp;nd=102108472" TargetMode="External"/><Relationship Id="rId22" Type="http://schemas.openxmlformats.org/officeDocument/2006/relationships/hyperlink" Target="http://pravo.gov.ru/proxy/ips/?docbody&amp;nd=102108472" TargetMode="External"/><Relationship Id="rId27" Type="http://schemas.openxmlformats.org/officeDocument/2006/relationships/hyperlink" Target="http://pravo.gov.ru/proxy/ips/?docbody&amp;nd=102108472" TargetMode="External"/><Relationship Id="rId30" Type="http://schemas.openxmlformats.org/officeDocument/2006/relationships/hyperlink" Target="http://pravo.gov.ru/proxy/ips/?docbody&amp;nd=102108472" TargetMode="External"/><Relationship Id="rId35" Type="http://schemas.openxmlformats.org/officeDocument/2006/relationships/hyperlink" Target="http://pravo.gov.ru/proxy/ips/?docbody&amp;nd=102147807" TargetMode="External"/><Relationship Id="rId43" Type="http://schemas.openxmlformats.org/officeDocument/2006/relationships/hyperlink" Target="http://pravo.gov.ru/proxy/ips/?docbody&amp;nd=102147807" TargetMode="External"/><Relationship Id="rId48" Type="http://schemas.openxmlformats.org/officeDocument/2006/relationships/hyperlink" Target="http://docs.cntd.ru/document/901919946" TargetMode="External"/><Relationship Id="rId56" Type="http://schemas.openxmlformats.org/officeDocument/2006/relationships/hyperlink" Target="http://pravo.gov.ru/proxy/ips/?docbody&amp;nd=102164374" TargetMode="External"/><Relationship Id="rId64" Type="http://schemas.openxmlformats.org/officeDocument/2006/relationships/hyperlink" Target="http://pravo.gov.ru/proxy/ips/?docbody&amp;nd=102104517" TargetMode="External"/><Relationship Id="rId69" Type="http://schemas.openxmlformats.org/officeDocument/2006/relationships/hyperlink" Target="http://pravo.gov.ru/proxy/ips/?docbody&amp;nd=102104517" TargetMode="External"/><Relationship Id="rId77" Type="http://schemas.openxmlformats.org/officeDocument/2006/relationships/theme" Target="theme/theme1.xml"/><Relationship Id="rId8" Type="http://schemas.openxmlformats.org/officeDocument/2006/relationships/hyperlink" Target="http://docs.cntd.ru/document/901919946" TargetMode="External"/><Relationship Id="rId51" Type="http://schemas.openxmlformats.org/officeDocument/2006/relationships/hyperlink" Target="http://pravo.gov.ru/proxy/ips/?docbody&amp;nd=102164374" TargetMode="External"/><Relationship Id="rId72" Type="http://schemas.openxmlformats.org/officeDocument/2006/relationships/hyperlink" Target="http://pravo.gov.ru/proxy/ips/?docbody&amp;nd=10210451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pravo.gov.ru/proxy/ips/?docbody&amp;nd=102108472" TargetMode="External"/><Relationship Id="rId17" Type="http://schemas.openxmlformats.org/officeDocument/2006/relationships/hyperlink" Target="http://pravo.gov.ru/proxy/ips/?docbody&amp;nd=102108472" TargetMode="External"/><Relationship Id="rId25" Type="http://schemas.openxmlformats.org/officeDocument/2006/relationships/hyperlink" Target="http://pravo.gov.ru/proxy/ips/?docbody&amp;nd=102108472" TargetMode="External"/><Relationship Id="rId33" Type="http://schemas.openxmlformats.org/officeDocument/2006/relationships/hyperlink" Target="http://docs.cntd.ru/document/901919946" TargetMode="External"/><Relationship Id="rId38" Type="http://schemas.openxmlformats.org/officeDocument/2006/relationships/hyperlink" Target="http://pravo.gov.ru/proxy/ips/?docbody&amp;nd=102147807" TargetMode="External"/><Relationship Id="rId46" Type="http://schemas.openxmlformats.org/officeDocument/2006/relationships/hyperlink" Target="http://pravo.gov.ru/proxy/ips/?docbody&amp;nd=102164374" TargetMode="External"/><Relationship Id="rId59" Type="http://schemas.openxmlformats.org/officeDocument/2006/relationships/hyperlink" Target="http://www.minstroyrf.ru/docs/8602/" TargetMode="External"/><Relationship Id="rId67" Type="http://schemas.openxmlformats.org/officeDocument/2006/relationships/hyperlink" Target="http://pravo.gov.ru/proxy/ips/?docbody&amp;nd=102104517" TargetMode="External"/><Relationship Id="rId20" Type="http://schemas.openxmlformats.org/officeDocument/2006/relationships/hyperlink" Target="http://pravo.gov.ru/proxy/ips/?docbody&amp;nd=102108472" TargetMode="External"/><Relationship Id="rId41" Type="http://schemas.openxmlformats.org/officeDocument/2006/relationships/hyperlink" Target="http://pravo.gov.ru/proxy/ips/?docbody&amp;nd=102147807" TargetMode="External"/><Relationship Id="rId54" Type="http://schemas.openxmlformats.org/officeDocument/2006/relationships/hyperlink" Target="http://pravo.gov.ru/proxy/ips/?docbody&amp;nd=102164374" TargetMode="External"/><Relationship Id="rId62" Type="http://schemas.openxmlformats.org/officeDocument/2006/relationships/hyperlink" Target="http://www.minstroyrf.ru/docs/8602/" TargetMode="External"/><Relationship Id="rId70" Type="http://schemas.openxmlformats.org/officeDocument/2006/relationships/hyperlink" Target="http://pravo.gov.ru/proxy/ips/?docbody&amp;nd=102104517" TargetMode="External"/><Relationship Id="rId75" Type="http://schemas.openxmlformats.org/officeDocument/2006/relationships/hyperlink" Target="http://pravo.gov.ru/proxy/ips/?docbody&amp;nd=102104517" TargetMode="Externa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9199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1616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kab3A</cp:lastModifiedBy>
  <cp:revision>4</cp:revision>
  <dcterms:created xsi:type="dcterms:W3CDTF">2026-09-24T04:18:00Z</dcterms:created>
  <dcterms:modified xsi:type="dcterms:W3CDTF">2026-09-24T04:55:00Z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2019-04-11T00:00:00Z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2026-09-24T00:00:00Z</vt:filetime>
  </property>
  <property fmtid="{D5CDD505-2E9C-101B-9397-08002B2CF9AE}" pid="6" name="Producer">
    <vt:lpwstr>3-Heights(TM) PDF Security Shell 4.8.25.2 (http://www.pdf-tools.com)</vt:lpwstr>
  </property>
</Properties>
</file>